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E"/>
      </w:tblPr>
      <w:tblGrid>
        <w:gridCol w:w="4644"/>
        <w:gridCol w:w="5704"/>
      </w:tblGrid>
      <w:tr w:rsidR="0034226B" w:rsidTr="0034226B">
        <w:tc>
          <w:tcPr>
            <w:tcW w:w="4644" w:type="dxa"/>
          </w:tcPr>
          <w:p w:rsidR="0034226B" w:rsidRDefault="0034226B" w:rsidP="00217A63">
            <w:pPr>
              <w:jc w:val="center"/>
              <w:rPr>
                <w:rFonts w:ascii="Arial" w:hAnsi="Arial"/>
                <w:b/>
                <w:i/>
              </w:rPr>
            </w:pPr>
          </w:p>
          <w:p w:rsidR="0034226B" w:rsidRDefault="0034226B" w:rsidP="00217A63">
            <w:pPr>
              <w:jc w:val="center"/>
              <w:rPr>
                <w:b/>
                <w:i/>
                <w:sz w:val="18"/>
              </w:rPr>
            </w:pPr>
            <w:r>
              <w:object w:dxaOrig="5627" w:dyaOrig="32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4pt;height:41.4pt" o:ole="">
                  <v:imagedata r:id="rId5" o:title=""/>
                </v:shape>
                <o:OLEObject Type="Embed" ProgID="CorelDraw.Graphic.7" ShapeID="_x0000_i1025" DrawAspect="Content" ObjectID="_1544027233" r:id="rId6"/>
              </w:object>
            </w:r>
          </w:p>
          <w:p w:rsidR="0034226B" w:rsidRDefault="0034226B" w:rsidP="00217A63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18"/>
              </w:rPr>
              <w:t>Профсоюз работников автомобильного</w:t>
            </w:r>
          </w:p>
          <w:p w:rsidR="0034226B" w:rsidRDefault="0034226B" w:rsidP="00217A63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18"/>
              </w:rPr>
              <w:t>транспорта и дорожного хозяйства</w:t>
            </w:r>
          </w:p>
          <w:p w:rsidR="0034226B" w:rsidRDefault="0034226B" w:rsidP="00217A63">
            <w:pPr>
              <w:pStyle w:val="1"/>
              <w:jc w:val="center"/>
            </w:pPr>
            <w:r>
              <w:t>Московской области</w:t>
            </w:r>
          </w:p>
          <w:p w:rsidR="0034226B" w:rsidRDefault="0034226B" w:rsidP="00217A63">
            <w:pPr>
              <w:jc w:val="center"/>
              <w:rPr>
                <w:b/>
                <w:sz w:val="8"/>
              </w:rPr>
            </w:pPr>
          </w:p>
          <w:p w:rsidR="0034226B" w:rsidRDefault="0034226B" w:rsidP="00217A63">
            <w:pPr>
              <w:jc w:val="center"/>
              <w:rPr>
                <w:b/>
                <w:sz w:val="24"/>
              </w:rPr>
            </w:pPr>
            <w:r>
              <w:rPr>
                <w:b/>
                <w:sz w:val="32"/>
              </w:rPr>
              <w:t>Московский</w:t>
            </w:r>
          </w:p>
          <w:p w:rsidR="0034226B" w:rsidRDefault="0034226B" w:rsidP="00217A63">
            <w:pPr>
              <w:jc w:val="center"/>
              <w:rPr>
                <w:sz w:val="18"/>
              </w:rPr>
            </w:pPr>
            <w:r>
              <w:rPr>
                <w:b/>
                <w:sz w:val="32"/>
              </w:rPr>
              <w:t>областной   комитет</w:t>
            </w:r>
          </w:p>
          <w:p w:rsidR="0034226B" w:rsidRPr="00ED17BB" w:rsidRDefault="0034226B" w:rsidP="00217A63">
            <w:pPr>
              <w:jc w:val="center"/>
              <w:rPr>
                <w:b/>
                <w:i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7076, г"/>
              </w:smartTagPr>
              <w:r w:rsidRPr="00ED17BB">
                <w:rPr>
                  <w:sz w:val="18"/>
                  <w:szCs w:val="18"/>
                </w:rPr>
                <w:t>107076, г</w:t>
              </w:r>
            </w:smartTag>
            <w:r w:rsidRPr="00ED17BB">
              <w:rPr>
                <w:sz w:val="18"/>
                <w:szCs w:val="18"/>
              </w:rPr>
              <w:t xml:space="preserve">. Москва, ул. </w:t>
            </w:r>
            <w:proofErr w:type="spellStart"/>
            <w:r w:rsidRPr="00ED17BB">
              <w:rPr>
                <w:sz w:val="18"/>
                <w:szCs w:val="18"/>
              </w:rPr>
              <w:t>Стромынка</w:t>
            </w:r>
            <w:proofErr w:type="spellEnd"/>
            <w:r w:rsidRPr="00ED17BB">
              <w:rPr>
                <w:sz w:val="18"/>
                <w:szCs w:val="18"/>
              </w:rPr>
              <w:t>, д.21, корп.2</w:t>
            </w:r>
          </w:p>
          <w:p w:rsidR="0034226B" w:rsidRPr="00ED17BB" w:rsidRDefault="0034226B" w:rsidP="00217A63">
            <w:pPr>
              <w:jc w:val="center"/>
              <w:rPr>
                <w:sz w:val="18"/>
                <w:szCs w:val="18"/>
              </w:rPr>
            </w:pPr>
            <w:r w:rsidRPr="00ED17BB">
              <w:rPr>
                <w:sz w:val="18"/>
                <w:szCs w:val="18"/>
              </w:rPr>
              <w:t xml:space="preserve">Тел./Факс. 8(499)268-78-92, </w:t>
            </w:r>
          </w:p>
          <w:p w:rsidR="0034226B" w:rsidRPr="00217A63" w:rsidRDefault="0034226B" w:rsidP="00217A63">
            <w:pPr>
              <w:jc w:val="center"/>
              <w:rPr>
                <w:sz w:val="18"/>
                <w:szCs w:val="18"/>
                <w:lang w:val="en-US"/>
              </w:rPr>
            </w:pPr>
            <w:r w:rsidRPr="00ED17BB">
              <w:rPr>
                <w:sz w:val="18"/>
                <w:szCs w:val="18"/>
                <w:lang w:val="en-US"/>
              </w:rPr>
              <w:t>E</w:t>
            </w:r>
            <w:r w:rsidRPr="00217A63">
              <w:rPr>
                <w:sz w:val="18"/>
                <w:szCs w:val="18"/>
                <w:lang w:val="en-US"/>
              </w:rPr>
              <w:t>-</w:t>
            </w:r>
            <w:r w:rsidRPr="00ED17BB">
              <w:rPr>
                <w:sz w:val="18"/>
                <w:szCs w:val="18"/>
                <w:lang w:val="en-US"/>
              </w:rPr>
              <w:t>mail</w:t>
            </w:r>
            <w:r w:rsidRPr="00217A63">
              <w:rPr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2C150C">
                <w:rPr>
                  <w:rStyle w:val="a5"/>
                  <w:sz w:val="18"/>
                  <w:szCs w:val="18"/>
                  <w:lang w:val="en-US"/>
                </w:rPr>
                <w:t>union</w:t>
              </w:r>
              <w:r w:rsidRPr="00217A63">
                <w:rPr>
                  <w:rStyle w:val="a5"/>
                  <w:sz w:val="18"/>
                  <w:szCs w:val="18"/>
                  <w:lang w:val="en-US"/>
                </w:rPr>
                <w:t>50@</w:t>
              </w:r>
              <w:r w:rsidRPr="002C150C">
                <w:rPr>
                  <w:rStyle w:val="a5"/>
                  <w:sz w:val="18"/>
                  <w:szCs w:val="18"/>
                  <w:lang w:val="en-US"/>
                </w:rPr>
                <w:t>umail</w:t>
              </w:r>
              <w:r w:rsidRPr="00217A63">
                <w:rPr>
                  <w:rStyle w:val="a5"/>
                  <w:sz w:val="18"/>
                  <w:szCs w:val="18"/>
                  <w:lang w:val="en-US"/>
                </w:rPr>
                <w:t>.</w:t>
              </w:r>
              <w:r w:rsidRPr="002C150C">
                <w:rPr>
                  <w:rStyle w:val="a5"/>
                  <w:sz w:val="18"/>
                  <w:szCs w:val="18"/>
                  <w:lang w:val="en-US"/>
                </w:rPr>
                <w:t>ru</w:t>
              </w:r>
            </w:hyperlink>
          </w:p>
          <w:p w:rsidR="0034226B" w:rsidRPr="00217A63" w:rsidRDefault="0034226B" w:rsidP="00217A6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4226B" w:rsidRPr="00217A63" w:rsidRDefault="0034226B" w:rsidP="00217A63">
            <w:pPr>
              <w:jc w:val="center"/>
              <w:rPr>
                <w:sz w:val="4"/>
                <w:szCs w:val="4"/>
                <w:lang w:val="en-US"/>
              </w:rPr>
            </w:pPr>
          </w:p>
          <w:p w:rsidR="0034226B" w:rsidRPr="0070439C" w:rsidRDefault="0034226B" w:rsidP="00217A63">
            <w:pPr>
              <w:pStyle w:val="3"/>
              <w:ind w:firstLine="0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F1719E">
              <w:rPr>
                <w:color w:val="000000"/>
                <w:sz w:val="24"/>
                <w:szCs w:val="24"/>
              </w:rPr>
              <w:t>Исх</w:t>
            </w:r>
            <w:r w:rsidR="0070439C" w:rsidRPr="0070439C">
              <w:rPr>
                <w:color w:val="000000"/>
                <w:sz w:val="24"/>
                <w:szCs w:val="24"/>
              </w:rPr>
              <w:t xml:space="preserve">. </w:t>
            </w:r>
            <w:r w:rsidR="0070439C">
              <w:rPr>
                <w:color w:val="000000"/>
                <w:sz w:val="24"/>
                <w:szCs w:val="24"/>
                <w:u w:val="single"/>
              </w:rPr>
              <w:t xml:space="preserve">01-3/496            </w:t>
            </w:r>
            <w:r w:rsidRPr="0070439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 w:rsidR="0070439C">
              <w:rPr>
                <w:sz w:val="24"/>
                <w:szCs w:val="24"/>
              </w:rPr>
              <w:t xml:space="preserve"> </w:t>
            </w:r>
            <w:r w:rsidR="0070439C">
              <w:rPr>
                <w:sz w:val="24"/>
                <w:szCs w:val="24"/>
                <w:u w:val="single"/>
              </w:rPr>
              <w:t xml:space="preserve">23.12.2016г </w:t>
            </w:r>
          </w:p>
          <w:p w:rsidR="0034226B" w:rsidRPr="005B0F04" w:rsidRDefault="0034226B" w:rsidP="00217A63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70439C">
              <w:rPr>
                <w:sz w:val="24"/>
                <w:szCs w:val="24"/>
              </w:rPr>
              <w:t xml:space="preserve"> </w:t>
            </w:r>
            <w:r w:rsidR="0070439C">
              <w:rPr>
                <w:sz w:val="24"/>
                <w:szCs w:val="24"/>
              </w:rPr>
              <w:t xml:space="preserve">     На №____________</w:t>
            </w:r>
            <w:r>
              <w:rPr>
                <w:sz w:val="24"/>
                <w:szCs w:val="24"/>
              </w:rPr>
              <w:t xml:space="preserve"> от___________</w:t>
            </w:r>
          </w:p>
        </w:tc>
        <w:tc>
          <w:tcPr>
            <w:tcW w:w="5704" w:type="dxa"/>
          </w:tcPr>
          <w:p w:rsidR="0034226B" w:rsidRDefault="0034226B" w:rsidP="00217A63">
            <w:pPr>
              <w:rPr>
                <w:sz w:val="24"/>
              </w:rPr>
            </w:pPr>
          </w:p>
          <w:p w:rsidR="0034226B" w:rsidRDefault="0034226B" w:rsidP="00217A63">
            <w:pPr>
              <w:rPr>
                <w:sz w:val="24"/>
              </w:rPr>
            </w:pPr>
          </w:p>
          <w:p w:rsidR="0034226B" w:rsidRDefault="0034226B" w:rsidP="00217A63">
            <w:pPr>
              <w:rPr>
                <w:sz w:val="28"/>
                <w:szCs w:val="28"/>
              </w:rPr>
            </w:pPr>
          </w:p>
          <w:p w:rsidR="0034226B" w:rsidRPr="00217A63" w:rsidRDefault="0034226B" w:rsidP="00217A63">
            <w:pPr>
              <w:jc w:val="center"/>
              <w:rPr>
                <w:b/>
                <w:sz w:val="28"/>
                <w:szCs w:val="28"/>
              </w:rPr>
            </w:pPr>
            <w:r w:rsidRPr="00217A63">
              <w:rPr>
                <w:b/>
                <w:sz w:val="28"/>
                <w:szCs w:val="28"/>
              </w:rPr>
              <w:t>Председателю</w:t>
            </w:r>
          </w:p>
          <w:p w:rsidR="0034226B" w:rsidRPr="00217A63" w:rsidRDefault="0034226B" w:rsidP="00217A63">
            <w:pPr>
              <w:jc w:val="center"/>
              <w:rPr>
                <w:b/>
                <w:sz w:val="28"/>
                <w:szCs w:val="28"/>
              </w:rPr>
            </w:pPr>
            <w:r w:rsidRPr="00217A63">
              <w:rPr>
                <w:b/>
                <w:sz w:val="28"/>
                <w:szCs w:val="28"/>
              </w:rPr>
              <w:t>профсоюзного комитета</w:t>
            </w:r>
          </w:p>
          <w:p w:rsidR="0034226B" w:rsidRDefault="0034226B" w:rsidP="00217A63">
            <w:pPr>
              <w:rPr>
                <w:b/>
                <w:sz w:val="28"/>
                <w:szCs w:val="28"/>
              </w:rPr>
            </w:pPr>
          </w:p>
          <w:p w:rsidR="0034226B" w:rsidRPr="009B2078" w:rsidRDefault="0034226B" w:rsidP="00217A63">
            <w:pPr>
              <w:rPr>
                <w:b/>
                <w:sz w:val="28"/>
                <w:szCs w:val="28"/>
              </w:rPr>
            </w:pPr>
          </w:p>
        </w:tc>
      </w:tr>
    </w:tbl>
    <w:p w:rsidR="0034226B" w:rsidRDefault="0034226B" w:rsidP="0034226B">
      <w:pPr>
        <w:jc w:val="both"/>
      </w:pPr>
    </w:p>
    <w:p w:rsidR="00F05137" w:rsidRDefault="00F05137" w:rsidP="0034226B">
      <w:pPr>
        <w:jc w:val="both"/>
      </w:pPr>
    </w:p>
    <w:p w:rsidR="00F05137" w:rsidRDefault="00F05137" w:rsidP="0034226B">
      <w:pPr>
        <w:jc w:val="both"/>
      </w:pPr>
    </w:p>
    <w:p w:rsidR="00F05137" w:rsidRDefault="00F05137" w:rsidP="0034226B">
      <w:pPr>
        <w:jc w:val="both"/>
      </w:pPr>
    </w:p>
    <w:p w:rsidR="0034226B" w:rsidRPr="003A2505" w:rsidRDefault="0034226B" w:rsidP="00217A63">
      <w:pPr>
        <w:ind w:firstLine="567"/>
        <w:jc w:val="both"/>
        <w:rPr>
          <w:sz w:val="24"/>
          <w:szCs w:val="24"/>
        </w:rPr>
      </w:pPr>
      <w:r w:rsidRPr="003A2505">
        <w:rPr>
          <w:sz w:val="24"/>
          <w:szCs w:val="24"/>
        </w:rPr>
        <w:t xml:space="preserve">Московский областной комитет профсоюза </w:t>
      </w:r>
      <w:r w:rsidR="00112E57">
        <w:rPr>
          <w:sz w:val="24"/>
          <w:szCs w:val="24"/>
        </w:rPr>
        <w:t>информирует, что в 2017 году Пенсионный фонд продолжает прием ежемесячной отчетности «Сведения о застрахованных лицах» по форме СЗВ-М</w:t>
      </w:r>
      <w:r w:rsidR="007E2FD4">
        <w:rPr>
          <w:sz w:val="24"/>
          <w:szCs w:val="24"/>
        </w:rPr>
        <w:t>.</w:t>
      </w:r>
    </w:p>
    <w:p w:rsidR="0034226B" w:rsidRDefault="00F93C0B" w:rsidP="00217A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соответствии</w:t>
      </w:r>
      <w:proofErr w:type="gramEnd"/>
      <w:r>
        <w:rPr>
          <w:sz w:val="24"/>
          <w:szCs w:val="24"/>
        </w:rPr>
        <w:t xml:space="preserve"> с пунктом 2.2 статьи 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F93C0B">
        <w:rPr>
          <w:b/>
          <w:sz w:val="24"/>
          <w:szCs w:val="24"/>
        </w:rPr>
        <w:t>изменяется срок</w:t>
      </w:r>
      <w:r>
        <w:rPr>
          <w:sz w:val="24"/>
          <w:szCs w:val="24"/>
        </w:rPr>
        <w:t xml:space="preserve"> представления отчетности «Сведения о застрахованных лицах» по форме СЗВ-М.</w:t>
      </w:r>
    </w:p>
    <w:p w:rsidR="00F93C0B" w:rsidRPr="00FE3895" w:rsidRDefault="00F93C0B" w:rsidP="00217A63">
      <w:pPr>
        <w:ind w:firstLine="567"/>
        <w:jc w:val="both"/>
        <w:rPr>
          <w:b/>
          <w:sz w:val="24"/>
          <w:szCs w:val="24"/>
        </w:rPr>
      </w:pPr>
      <w:r w:rsidRPr="00FE3895">
        <w:rPr>
          <w:b/>
          <w:sz w:val="24"/>
          <w:szCs w:val="24"/>
        </w:rPr>
        <w:t xml:space="preserve">С 1 января 2017 года страхователям необходимо </w:t>
      </w:r>
      <w:r w:rsidR="00FE3895" w:rsidRPr="00FE3895">
        <w:rPr>
          <w:b/>
          <w:sz w:val="24"/>
          <w:szCs w:val="24"/>
        </w:rPr>
        <w:t>будет представлять отчетность по форме СЗВ-М не позднее 15 числа месяца, следующего за отчетным периодом.</w:t>
      </w:r>
    </w:p>
    <w:p w:rsidR="00FE3895" w:rsidRDefault="00FE3895" w:rsidP="00217A63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193 Гражданского кодекса Российской Федерации – в случае, если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  <w:proofErr w:type="gramEnd"/>
    </w:p>
    <w:p w:rsidR="00FE3895" w:rsidRDefault="00FE3895" w:rsidP="00FE3895">
      <w:pPr>
        <w:ind w:firstLine="567"/>
        <w:jc w:val="both"/>
        <w:rPr>
          <w:b/>
          <w:sz w:val="24"/>
          <w:szCs w:val="24"/>
        </w:rPr>
      </w:pPr>
      <w:r w:rsidRPr="00FE3895">
        <w:rPr>
          <w:b/>
          <w:sz w:val="24"/>
          <w:szCs w:val="24"/>
        </w:rPr>
        <w:t>Таким образом, в январе 2017 года отчетность «Сведения о застрахованных лицах» по форме СЗВ-М за декабрь необходимо представить до 16.01.2017</w:t>
      </w:r>
      <w:r w:rsidR="007E2FD4">
        <w:rPr>
          <w:b/>
          <w:sz w:val="24"/>
          <w:szCs w:val="24"/>
        </w:rPr>
        <w:t xml:space="preserve"> года.</w:t>
      </w:r>
    </w:p>
    <w:p w:rsidR="00FE3895" w:rsidRDefault="00FE3895" w:rsidP="00FE3895">
      <w:pPr>
        <w:ind w:firstLine="567"/>
        <w:jc w:val="both"/>
        <w:rPr>
          <w:sz w:val="24"/>
          <w:szCs w:val="24"/>
        </w:rPr>
      </w:pPr>
      <w:r w:rsidRPr="00FE3895">
        <w:rPr>
          <w:sz w:val="24"/>
          <w:szCs w:val="24"/>
        </w:rPr>
        <w:t>Обращаем Ваше внимание, что в соответствии со статьей 17 Федерального закона от 01.04.1996 № 27-ФЗ</w:t>
      </w:r>
      <w:r>
        <w:rPr>
          <w:sz w:val="24"/>
          <w:szCs w:val="24"/>
        </w:rPr>
        <w:t xml:space="preserve">, в случае получения отрицательного протокола, ошибки в отчетности Вами должны быть устранены </w:t>
      </w:r>
      <w:r w:rsidRPr="00FE3895">
        <w:rPr>
          <w:b/>
          <w:sz w:val="24"/>
          <w:szCs w:val="24"/>
        </w:rPr>
        <w:t>в течение 5 рабочих дней</w:t>
      </w:r>
      <w:r>
        <w:rPr>
          <w:sz w:val="24"/>
          <w:szCs w:val="24"/>
        </w:rPr>
        <w:t>.</w:t>
      </w:r>
    </w:p>
    <w:p w:rsidR="00FE3895" w:rsidRDefault="00FE3895" w:rsidP="00FE38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в исходной форме СЗВ-М Вами были указаны не все сотрудники,</w:t>
      </w:r>
      <w:r w:rsidR="00F05137">
        <w:rPr>
          <w:sz w:val="24"/>
          <w:szCs w:val="24"/>
        </w:rPr>
        <w:t xml:space="preserve"> то дополняющая форма СЗВ-М должна быть представлена в ходе той же отчетной кампании, то есть до 15 числа месяца, следующего за отчетным периодом.</w:t>
      </w:r>
    </w:p>
    <w:p w:rsidR="00F05137" w:rsidRPr="00F05137" w:rsidRDefault="00F05137" w:rsidP="00FE3895">
      <w:pPr>
        <w:ind w:firstLine="567"/>
        <w:jc w:val="both"/>
        <w:rPr>
          <w:b/>
          <w:sz w:val="24"/>
          <w:szCs w:val="24"/>
        </w:rPr>
      </w:pPr>
      <w:r w:rsidRPr="00F05137">
        <w:rPr>
          <w:b/>
          <w:sz w:val="24"/>
          <w:szCs w:val="24"/>
        </w:rPr>
        <w:t>При нарушении данного срока</w:t>
      </w:r>
      <w:r w:rsidR="00A01327">
        <w:rPr>
          <w:b/>
          <w:sz w:val="24"/>
          <w:szCs w:val="24"/>
        </w:rPr>
        <w:t xml:space="preserve"> территориальными органами ПФР б</w:t>
      </w:r>
      <w:r w:rsidRPr="00F05137">
        <w:rPr>
          <w:b/>
          <w:sz w:val="24"/>
          <w:szCs w:val="24"/>
        </w:rPr>
        <w:t>удут применены штрафные санкции за неполноту сведений.</w:t>
      </w:r>
    </w:p>
    <w:p w:rsidR="00FE3895" w:rsidRDefault="00FE3895" w:rsidP="00217A63">
      <w:pPr>
        <w:ind w:firstLine="567"/>
        <w:jc w:val="both"/>
        <w:rPr>
          <w:sz w:val="24"/>
          <w:szCs w:val="24"/>
        </w:rPr>
      </w:pPr>
    </w:p>
    <w:p w:rsidR="00E65BBB" w:rsidRDefault="001A5166" w:rsidP="00A01327">
      <w:pPr>
        <w:jc w:val="both"/>
        <w:rPr>
          <w:sz w:val="24"/>
          <w:szCs w:val="24"/>
        </w:rPr>
      </w:pPr>
      <w:r w:rsidRPr="003A2505">
        <w:rPr>
          <w:sz w:val="24"/>
          <w:szCs w:val="24"/>
        </w:rPr>
        <w:t xml:space="preserve">  </w:t>
      </w:r>
      <w:r w:rsidR="00217A63" w:rsidRPr="003A2505">
        <w:rPr>
          <w:sz w:val="24"/>
          <w:szCs w:val="24"/>
        </w:rPr>
        <w:t xml:space="preserve">                </w:t>
      </w:r>
    </w:p>
    <w:p w:rsidR="00E65BBB" w:rsidRDefault="00E65BBB" w:rsidP="00A01327">
      <w:pPr>
        <w:jc w:val="both"/>
        <w:rPr>
          <w:sz w:val="24"/>
          <w:szCs w:val="24"/>
        </w:rPr>
      </w:pPr>
    </w:p>
    <w:p w:rsidR="00E65BBB" w:rsidRDefault="00217A63" w:rsidP="00A01327">
      <w:pPr>
        <w:jc w:val="both"/>
        <w:rPr>
          <w:sz w:val="24"/>
          <w:szCs w:val="24"/>
        </w:rPr>
      </w:pPr>
      <w:r w:rsidRPr="003A2505">
        <w:rPr>
          <w:sz w:val="24"/>
          <w:szCs w:val="24"/>
        </w:rPr>
        <w:t xml:space="preserve">      </w:t>
      </w:r>
      <w:r w:rsidR="001A5166" w:rsidRPr="003A2505">
        <w:rPr>
          <w:sz w:val="24"/>
          <w:szCs w:val="24"/>
        </w:rPr>
        <w:t xml:space="preserve">    </w:t>
      </w:r>
      <w:r w:rsidR="00F05137">
        <w:rPr>
          <w:sz w:val="24"/>
          <w:szCs w:val="24"/>
        </w:rPr>
        <w:t xml:space="preserve">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5"/>
      </w:tblGrid>
      <w:tr w:rsidR="00E65BBB" w:rsidTr="00E65BBB">
        <w:tc>
          <w:tcPr>
            <w:tcW w:w="3285" w:type="dxa"/>
          </w:tcPr>
          <w:p w:rsidR="00E65BBB" w:rsidRDefault="00E65BBB" w:rsidP="00A013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</w:p>
          <w:p w:rsidR="00E65BBB" w:rsidRDefault="00E65BBB" w:rsidP="00A0132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Мособома</w:t>
            </w:r>
            <w:proofErr w:type="spellEnd"/>
            <w:r>
              <w:rPr>
                <w:sz w:val="24"/>
                <w:szCs w:val="24"/>
              </w:rPr>
              <w:t xml:space="preserve"> профсоюза</w:t>
            </w:r>
          </w:p>
        </w:tc>
        <w:tc>
          <w:tcPr>
            <w:tcW w:w="3285" w:type="dxa"/>
          </w:tcPr>
          <w:p w:rsidR="00E65BBB" w:rsidRDefault="00E65BBB" w:rsidP="00A01327">
            <w:pPr>
              <w:jc w:val="both"/>
              <w:rPr>
                <w:sz w:val="24"/>
                <w:szCs w:val="24"/>
              </w:rPr>
            </w:pPr>
            <w:r w:rsidRPr="00E65BB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-1169035</wp:posOffset>
                  </wp:positionH>
                  <wp:positionV relativeFrom="paragraph">
                    <wp:align>top</wp:align>
                  </wp:positionV>
                  <wp:extent cx="1261110" cy="518160"/>
                  <wp:effectExtent l="19050" t="0" r="0" b="0"/>
                  <wp:wrapSquare wrapText="bothSides"/>
                  <wp:docPr id="6" name="Рисунок 2" descr="img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5" w:type="dxa"/>
          </w:tcPr>
          <w:p w:rsidR="00E65BBB" w:rsidRDefault="00E65BBB" w:rsidP="00A01327">
            <w:pPr>
              <w:jc w:val="both"/>
              <w:rPr>
                <w:sz w:val="24"/>
                <w:szCs w:val="24"/>
              </w:rPr>
            </w:pPr>
          </w:p>
          <w:p w:rsidR="00E65BBB" w:rsidRPr="00E65BBB" w:rsidRDefault="00E65BBB" w:rsidP="00E65B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Л.Н.Емельяненко</w:t>
            </w:r>
            <w:proofErr w:type="spellEnd"/>
          </w:p>
        </w:tc>
      </w:tr>
    </w:tbl>
    <w:p w:rsidR="0034226B" w:rsidRPr="00217A63" w:rsidRDefault="00F05137" w:rsidP="00A01327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</w:t>
      </w:r>
      <w:r w:rsidR="00A01327">
        <w:rPr>
          <w:sz w:val="24"/>
          <w:szCs w:val="24"/>
        </w:rPr>
        <w:t xml:space="preserve">                </w:t>
      </w:r>
    </w:p>
    <w:tbl>
      <w:tblPr>
        <w:tblW w:w="10800" w:type="dxa"/>
        <w:tblLook w:val="01E0"/>
      </w:tblPr>
      <w:tblGrid>
        <w:gridCol w:w="4968"/>
        <w:gridCol w:w="2340"/>
        <w:gridCol w:w="3492"/>
      </w:tblGrid>
      <w:tr w:rsidR="0034226B" w:rsidRPr="0031277C" w:rsidTr="00217A63">
        <w:tc>
          <w:tcPr>
            <w:tcW w:w="4968" w:type="dxa"/>
            <w:vAlign w:val="center"/>
          </w:tcPr>
          <w:p w:rsidR="0034226B" w:rsidRPr="0031277C" w:rsidRDefault="0034226B" w:rsidP="00E65BBB">
            <w:pPr>
              <w:rPr>
                <w:sz w:val="25"/>
                <w:szCs w:val="25"/>
              </w:rPr>
            </w:pPr>
          </w:p>
        </w:tc>
        <w:tc>
          <w:tcPr>
            <w:tcW w:w="2340" w:type="dxa"/>
          </w:tcPr>
          <w:p w:rsidR="0034226B" w:rsidRPr="0031277C" w:rsidRDefault="0034226B" w:rsidP="00217A6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492" w:type="dxa"/>
            <w:vAlign w:val="center"/>
          </w:tcPr>
          <w:p w:rsidR="0034226B" w:rsidRPr="0031277C" w:rsidRDefault="0034226B" w:rsidP="00217A63">
            <w:pPr>
              <w:jc w:val="center"/>
              <w:rPr>
                <w:sz w:val="25"/>
                <w:szCs w:val="25"/>
              </w:rPr>
            </w:pPr>
          </w:p>
        </w:tc>
      </w:tr>
    </w:tbl>
    <w:p w:rsidR="008F2E03" w:rsidRDefault="00E65BBB" w:rsidP="00E65BBB">
      <w:r>
        <w:br w:type="textWrapping" w:clear="all"/>
      </w:r>
    </w:p>
    <w:p w:rsidR="00DC2CD3" w:rsidRDefault="00DC2CD3"/>
    <w:p w:rsidR="00DC2CD3" w:rsidRDefault="00DC2CD3"/>
    <w:p w:rsidR="00DC2CD3" w:rsidRDefault="00DC2CD3">
      <w:r>
        <w:t>Исполнитель:</w:t>
      </w:r>
    </w:p>
    <w:p w:rsidR="00DC2CD3" w:rsidRDefault="00DC2CD3">
      <w:proofErr w:type="spellStart"/>
      <w:r>
        <w:t>Клопкова</w:t>
      </w:r>
      <w:proofErr w:type="spellEnd"/>
      <w:r>
        <w:t xml:space="preserve"> Н.К.</w:t>
      </w:r>
    </w:p>
    <w:p w:rsidR="00140EFC" w:rsidRDefault="00140EFC">
      <w:r>
        <w:t>Тел.(499) 268-13-30</w:t>
      </w:r>
    </w:p>
    <w:sectPr w:rsidR="00140EFC" w:rsidSect="00DC2CD3">
      <w:pgSz w:w="11906" w:h="16838"/>
      <w:pgMar w:top="624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5A0F"/>
    <w:multiLevelType w:val="hybridMultilevel"/>
    <w:tmpl w:val="62142902"/>
    <w:lvl w:ilvl="0" w:tplc="0419000B">
      <w:start w:val="1"/>
      <w:numFmt w:val="bullet"/>
      <w:lvlText w:val=""/>
      <w:lvlJc w:val="left"/>
      <w:pPr>
        <w:tabs>
          <w:tab w:val="num" w:pos="1389"/>
        </w:tabs>
        <w:ind w:left="13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9"/>
        </w:tabs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9"/>
        </w:tabs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9"/>
        </w:tabs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9"/>
        </w:tabs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9"/>
        </w:tabs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9"/>
        </w:tabs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9"/>
        </w:tabs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9"/>
        </w:tabs>
        <w:ind w:left="7149" w:hanging="360"/>
      </w:pPr>
      <w:rPr>
        <w:rFonts w:ascii="Wingdings" w:hAnsi="Wingdings" w:hint="default"/>
      </w:rPr>
    </w:lvl>
  </w:abstractNum>
  <w:abstractNum w:abstractNumId="1">
    <w:nsid w:val="2C9C1638"/>
    <w:multiLevelType w:val="hybridMultilevel"/>
    <w:tmpl w:val="3F3A020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90F777D"/>
    <w:multiLevelType w:val="hybridMultilevel"/>
    <w:tmpl w:val="851871B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4226B"/>
    <w:rsid w:val="00112E57"/>
    <w:rsid w:val="00140EFC"/>
    <w:rsid w:val="001A5166"/>
    <w:rsid w:val="001E14B2"/>
    <w:rsid w:val="00217A63"/>
    <w:rsid w:val="0034226B"/>
    <w:rsid w:val="003A2505"/>
    <w:rsid w:val="00634447"/>
    <w:rsid w:val="0070439C"/>
    <w:rsid w:val="007E2FD4"/>
    <w:rsid w:val="008F2E03"/>
    <w:rsid w:val="00A01327"/>
    <w:rsid w:val="00B63C44"/>
    <w:rsid w:val="00CD79CA"/>
    <w:rsid w:val="00CF3030"/>
    <w:rsid w:val="00DC2CD3"/>
    <w:rsid w:val="00E65BBB"/>
    <w:rsid w:val="00ED64D7"/>
    <w:rsid w:val="00F05137"/>
    <w:rsid w:val="00F93C0B"/>
    <w:rsid w:val="00FE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226B"/>
    <w:pPr>
      <w:keepNext/>
      <w:outlineLvl w:val="0"/>
    </w:pPr>
    <w:rPr>
      <w:b/>
      <w:i/>
      <w:sz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1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26B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3">
    <w:name w:val="Body Text Indent 3"/>
    <w:basedOn w:val="a"/>
    <w:link w:val="30"/>
    <w:rsid w:val="0034226B"/>
    <w:pPr>
      <w:ind w:firstLine="567"/>
      <w:jc w:val="both"/>
    </w:pPr>
    <w:rPr>
      <w:i/>
      <w:sz w:val="28"/>
    </w:rPr>
  </w:style>
  <w:style w:type="character" w:customStyle="1" w:styleId="30">
    <w:name w:val="Основной текст с отступом 3 Знак"/>
    <w:basedOn w:val="a0"/>
    <w:link w:val="3"/>
    <w:rsid w:val="0034226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2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6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4226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A51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1A5166"/>
    <w:rPr>
      <w:b/>
      <w:bCs/>
    </w:rPr>
  </w:style>
  <w:style w:type="paragraph" w:styleId="a7">
    <w:name w:val="Normal (Web)"/>
    <w:basedOn w:val="a"/>
    <w:uiPriority w:val="99"/>
    <w:semiHidden/>
    <w:unhideWhenUsed/>
    <w:rsid w:val="001A5166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E65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nion50@u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2016-04-05T13:46:00Z</cp:lastPrinted>
  <dcterms:created xsi:type="dcterms:W3CDTF">2016-04-05T11:50:00Z</dcterms:created>
  <dcterms:modified xsi:type="dcterms:W3CDTF">2016-12-23T16:41:00Z</dcterms:modified>
</cp:coreProperties>
</file>