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2F" w:rsidRDefault="00B60F2F" w:rsidP="00B60F2F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93852280" r:id="rId8"/>
        </w:object>
      </w:r>
    </w:p>
    <w:p w:rsidR="00B60F2F" w:rsidRDefault="00B60F2F" w:rsidP="00B60F2F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B60F2F" w:rsidRDefault="00B60F2F" w:rsidP="00B60F2F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60F2F" w:rsidRDefault="00B60F2F" w:rsidP="00B60F2F">
      <w:pPr>
        <w:jc w:val="center"/>
        <w:rPr>
          <w:b/>
        </w:rPr>
      </w:pPr>
      <w:r>
        <w:rPr>
          <w:b/>
        </w:rPr>
        <w:t>Московской области»</w:t>
      </w:r>
    </w:p>
    <w:p w:rsidR="00B60F2F" w:rsidRDefault="00B60F2F" w:rsidP="00B60F2F">
      <w:pPr>
        <w:jc w:val="center"/>
        <w:rPr>
          <w:i/>
          <w:sz w:val="16"/>
        </w:rPr>
      </w:pPr>
    </w:p>
    <w:p w:rsidR="00B60F2F" w:rsidRDefault="00B60F2F" w:rsidP="00B60F2F">
      <w:pPr>
        <w:jc w:val="center"/>
        <w:rPr>
          <w:b/>
        </w:rPr>
      </w:pPr>
      <w:r>
        <w:rPr>
          <w:b/>
        </w:rPr>
        <w:t>МОСКОВСКИЙ  ОБЛАСТНОЙ  КОМИТЕТ</w:t>
      </w:r>
    </w:p>
    <w:p w:rsidR="00B60F2F" w:rsidRDefault="00B60F2F" w:rsidP="00B60F2F">
      <w:pPr>
        <w:jc w:val="center"/>
        <w:rPr>
          <w:b/>
        </w:rPr>
      </w:pPr>
    </w:p>
    <w:p w:rsidR="00B60F2F" w:rsidRPr="00673EF3" w:rsidRDefault="00B60F2F" w:rsidP="00B60F2F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B60F2F" w:rsidRDefault="00B60F2F" w:rsidP="00B60F2F">
      <w:pPr>
        <w:rPr>
          <w:rFonts w:ascii="Garamond" w:hAnsi="Garamond"/>
          <w:b/>
          <w:i/>
        </w:rPr>
      </w:pPr>
    </w:p>
    <w:p w:rsidR="00B60F2F" w:rsidRPr="00A0379F" w:rsidRDefault="00B60F2F" w:rsidP="00B60F2F">
      <w:pPr>
        <w:jc w:val="center"/>
        <w:rPr>
          <w:rFonts w:ascii="Arial" w:hAnsi="Arial"/>
          <w:b/>
        </w:rPr>
      </w:pPr>
      <w:r w:rsidRPr="00A0379F">
        <w:rPr>
          <w:rFonts w:ascii="Garamond" w:hAnsi="Garamond"/>
          <w:b/>
          <w:i/>
        </w:rPr>
        <w:t>г.   Москва</w:t>
      </w:r>
    </w:p>
    <w:p w:rsidR="00B60F2F" w:rsidRPr="004B4147" w:rsidRDefault="00B60F2F" w:rsidP="00B60F2F">
      <w:pPr>
        <w:rPr>
          <w:sz w:val="28"/>
          <w:szCs w:val="28"/>
        </w:rPr>
      </w:pPr>
      <w:r>
        <w:rPr>
          <w:sz w:val="28"/>
          <w:szCs w:val="28"/>
        </w:rPr>
        <w:t>24 апреля 2018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Протокол № 21 </w:t>
      </w:r>
    </w:p>
    <w:p w:rsidR="00957BA3" w:rsidRDefault="00957BA3"/>
    <w:p w:rsidR="00FB2BF9" w:rsidRDefault="00FB2BF9" w:rsidP="005568C3">
      <w:pPr>
        <w:jc w:val="both"/>
        <w:rPr>
          <w:sz w:val="28"/>
          <w:szCs w:val="28"/>
        </w:rPr>
      </w:pPr>
    </w:p>
    <w:p w:rsidR="00705D37" w:rsidRDefault="00705D37" w:rsidP="00705D37">
      <w:pPr>
        <w:jc w:val="both"/>
        <w:rPr>
          <w:b/>
          <w:sz w:val="28"/>
          <w:szCs w:val="28"/>
        </w:rPr>
      </w:pPr>
      <w:r w:rsidRPr="00705D37">
        <w:rPr>
          <w:b/>
          <w:sz w:val="28"/>
          <w:szCs w:val="28"/>
        </w:rPr>
        <w:t>Об организации XVI</w:t>
      </w:r>
      <w:r w:rsidR="00B60F2F">
        <w:rPr>
          <w:b/>
          <w:sz w:val="28"/>
          <w:szCs w:val="28"/>
          <w:lang w:val="en-US"/>
        </w:rPr>
        <w:t>I</w:t>
      </w:r>
      <w:r w:rsidRPr="00705D37">
        <w:rPr>
          <w:b/>
          <w:sz w:val="28"/>
          <w:szCs w:val="28"/>
        </w:rPr>
        <w:t xml:space="preserve"> Московской областной </w:t>
      </w:r>
    </w:p>
    <w:p w:rsidR="00705D37" w:rsidRDefault="00705D37" w:rsidP="00705D37">
      <w:pPr>
        <w:jc w:val="both"/>
        <w:rPr>
          <w:b/>
          <w:sz w:val="28"/>
          <w:szCs w:val="28"/>
        </w:rPr>
      </w:pPr>
      <w:r w:rsidRPr="00705D37">
        <w:rPr>
          <w:b/>
          <w:sz w:val="28"/>
          <w:szCs w:val="28"/>
        </w:rPr>
        <w:t xml:space="preserve">Спартакиады работников автомобильного </w:t>
      </w:r>
    </w:p>
    <w:p w:rsidR="00827C09" w:rsidRDefault="00705D37" w:rsidP="00705D37">
      <w:pPr>
        <w:jc w:val="both"/>
        <w:rPr>
          <w:b/>
          <w:sz w:val="28"/>
          <w:szCs w:val="28"/>
        </w:rPr>
      </w:pPr>
      <w:r w:rsidRPr="00705D37">
        <w:rPr>
          <w:b/>
          <w:sz w:val="28"/>
          <w:szCs w:val="28"/>
        </w:rPr>
        <w:t>транспорта и дорожного хозяйства</w:t>
      </w:r>
    </w:p>
    <w:p w:rsidR="00705D37" w:rsidRDefault="00705D37" w:rsidP="00705D37">
      <w:pPr>
        <w:jc w:val="both"/>
        <w:rPr>
          <w:b/>
          <w:sz w:val="28"/>
          <w:szCs w:val="28"/>
        </w:rPr>
      </w:pPr>
    </w:p>
    <w:p w:rsidR="00827C09" w:rsidRPr="00827C09" w:rsidRDefault="00790900" w:rsidP="000F48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</w:t>
      </w:r>
      <w:r w:rsidR="00A670E1">
        <w:rPr>
          <w:sz w:val="28"/>
          <w:szCs w:val="28"/>
        </w:rPr>
        <w:t xml:space="preserve">вии с </w:t>
      </w:r>
      <w:r w:rsidR="005D22C5">
        <w:rPr>
          <w:sz w:val="28"/>
          <w:szCs w:val="28"/>
        </w:rPr>
        <w:t>П</w:t>
      </w:r>
      <w:r w:rsidR="00A670E1">
        <w:rPr>
          <w:sz w:val="28"/>
          <w:szCs w:val="28"/>
        </w:rPr>
        <w:t>ланом работы Московского областного комитета профсоюза работников автомобильного транспорта и дорожного хозяйства</w:t>
      </w:r>
      <w:r w:rsidR="000F486D">
        <w:rPr>
          <w:sz w:val="28"/>
          <w:szCs w:val="28"/>
        </w:rPr>
        <w:t xml:space="preserve">, </w:t>
      </w:r>
    </w:p>
    <w:p w:rsidR="00E215D0" w:rsidRDefault="00E215D0" w:rsidP="000F486D">
      <w:pPr>
        <w:ind w:firstLine="540"/>
        <w:jc w:val="both"/>
        <w:rPr>
          <w:sz w:val="28"/>
          <w:szCs w:val="28"/>
        </w:rPr>
      </w:pPr>
    </w:p>
    <w:p w:rsidR="00FE3814" w:rsidRDefault="00705D37" w:rsidP="000F486D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705D37" w:rsidRDefault="00705D37" w:rsidP="000F486D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7A5A41" w:rsidRPr="007A5A41" w:rsidRDefault="007A5A41" w:rsidP="000F486D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>
        <w:rPr>
          <w:sz w:val="28"/>
          <w:szCs w:val="28"/>
          <w:lang w:val="en-US"/>
        </w:rPr>
        <w:t>XVI</w:t>
      </w:r>
      <w:r w:rsidR="00B60F2F">
        <w:rPr>
          <w:sz w:val="28"/>
          <w:szCs w:val="28"/>
          <w:lang w:val="en-US"/>
        </w:rPr>
        <w:t>I</w:t>
      </w:r>
      <w:r w:rsidRPr="007A5A41">
        <w:rPr>
          <w:sz w:val="28"/>
          <w:szCs w:val="28"/>
        </w:rPr>
        <w:t xml:space="preserve"> Московскую областную </w:t>
      </w:r>
      <w:r>
        <w:rPr>
          <w:sz w:val="28"/>
          <w:szCs w:val="28"/>
        </w:rPr>
        <w:t xml:space="preserve">Спартакиаду работников автомобильного </w:t>
      </w:r>
      <w:r w:rsidRPr="007A5A41">
        <w:rPr>
          <w:sz w:val="28"/>
          <w:szCs w:val="28"/>
        </w:rPr>
        <w:t>транспорта и дорожного хозяйства</w:t>
      </w:r>
      <w:r w:rsidR="00F20D2A">
        <w:rPr>
          <w:sz w:val="28"/>
          <w:szCs w:val="28"/>
        </w:rPr>
        <w:t xml:space="preserve"> в сентябре</w:t>
      </w:r>
      <w:r w:rsidR="00B60F2F">
        <w:rPr>
          <w:sz w:val="28"/>
          <w:szCs w:val="28"/>
        </w:rPr>
        <w:t xml:space="preserve"> 2018</w:t>
      </w:r>
      <w:r w:rsidRPr="007A5A41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="00F20D2A">
        <w:rPr>
          <w:sz w:val="28"/>
          <w:szCs w:val="28"/>
        </w:rPr>
        <w:t xml:space="preserve"> </w:t>
      </w:r>
      <w:r w:rsidR="00B60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A5A41">
        <w:rPr>
          <w:sz w:val="28"/>
          <w:szCs w:val="28"/>
        </w:rPr>
        <w:t xml:space="preserve"> </w:t>
      </w:r>
    </w:p>
    <w:p w:rsidR="00827C09" w:rsidRDefault="00464AE6" w:rsidP="000F486D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5D22C5">
        <w:rPr>
          <w:sz w:val="28"/>
          <w:szCs w:val="28"/>
        </w:rPr>
        <w:t>П</w:t>
      </w:r>
      <w:r w:rsidR="007A5A41">
        <w:rPr>
          <w:sz w:val="28"/>
          <w:szCs w:val="28"/>
        </w:rPr>
        <w:t>оложение «О Московской областной</w:t>
      </w:r>
      <w:r w:rsidR="007A5A41" w:rsidRPr="007A5A41">
        <w:rPr>
          <w:sz w:val="28"/>
          <w:szCs w:val="28"/>
        </w:rPr>
        <w:t xml:space="preserve"> </w:t>
      </w:r>
      <w:r w:rsidR="007A5A41">
        <w:rPr>
          <w:sz w:val="28"/>
          <w:szCs w:val="28"/>
        </w:rPr>
        <w:t xml:space="preserve">Спартакиаде работников автомобильного </w:t>
      </w:r>
      <w:r w:rsidR="007A5A41" w:rsidRPr="007A5A41">
        <w:rPr>
          <w:sz w:val="28"/>
          <w:szCs w:val="28"/>
        </w:rPr>
        <w:t>транспорта и дорожного хозяйства</w:t>
      </w:r>
      <w:r w:rsidR="007A5A41">
        <w:rPr>
          <w:sz w:val="28"/>
          <w:szCs w:val="28"/>
        </w:rPr>
        <w:t xml:space="preserve">» </w:t>
      </w:r>
      <w:r w:rsidR="00ED480D">
        <w:rPr>
          <w:sz w:val="28"/>
          <w:szCs w:val="28"/>
        </w:rPr>
        <w:t>на проведение XV</w:t>
      </w:r>
      <w:r w:rsidR="00846EC4">
        <w:rPr>
          <w:sz w:val="28"/>
          <w:szCs w:val="28"/>
          <w:lang w:val="en-US"/>
        </w:rPr>
        <w:t>I</w:t>
      </w:r>
      <w:r w:rsidR="00B60F2F">
        <w:rPr>
          <w:sz w:val="28"/>
          <w:szCs w:val="28"/>
          <w:lang w:val="en-US"/>
        </w:rPr>
        <w:t>I</w:t>
      </w:r>
      <w:r w:rsidR="00ED480D">
        <w:rPr>
          <w:sz w:val="28"/>
          <w:szCs w:val="28"/>
        </w:rPr>
        <w:t xml:space="preserve"> Спартакиады </w:t>
      </w:r>
      <w:r w:rsidR="00827C09">
        <w:rPr>
          <w:sz w:val="28"/>
          <w:szCs w:val="28"/>
        </w:rPr>
        <w:t xml:space="preserve">утвердить </w:t>
      </w:r>
      <w:r w:rsidR="00827C09" w:rsidRPr="003F2E3D">
        <w:rPr>
          <w:sz w:val="28"/>
          <w:szCs w:val="28"/>
        </w:rPr>
        <w:t>(</w:t>
      </w:r>
      <w:r w:rsidR="00705D37">
        <w:rPr>
          <w:sz w:val="28"/>
          <w:szCs w:val="28"/>
        </w:rPr>
        <w:t>П</w:t>
      </w:r>
      <w:r w:rsidR="003F2E3D">
        <w:rPr>
          <w:sz w:val="28"/>
          <w:szCs w:val="28"/>
        </w:rPr>
        <w:t>риложение №</w:t>
      </w:r>
      <w:r w:rsidR="00B60F2F" w:rsidRPr="00B60F2F">
        <w:rPr>
          <w:sz w:val="28"/>
          <w:szCs w:val="28"/>
        </w:rPr>
        <w:t xml:space="preserve"> </w:t>
      </w:r>
      <w:r w:rsidR="003F2E3D">
        <w:rPr>
          <w:sz w:val="28"/>
          <w:szCs w:val="28"/>
        </w:rPr>
        <w:t>1</w:t>
      </w:r>
      <w:r w:rsidR="00827C09" w:rsidRPr="003F2E3D">
        <w:rPr>
          <w:sz w:val="28"/>
          <w:szCs w:val="28"/>
        </w:rPr>
        <w:t>)</w:t>
      </w:r>
      <w:r w:rsidR="00827C09">
        <w:rPr>
          <w:sz w:val="28"/>
          <w:szCs w:val="28"/>
        </w:rPr>
        <w:t>.</w:t>
      </w:r>
      <w:r w:rsidR="00705D37">
        <w:rPr>
          <w:sz w:val="28"/>
          <w:szCs w:val="28"/>
        </w:rPr>
        <w:t xml:space="preserve"> </w:t>
      </w:r>
    </w:p>
    <w:p w:rsidR="005D22C5" w:rsidRDefault="007A5A41" w:rsidP="000F486D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D22C5">
        <w:rPr>
          <w:sz w:val="28"/>
          <w:szCs w:val="28"/>
        </w:rPr>
        <w:t>оздать Орг</w:t>
      </w:r>
      <w:r>
        <w:rPr>
          <w:sz w:val="28"/>
          <w:szCs w:val="28"/>
        </w:rPr>
        <w:t xml:space="preserve">анизационной </w:t>
      </w:r>
      <w:r w:rsidR="005D22C5">
        <w:rPr>
          <w:sz w:val="28"/>
          <w:szCs w:val="28"/>
        </w:rPr>
        <w:t>комитет по о</w:t>
      </w:r>
      <w:r w:rsidR="00ED480D">
        <w:rPr>
          <w:sz w:val="28"/>
          <w:szCs w:val="28"/>
        </w:rPr>
        <w:t>рганизаци</w:t>
      </w:r>
      <w:r w:rsidR="005D22C5">
        <w:rPr>
          <w:sz w:val="28"/>
          <w:szCs w:val="28"/>
        </w:rPr>
        <w:t>и</w:t>
      </w:r>
      <w:r w:rsidR="00ED480D">
        <w:rPr>
          <w:sz w:val="28"/>
          <w:szCs w:val="28"/>
        </w:rPr>
        <w:t xml:space="preserve"> и проведени</w:t>
      </w:r>
      <w:r w:rsidR="005D22C5">
        <w:rPr>
          <w:sz w:val="28"/>
          <w:szCs w:val="28"/>
        </w:rPr>
        <w:t>ю</w:t>
      </w:r>
      <w:r w:rsidR="00ED480D">
        <w:rPr>
          <w:sz w:val="28"/>
          <w:szCs w:val="28"/>
        </w:rPr>
        <w:t xml:space="preserve"> XV</w:t>
      </w:r>
      <w:r w:rsidR="00C93A1B">
        <w:rPr>
          <w:sz w:val="28"/>
          <w:szCs w:val="28"/>
          <w:lang w:val="en-US"/>
        </w:rPr>
        <w:t>I</w:t>
      </w:r>
      <w:r w:rsidR="00B60F2F">
        <w:rPr>
          <w:sz w:val="28"/>
          <w:szCs w:val="28"/>
          <w:lang w:val="en-US"/>
        </w:rPr>
        <w:t>I</w:t>
      </w:r>
      <w:r w:rsidR="00ED480D">
        <w:rPr>
          <w:sz w:val="28"/>
          <w:szCs w:val="28"/>
        </w:rPr>
        <w:t xml:space="preserve"> Спартакиады</w:t>
      </w:r>
      <w:r w:rsidR="005D22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22C5">
        <w:rPr>
          <w:sz w:val="28"/>
          <w:szCs w:val="28"/>
        </w:rPr>
        <w:t xml:space="preserve"> </w:t>
      </w:r>
    </w:p>
    <w:p w:rsidR="007A5A41" w:rsidRPr="007A5A41" w:rsidRDefault="007A5A41" w:rsidP="000F486D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Поручить</w:t>
      </w:r>
      <w:r w:rsidR="000F486D">
        <w:rPr>
          <w:sz w:val="28"/>
          <w:szCs w:val="28"/>
        </w:rPr>
        <w:t xml:space="preserve"> </w:t>
      </w:r>
      <w:r w:rsidR="00B60F2F">
        <w:rPr>
          <w:sz w:val="28"/>
          <w:szCs w:val="28"/>
        </w:rPr>
        <w:t>члену Президиума</w:t>
      </w:r>
      <w:r w:rsidR="00B60F2F" w:rsidRPr="00B60F2F">
        <w:rPr>
          <w:sz w:val="28"/>
          <w:szCs w:val="28"/>
        </w:rPr>
        <w:t xml:space="preserve"> </w:t>
      </w:r>
      <w:r w:rsidR="00B60F2F">
        <w:rPr>
          <w:sz w:val="28"/>
          <w:szCs w:val="28"/>
        </w:rPr>
        <w:t>Мособкома профсоюза</w:t>
      </w:r>
      <w:r w:rsidR="000F486D">
        <w:rPr>
          <w:sz w:val="28"/>
          <w:szCs w:val="28"/>
        </w:rPr>
        <w:t xml:space="preserve"> А.В. Ракитину и главному специалисту по организационно-информационной рабо</w:t>
      </w:r>
      <w:r w:rsidR="00B60F2F">
        <w:rPr>
          <w:sz w:val="28"/>
          <w:szCs w:val="28"/>
        </w:rPr>
        <w:t xml:space="preserve">те Мособкома профсоюза </w:t>
      </w:r>
      <w:r w:rsidR="000F486D">
        <w:rPr>
          <w:sz w:val="28"/>
          <w:szCs w:val="28"/>
        </w:rPr>
        <w:t>Д.В. Шишову про</w:t>
      </w:r>
      <w:r>
        <w:rPr>
          <w:sz w:val="28"/>
          <w:szCs w:val="28"/>
        </w:rPr>
        <w:t xml:space="preserve">вести подбор стадиона для проведения </w:t>
      </w:r>
      <w:r>
        <w:rPr>
          <w:sz w:val="28"/>
          <w:szCs w:val="28"/>
          <w:lang w:val="en-US"/>
        </w:rPr>
        <w:t>XVI</w:t>
      </w:r>
      <w:r w:rsidR="00B60F2F">
        <w:rPr>
          <w:sz w:val="28"/>
          <w:szCs w:val="28"/>
          <w:lang w:val="en-US"/>
        </w:rPr>
        <w:t>I</w:t>
      </w:r>
      <w:r w:rsidRPr="00705D37">
        <w:rPr>
          <w:sz w:val="28"/>
          <w:szCs w:val="28"/>
        </w:rPr>
        <w:t xml:space="preserve"> </w:t>
      </w:r>
      <w:r>
        <w:rPr>
          <w:sz w:val="28"/>
          <w:szCs w:val="28"/>
        </w:rPr>
        <w:t>Спа</w:t>
      </w:r>
      <w:r w:rsidR="0076371B">
        <w:rPr>
          <w:sz w:val="28"/>
          <w:szCs w:val="28"/>
        </w:rPr>
        <w:t xml:space="preserve">ртакиады. </w:t>
      </w:r>
    </w:p>
    <w:p w:rsidR="00827C09" w:rsidRDefault="007A5A41" w:rsidP="000F486D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Довести П</w:t>
      </w:r>
      <w:r w:rsidR="00827C09">
        <w:rPr>
          <w:sz w:val="28"/>
          <w:szCs w:val="28"/>
        </w:rPr>
        <w:t>остановление до первичных профсою</w:t>
      </w:r>
      <w:r>
        <w:rPr>
          <w:sz w:val="28"/>
          <w:szCs w:val="28"/>
        </w:rPr>
        <w:t>зных организаций</w:t>
      </w:r>
      <w:r w:rsidR="00827C09">
        <w:rPr>
          <w:sz w:val="28"/>
          <w:szCs w:val="28"/>
        </w:rPr>
        <w:t>.</w:t>
      </w:r>
      <w:r w:rsidR="00705D37" w:rsidRPr="00705D37">
        <w:rPr>
          <w:sz w:val="28"/>
          <w:szCs w:val="28"/>
        </w:rPr>
        <w:t xml:space="preserve"> </w:t>
      </w:r>
    </w:p>
    <w:p w:rsidR="00CE43FF" w:rsidRPr="00C12F37" w:rsidRDefault="00827C09" w:rsidP="000F486D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возложить на </w:t>
      </w:r>
      <w:r w:rsidR="00ED480D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председателя</w:t>
      </w:r>
      <w:r w:rsidR="00ED480D">
        <w:rPr>
          <w:sz w:val="28"/>
          <w:szCs w:val="28"/>
        </w:rPr>
        <w:t xml:space="preserve"> Мособкома профсоюза Ю.В. Смекалина.</w:t>
      </w:r>
    </w:p>
    <w:p w:rsidR="00FB2BF9" w:rsidRDefault="00FB2BF9" w:rsidP="000F486D">
      <w:pPr>
        <w:ind w:firstLine="540"/>
        <w:jc w:val="both"/>
        <w:rPr>
          <w:sz w:val="28"/>
          <w:szCs w:val="28"/>
        </w:rPr>
      </w:pPr>
    </w:p>
    <w:p w:rsidR="00306769" w:rsidRDefault="007F6A76" w:rsidP="000F4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496C66">
        <w:rPr>
          <w:sz w:val="28"/>
          <w:szCs w:val="28"/>
        </w:rPr>
        <w:t xml:space="preserve">Мособкома </w:t>
      </w:r>
      <w:r w:rsidR="00957BA3" w:rsidRPr="00D907F4">
        <w:rPr>
          <w:sz w:val="28"/>
          <w:szCs w:val="28"/>
        </w:rPr>
        <w:t>профсоюза</w:t>
      </w:r>
      <w:r w:rsidR="00C12F37">
        <w:rPr>
          <w:sz w:val="28"/>
          <w:szCs w:val="28"/>
        </w:rPr>
        <w:t xml:space="preserve"> </w:t>
      </w:r>
      <w:r w:rsidR="00C12F37" w:rsidRPr="009643BC">
        <w:pict>
          <v:shape id="_x0000_i1026" type="#_x0000_t75" style="width:99pt;height:41.25pt">
            <v:imagedata r:id="rId9" o:title="img338"/>
          </v:shape>
        </w:pict>
      </w:r>
      <w:r w:rsidR="00092BEC">
        <w:rPr>
          <w:sz w:val="28"/>
          <w:szCs w:val="28"/>
        </w:rPr>
        <w:t xml:space="preserve"> Л.Н. Емельяненко</w:t>
      </w:r>
      <w:r w:rsidR="00C12F37">
        <w:rPr>
          <w:sz w:val="28"/>
          <w:szCs w:val="28"/>
        </w:rPr>
        <w:t xml:space="preserve"> </w:t>
      </w:r>
      <w:bookmarkStart w:id="0" w:name="_GoBack"/>
      <w:bookmarkEnd w:id="0"/>
    </w:p>
    <w:p w:rsidR="007A5A41" w:rsidRDefault="007A5A41" w:rsidP="000F486D">
      <w:pPr>
        <w:jc w:val="both"/>
        <w:rPr>
          <w:sz w:val="28"/>
          <w:szCs w:val="28"/>
        </w:rPr>
      </w:pPr>
    </w:p>
    <w:p w:rsidR="000F486D" w:rsidRDefault="000F486D" w:rsidP="000F486D">
      <w:pPr>
        <w:jc w:val="both"/>
        <w:rPr>
          <w:sz w:val="28"/>
          <w:szCs w:val="28"/>
        </w:rPr>
      </w:pPr>
    </w:p>
    <w:p w:rsidR="00B60F2F" w:rsidRDefault="00B60F2F" w:rsidP="00705D37">
      <w:pPr>
        <w:jc w:val="right"/>
        <w:rPr>
          <w:sz w:val="28"/>
          <w:szCs w:val="28"/>
        </w:rPr>
      </w:pPr>
    </w:p>
    <w:p w:rsidR="00F20D2A" w:rsidRDefault="00F20D2A" w:rsidP="00705D37">
      <w:pPr>
        <w:jc w:val="right"/>
        <w:rPr>
          <w:sz w:val="28"/>
          <w:szCs w:val="28"/>
        </w:rPr>
      </w:pPr>
    </w:p>
    <w:p w:rsidR="00705D37" w:rsidRDefault="00705D37" w:rsidP="00705D3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705D37" w:rsidRDefault="00705D37" w:rsidP="00705D37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</w:t>
      </w:r>
    </w:p>
    <w:p w:rsidR="00705D37" w:rsidRDefault="00705D37" w:rsidP="00705D37">
      <w:pPr>
        <w:jc w:val="right"/>
        <w:rPr>
          <w:sz w:val="28"/>
          <w:szCs w:val="28"/>
        </w:rPr>
      </w:pPr>
      <w:r>
        <w:rPr>
          <w:sz w:val="28"/>
          <w:szCs w:val="28"/>
        </w:rPr>
        <w:t>Мособкома профсоюза</w:t>
      </w:r>
    </w:p>
    <w:p w:rsidR="00705D37" w:rsidRPr="007A5A41" w:rsidRDefault="00B60F2F" w:rsidP="007A5A41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24.04.2018</w:t>
      </w:r>
      <w:r w:rsidR="00705D37">
        <w:rPr>
          <w:sz w:val="28"/>
          <w:szCs w:val="28"/>
        </w:rPr>
        <w:t xml:space="preserve"> г.</w:t>
      </w:r>
      <w:r w:rsidRPr="00464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="00705D37">
        <w:rPr>
          <w:sz w:val="28"/>
          <w:szCs w:val="28"/>
        </w:rPr>
        <w:t xml:space="preserve"> </w:t>
      </w:r>
    </w:p>
    <w:p w:rsidR="00705D37" w:rsidRPr="00705D37" w:rsidRDefault="00705D37" w:rsidP="00705D37">
      <w:pPr>
        <w:pStyle w:val="3"/>
        <w:jc w:val="center"/>
        <w:rPr>
          <w:rFonts w:ascii="Times New Roman" w:hAnsi="Times New Roman"/>
          <w:i/>
          <w:iCs/>
          <w:u w:val="single"/>
        </w:rPr>
      </w:pPr>
      <w:r w:rsidRPr="00705D37">
        <w:rPr>
          <w:rFonts w:ascii="Times New Roman" w:hAnsi="Times New Roman"/>
          <w:i/>
          <w:iCs/>
          <w:u w:val="single"/>
        </w:rPr>
        <w:t>П О Л О Ж Е Н И Е</w:t>
      </w:r>
    </w:p>
    <w:p w:rsidR="00705D37" w:rsidRPr="00705D37" w:rsidRDefault="00705D37" w:rsidP="00705D37">
      <w:pPr>
        <w:pStyle w:val="23"/>
      </w:pPr>
      <w:r w:rsidRPr="00705D37">
        <w:t xml:space="preserve"> о Московской областной Спартакиаде работников автомобильного транспорта и дорожного хозяйства</w:t>
      </w:r>
    </w:p>
    <w:p w:rsidR="00705D37" w:rsidRPr="00705D37" w:rsidRDefault="00705D37" w:rsidP="00705D37">
      <w:pPr>
        <w:jc w:val="center"/>
        <w:rPr>
          <w:b/>
          <w:bCs/>
          <w:iCs/>
          <w:sz w:val="28"/>
          <w:u w:val="single"/>
        </w:rPr>
      </w:pPr>
    </w:p>
    <w:p w:rsidR="00705D37" w:rsidRPr="00705D37" w:rsidRDefault="00705D37" w:rsidP="00705D37">
      <w:pPr>
        <w:numPr>
          <w:ilvl w:val="0"/>
          <w:numId w:val="5"/>
        </w:numPr>
        <w:ind w:right="141" w:hanging="366"/>
        <w:jc w:val="both"/>
        <w:rPr>
          <w:b/>
          <w:sz w:val="26"/>
        </w:rPr>
      </w:pPr>
      <w:r w:rsidRPr="00705D37">
        <w:rPr>
          <w:b/>
          <w:sz w:val="26"/>
        </w:rPr>
        <w:t>Цели и задачи.</w:t>
      </w:r>
    </w:p>
    <w:p w:rsidR="00705D37" w:rsidRPr="00705D37" w:rsidRDefault="00705D37" w:rsidP="00705D37">
      <w:pPr>
        <w:tabs>
          <w:tab w:val="num" w:pos="792"/>
        </w:tabs>
        <w:ind w:right="141"/>
        <w:jc w:val="both"/>
        <w:rPr>
          <w:sz w:val="16"/>
        </w:rPr>
      </w:pPr>
    </w:p>
    <w:p w:rsidR="00705D37" w:rsidRPr="00705D37" w:rsidRDefault="00705D37" w:rsidP="00705D37">
      <w:pPr>
        <w:numPr>
          <w:ilvl w:val="0"/>
          <w:numId w:val="4"/>
        </w:numPr>
        <w:ind w:right="141"/>
        <w:jc w:val="both"/>
        <w:rPr>
          <w:b/>
          <w:sz w:val="26"/>
        </w:rPr>
      </w:pPr>
      <w:r w:rsidRPr="00705D37">
        <w:rPr>
          <w:sz w:val="26"/>
        </w:rPr>
        <w:t>дальнейшая пропаганда и популяризация видов спорта;</w:t>
      </w:r>
    </w:p>
    <w:p w:rsidR="00705D37" w:rsidRPr="00705D37" w:rsidRDefault="00705D37" w:rsidP="00705D37">
      <w:pPr>
        <w:numPr>
          <w:ilvl w:val="0"/>
          <w:numId w:val="4"/>
        </w:numPr>
        <w:ind w:right="141"/>
        <w:jc w:val="both"/>
        <w:rPr>
          <w:b/>
          <w:sz w:val="26"/>
        </w:rPr>
      </w:pPr>
      <w:r w:rsidRPr="00705D37">
        <w:rPr>
          <w:sz w:val="26"/>
        </w:rPr>
        <w:t>привлечение работников отраслей к систематическим занятиям физической культурой и спортом, формирование здорового образа жизни;</w:t>
      </w:r>
    </w:p>
    <w:p w:rsidR="00705D37" w:rsidRPr="00705D37" w:rsidRDefault="00705D37" w:rsidP="00705D37">
      <w:pPr>
        <w:numPr>
          <w:ilvl w:val="0"/>
          <w:numId w:val="4"/>
        </w:numPr>
        <w:ind w:right="141"/>
        <w:jc w:val="both"/>
        <w:rPr>
          <w:b/>
          <w:sz w:val="26"/>
        </w:rPr>
      </w:pPr>
      <w:r w:rsidRPr="00705D37">
        <w:rPr>
          <w:sz w:val="26"/>
        </w:rPr>
        <w:t xml:space="preserve">выявление сильнейших </w:t>
      </w:r>
      <w:r w:rsidRPr="00705D37">
        <w:rPr>
          <w:sz w:val="26"/>
          <w:szCs w:val="26"/>
        </w:rPr>
        <w:t>участников</w:t>
      </w:r>
      <w:r w:rsidRPr="00705D37">
        <w:rPr>
          <w:sz w:val="26"/>
        </w:rPr>
        <w:t>, команд по видам спорта в отраслях.</w:t>
      </w:r>
    </w:p>
    <w:p w:rsidR="00705D37" w:rsidRPr="00705D37" w:rsidRDefault="00705D37" w:rsidP="00705D37">
      <w:pPr>
        <w:tabs>
          <w:tab w:val="num" w:pos="792"/>
        </w:tabs>
        <w:ind w:right="141"/>
        <w:jc w:val="both"/>
        <w:rPr>
          <w:sz w:val="26"/>
        </w:rPr>
      </w:pPr>
    </w:p>
    <w:p w:rsidR="00705D37" w:rsidRPr="00705D37" w:rsidRDefault="00705D37" w:rsidP="00705D37">
      <w:pPr>
        <w:numPr>
          <w:ilvl w:val="0"/>
          <w:numId w:val="5"/>
        </w:numPr>
        <w:ind w:right="141" w:hanging="366"/>
        <w:jc w:val="both"/>
        <w:rPr>
          <w:b/>
          <w:sz w:val="26"/>
        </w:rPr>
      </w:pPr>
      <w:r w:rsidRPr="00705D37">
        <w:rPr>
          <w:b/>
          <w:bCs/>
          <w:sz w:val="26"/>
        </w:rPr>
        <w:t>Руководство</w:t>
      </w:r>
      <w:r w:rsidRPr="00705D37">
        <w:rPr>
          <w:b/>
          <w:sz w:val="26"/>
        </w:rPr>
        <w:t xml:space="preserve"> </w:t>
      </w:r>
      <w:r w:rsidRPr="00705D37">
        <w:rPr>
          <w:b/>
          <w:bCs/>
          <w:sz w:val="26"/>
        </w:rPr>
        <w:t>организацией и проведением Спартакиады</w:t>
      </w:r>
      <w:r w:rsidRPr="00705D37">
        <w:rPr>
          <w:b/>
          <w:sz w:val="26"/>
        </w:rPr>
        <w:t>.</w:t>
      </w:r>
    </w:p>
    <w:p w:rsidR="00705D37" w:rsidRPr="00705D37" w:rsidRDefault="00705D37" w:rsidP="00705D37">
      <w:pPr>
        <w:tabs>
          <w:tab w:val="num" w:pos="792"/>
        </w:tabs>
        <w:ind w:right="141"/>
        <w:jc w:val="both"/>
        <w:rPr>
          <w:b/>
          <w:sz w:val="16"/>
        </w:rPr>
      </w:pP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bCs/>
          <w:sz w:val="26"/>
        </w:rPr>
      </w:pPr>
      <w:r w:rsidRPr="00705D37">
        <w:rPr>
          <w:b/>
          <w:sz w:val="26"/>
        </w:rPr>
        <w:t xml:space="preserve"> </w:t>
      </w:r>
      <w:r w:rsidRPr="00705D37">
        <w:rPr>
          <w:bCs/>
          <w:sz w:val="26"/>
        </w:rPr>
        <w:t>Спартакиада проводится в три этапа: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26"/>
        </w:rPr>
      </w:pPr>
      <w:r w:rsidRPr="00705D37">
        <w:rPr>
          <w:bCs/>
          <w:sz w:val="26"/>
        </w:rPr>
        <w:t>1 этап – оздоровительные и спортивные мероприятия на предприятиях, соревнования между бригадами, колоннами, цехами с привлечением членов семей работающих</w:t>
      </w:r>
      <w:r w:rsidR="004A4934">
        <w:rPr>
          <w:sz w:val="26"/>
        </w:rPr>
        <w:t>;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26"/>
        </w:rPr>
      </w:pPr>
      <w:r w:rsidRPr="00705D37">
        <w:rPr>
          <w:sz w:val="26"/>
        </w:rPr>
        <w:t>2 э</w:t>
      </w:r>
      <w:r w:rsidR="00464AE6">
        <w:rPr>
          <w:sz w:val="26"/>
        </w:rPr>
        <w:t>тап – соревнования и первенства</w:t>
      </w:r>
      <w:r w:rsidR="004A4934">
        <w:rPr>
          <w:sz w:val="26"/>
        </w:rPr>
        <w:t xml:space="preserve"> </w:t>
      </w:r>
      <w:r w:rsidR="00464AE6">
        <w:rPr>
          <w:sz w:val="26"/>
        </w:rPr>
        <w:t>в первичных профсоюзных организациях</w:t>
      </w:r>
      <w:r w:rsidR="004A4934">
        <w:rPr>
          <w:sz w:val="26"/>
        </w:rPr>
        <w:t xml:space="preserve">; </w:t>
      </w:r>
    </w:p>
    <w:p w:rsidR="00705D37" w:rsidRPr="00705D37" w:rsidRDefault="00705D37" w:rsidP="00705D37">
      <w:pPr>
        <w:pStyle w:val="21"/>
        <w:tabs>
          <w:tab w:val="num" w:pos="792"/>
        </w:tabs>
        <w:spacing w:before="0"/>
        <w:ind w:right="141"/>
        <w:rPr>
          <w:sz w:val="26"/>
        </w:rPr>
      </w:pPr>
      <w:r w:rsidRPr="00705D37">
        <w:rPr>
          <w:sz w:val="26"/>
        </w:rPr>
        <w:t>3 (финальный) этап – финальные соревнования Спартакиады, проводимые Мособкомом профсоюза среди победителей 2-го этапа Спартакиады или представителей зональных соревнований.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26"/>
        </w:rPr>
      </w:pPr>
      <w:r w:rsidRPr="00705D37">
        <w:rPr>
          <w:sz w:val="26"/>
        </w:rPr>
        <w:t xml:space="preserve">Победители финальных соревнований представляют Мособком профсоюза работников автотранспорта и дорожного хозяйства в Спартакиаде Московского областного объединения организаций профсоюзов среди отраслевых комитетов профсоюза, спортивных клубов и коллективов физической культуры. </w:t>
      </w:r>
    </w:p>
    <w:p w:rsidR="00705D37" w:rsidRPr="00705D37" w:rsidRDefault="00705D37" w:rsidP="00705D37">
      <w:pPr>
        <w:pStyle w:val="a8"/>
        <w:tabs>
          <w:tab w:val="num" w:pos="792"/>
        </w:tabs>
        <w:ind w:right="141" w:firstLine="426"/>
        <w:rPr>
          <w:sz w:val="26"/>
        </w:rPr>
      </w:pPr>
      <w:r w:rsidRPr="00705D37">
        <w:rPr>
          <w:sz w:val="26"/>
        </w:rPr>
        <w:t>Общее руководство организацией и проведением Спартакиады осуществляет Президиум Мособкома профсоюз</w:t>
      </w:r>
      <w:r w:rsidR="004A4934">
        <w:rPr>
          <w:sz w:val="26"/>
        </w:rPr>
        <w:t>а, финальными соревнованиями – О</w:t>
      </w:r>
      <w:r w:rsidRPr="00705D37">
        <w:rPr>
          <w:sz w:val="26"/>
        </w:rPr>
        <w:t xml:space="preserve">рганизационный комитет, определяемый Президиумом Мособкома профсоюза. </w:t>
      </w:r>
    </w:p>
    <w:p w:rsidR="00705D37" w:rsidRPr="00705D37" w:rsidRDefault="00705D37" w:rsidP="00705D37">
      <w:pPr>
        <w:pStyle w:val="4"/>
        <w:tabs>
          <w:tab w:val="num" w:pos="792"/>
        </w:tabs>
        <w:ind w:right="141"/>
        <w:rPr>
          <w:rFonts w:ascii="Times New Roman" w:hAnsi="Times New Roman"/>
          <w:sz w:val="26"/>
        </w:rPr>
      </w:pPr>
      <w:r w:rsidRPr="00705D37">
        <w:rPr>
          <w:rFonts w:ascii="Times New Roman" w:hAnsi="Times New Roman"/>
          <w:sz w:val="26"/>
        </w:rPr>
        <w:t>Непосредственное проведение соревнований возлагается на главную судейскую коллегию и судейские бригады.</w:t>
      </w:r>
    </w:p>
    <w:p w:rsidR="00705D37" w:rsidRPr="00705D37" w:rsidRDefault="00705D37" w:rsidP="00705D37"/>
    <w:p w:rsidR="00705D37" w:rsidRPr="00705D37" w:rsidRDefault="00705D37" w:rsidP="00705D37">
      <w:pPr>
        <w:ind w:firstLine="426"/>
        <w:rPr>
          <w:b/>
          <w:sz w:val="26"/>
          <w:szCs w:val="26"/>
        </w:rPr>
      </w:pPr>
      <w:r w:rsidRPr="00705D37">
        <w:rPr>
          <w:b/>
          <w:sz w:val="26"/>
          <w:szCs w:val="26"/>
          <w:lang w:val="en-US"/>
        </w:rPr>
        <w:t>III</w:t>
      </w:r>
      <w:r w:rsidRPr="00705D37">
        <w:rPr>
          <w:b/>
          <w:sz w:val="26"/>
          <w:szCs w:val="26"/>
        </w:rPr>
        <w:t>. Техника безопасности и медико-санитарное обеспечение</w:t>
      </w:r>
      <w:r w:rsidR="004A4934">
        <w:rPr>
          <w:b/>
          <w:sz w:val="26"/>
          <w:szCs w:val="26"/>
        </w:rPr>
        <w:t xml:space="preserve">. </w:t>
      </w:r>
    </w:p>
    <w:p w:rsidR="00705D37" w:rsidRPr="00705D37" w:rsidRDefault="00705D37" w:rsidP="00705D37">
      <w:pPr>
        <w:ind w:firstLine="426"/>
        <w:rPr>
          <w:b/>
          <w:sz w:val="26"/>
          <w:szCs w:val="26"/>
          <w:u w:val="single"/>
        </w:rPr>
      </w:pPr>
    </w:p>
    <w:p w:rsidR="00705D37" w:rsidRPr="00705D37" w:rsidRDefault="00705D37" w:rsidP="00705D37">
      <w:pPr>
        <w:ind w:firstLine="426"/>
        <w:jc w:val="both"/>
        <w:rPr>
          <w:sz w:val="26"/>
          <w:szCs w:val="26"/>
        </w:rPr>
      </w:pPr>
      <w:r w:rsidRPr="00705D37">
        <w:rPr>
          <w:sz w:val="26"/>
          <w:szCs w:val="26"/>
        </w:rPr>
        <w:t>В целях обеспечения безопасности зрителей и участников, соревнования разрешается проводить только на спортивных сооружениях, принятых к эксплуатации государственными комиссиями в установленном порядке, при условии готовности спортивного сооружения к проведению Спартакиады.</w:t>
      </w:r>
    </w:p>
    <w:p w:rsidR="00705D37" w:rsidRPr="00705D37" w:rsidRDefault="00705D37" w:rsidP="00705D37">
      <w:pPr>
        <w:ind w:firstLine="426"/>
        <w:jc w:val="both"/>
        <w:rPr>
          <w:sz w:val="26"/>
          <w:szCs w:val="26"/>
        </w:rPr>
      </w:pPr>
      <w:r w:rsidRPr="00705D37">
        <w:rPr>
          <w:sz w:val="26"/>
          <w:szCs w:val="26"/>
        </w:rPr>
        <w:t>Во время проведения соревнований присутствие квалифицированного медицинского персонала обязательно.</w:t>
      </w:r>
    </w:p>
    <w:p w:rsidR="00705D37" w:rsidRPr="00705D37" w:rsidRDefault="00705D37" w:rsidP="00705D37">
      <w:pPr>
        <w:tabs>
          <w:tab w:val="num" w:pos="792"/>
        </w:tabs>
        <w:ind w:right="141"/>
        <w:jc w:val="both"/>
        <w:rPr>
          <w:sz w:val="16"/>
        </w:rPr>
      </w:pPr>
    </w:p>
    <w:p w:rsidR="00705D37" w:rsidRPr="00705D37" w:rsidRDefault="00705D37" w:rsidP="00705D37">
      <w:pPr>
        <w:tabs>
          <w:tab w:val="num" w:pos="792"/>
        </w:tabs>
        <w:ind w:right="141"/>
        <w:jc w:val="both"/>
        <w:rPr>
          <w:sz w:val="16"/>
        </w:rPr>
      </w:pPr>
    </w:p>
    <w:p w:rsidR="00705D37" w:rsidRPr="00705D37" w:rsidRDefault="00705D37" w:rsidP="00705D37">
      <w:pPr>
        <w:ind w:left="425" w:right="141"/>
        <w:jc w:val="both"/>
        <w:rPr>
          <w:b/>
          <w:sz w:val="26"/>
        </w:rPr>
      </w:pPr>
      <w:r w:rsidRPr="00705D37">
        <w:rPr>
          <w:b/>
          <w:sz w:val="26"/>
          <w:szCs w:val="26"/>
          <w:lang w:val="en-US"/>
        </w:rPr>
        <w:lastRenderedPageBreak/>
        <w:t>IV</w:t>
      </w:r>
      <w:r w:rsidRPr="00705D37">
        <w:rPr>
          <w:b/>
          <w:sz w:val="26"/>
          <w:szCs w:val="26"/>
        </w:rPr>
        <w:t>.</w:t>
      </w:r>
      <w:r w:rsidRPr="00705D37">
        <w:rPr>
          <w:b/>
          <w:sz w:val="26"/>
        </w:rPr>
        <w:t xml:space="preserve"> Участники и условия проведения </w:t>
      </w:r>
      <w:r w:rsidRPr="00705D37">
        <w:rPr>
          <w:b/>
          <w:bCs/>
          <w:sz w:val="26"/>
        </w:rPr>
        <w:t xml:space="preserve">финальных соревнований </w:t>
      </w:r>
      <w:r w:rsidRPr="00705D37">
        <w:rPr>
          <w:b/>
          <w:sz w:val="26"/>
        </w:rPr>
        <w:t>Спартакиады.</w:t>
      </w:r>
    </w:p>
    <w:p w:rsidR="00705D37" w:rsidRPr="00705D37" w:rsidRDefault="00705D37" w:rsidP="00705D37">
      <w:pPr>
        <w:tabs>
          <w:tab w:val="num" w:pos="792"/>
        </w:tabs>
        <w:ind w:right="141"/>
        <w:rPr>
          <w:sz w:val="16"/>
        </w:rPr>
      </w:pPr>
    </w:p>
    <w:p w:rsidR="00705D37" w:rsidRPr="00705D37" w:rsidRDefault="00705D37" w:rsidP="00705D37">
      <w:pPr>
        <w:pStyle w:val="5"/>
        <w:tabs>
          <w:tab w:val="num" w:pos="792"/>
        </w:tabs>
        <w:spacing w:before="60"/>
        <w:ind w:right="141" w:firstLine="425"/>
        <w:jc w:val="both"/>
        <w:rPr>
          <w:rFonts w:ascii="Times New Roman" w:hAnsi="Times New Roman"/>
        </w:rPr>
      </w:pPr>
      <w:r w:rsidRPr="00705D37">
        <w:rPr>
          <w:rFonts w:ascii="Times New Roman" w:hAnsi="Times New Roman"/>
        </w:rPr>
        <w:t xml:space="preserve">К участию в финальных соревнованиях Спартакиады допускаются коллективы автотранспортных и дорожных организаций, профорганизации которых входят в состав Профсоюза работников АТ и ДХ МО. Состав команды формируется </w:t>
      </w:r>
      <w:r w:rsidRPr="004A4934">
        <w:rPr>
          <w:rFonts w:ascii="Times New Roman" w:hAnsi="Times New Roman"/>
        </w:rPr>
        <w:t>исключительно</w:t>
      </w:r>
      <w:r w:rsidRPr="00705D37">
        <w:rPr>
          <w:rFonts w:ascii="Times New Roman" w:hAnsi="Times New Roman"/>
        </w:rPr>
        <w:t xml:space="preserve"> из работников коллективов организаций автомобильного транспорта и дорожного хозяйства. В случае нарушения этого условия</w:t>
      </w:r>
      <w:r w:rsidR="004A4934">
        <w:rPr>
          <w:rFonts w:ascii="Times New Roman" w:hAnsi="Times New Roman"/>
        </w:rPr>
        <w:t>,</w:t>
      </w:r>
      <w:r w:rsidRPr="00705D37">
        <w:rPr>
          <w:rFonts w:ascii="Times New Roman" w:hAnsi="Times New Roman"/>
        </w:rPr>
        <w:t xml:space="preserve"> организационный комитет оставляет за собой право принять решение о снятии команды с соревнований по данному виду спорта.</w:t>
      </w:r>
    </w:p>
    <w:p w:rsidR="00705D37" w:rsidRPr="00705D37" w:rsidRDefault="00705D37" w:rsidP="00705D37">
      <w:pPr>
        <w:ind w:firstLine="426"/>
        <w:jc w:val="both"/>
        <w:rPr>
          <w:sz w:val="26"/>
          <w:szCs w:val="26"/>
        </w:rPr>
      </w:pPr>
      <w:r w:rsidRPr="00705D37">
        <w:rPr>
          <w:sz w:val="26"/>
          <w:szCs w:val="26"/>
        </w:rPr>
        <w:t>Официальным руководителем команды является председатель профкома (в его отсутствие – заместитель или лицо, уполномоченное профсоюзным комитетом)</w:t>
      </w:r>
    </w:p>
    <w:p w:rsidR="00705D37" w:rsidRPr="00705D37" w:rsidRDefault="00705D37" w:rsidP="00705D37">
      <w:pPr>
        <w:ind w:firstLine="426"/>
        <w:jc w:val="both"/>
        <w:rPr>
          <w:sz w:val="26"/>
          <w:szCs w:val="26"/>
        </w:rPr>
      </w:pPr>
      <w:r w:rsidRPr="00705D37">
        <w:rPr>
          <w:sz w:val="26"/>
          <w:szCs w:val="26"/>
        </w:rPr>
        <w:t>Документы, предъявляемые командой для участия в Спартакиаде – копии удостоверений работников предприятия, именная заявка установленной формы (прилагается)</w:t>
      </w:r>
      <w:r w:rsidR="004A4934">
        <w:rPr>
          <w:sz w:val="26"/>
          <w:szCs w:val="26"/>
        </w:rPr>
        <w:t xml:space="preserve">. </w:t>
      </w:r>
    </w:p>
    <w:p w:rsidR="00705D37" w:rsidRPr="00705D37" w:rsidRDefault="00705D37" w:rsidP="00705D37">
      <w:pPr>
        <w:ind w:firstLine="426"/>
        <w:jc w:val="both"/>
        <w:rPr>
          <w:b/>
          <w:sz w:val="26"/>
          <w:szCs w:val="26"/>
        </w:rPr>
      </w:pPr>
      <w:r w:rsidRPr="00705D37">
        <w:rPr>
          <w:sz w:val="26"/>
          <w:szCs w:val="26"/>
        </w:rPr>
        <w:t>Предварительные заявки на участие в</w:t>
      </w:r>
      <w:r w:rsidR="00B60F2F">
        <w:rPr>
          <w:sz w:val="26"/>
          <w:szCs w:val="26"/>
        </w:rPr>
        <w:t xml:space="preserve"> финале Спартакиады направляются </w:t>
      </w:r>
      <w:r w:rsidRPr="00705D37">
        <w:rPr>
          <w:sz w:val="26"/>
          <w:szCs w:val="26"/>
        </w:rPr>
        <w:t xml:space="preserve">в Московский областной комитет профсоюза </w:t>
      </w:r>
      <w:r w:rsidR="00B60F2F">
        <w:rPr>
          <w:b/>
          <w:sz w:val="26"/>
          <w:szCs w:val="26"/>
        </w:rPr>
        <w:t xml:space="preserve">на эл.почту </w:t>
      </w:r>
      <w:r w:rsidR="00B60F2F">
        <w:rPr>
          <w:b/>
          <w:sz w:val="26"/>
          <w:szCs w:val="26"/>
          <w:lang w:val="en-US"/>
        </w:rPr>
        <w:t>d</w:t>
      </w:r>
      <w:r w:rsidR="00B60F2F" w:rsidRPr="00B60F2F">
        <w:rPr>
          <w:b/>
          <w:sz w:val="26"/>
          <w:szCs w:val="26"/>
        </w:rPr>
        <w:t>.</w:t>
      </w:r>
      <w:r w:rsidR="00B60F2F">
        <w:rPr>
          <w:b/>
          <w:sz w:val="26"/>
          <w:szCs w:val="26"/>
          <w:lang w:val="en-US"/>
        </w:rPr>
        <w:t>shishov</w:t>
      </w:r>
      <w:r w:rsidR="00B60F2F" w:rsidRPr="00B60F2F">
        <w:rPr>
          <w:b/>
          <w:sz w:val="26"/>
          <w:szCs w:val="26"/>
        </w:rPr>
        <w:t>@</w:t>
      </w:r>
      <w:r w:rsidR="00B60F2F">
        <w:rPr>
          <w:b/>
          <w:sz w:val="26"/>
          <w:szCs w:val="26"/>
          <w:lang w:val="en-US"/>
        </w:rPr>
        <w:t>profavtodormo</w:t>
      </w:r>
      <w:r w:rsidR="00B60F2F" w:rsidRPr="00B60F2F">
        <w:rPr>
          <w:b/>
          <w:sz w:val="26"/>
          <w:szCs w:val="26"/>
        </w:rPr>
        <w:t>.</w:t>
      </w:r>
      <w:r w:rsidR="00B60F2F">
        <w:rPr>
          <w:b/>
          <w:sz w:val="26"/>
          <w:szCs w:val="26"/>
          <w:lang w:val="en-US"/>
        </w:rPr>
        <w:t>ru</w:t>
      </w:r>
      <w:r w:rsidRPr="00705D37">
        <w:rPr>
          <w:b/>
          <w:sz w:val="26"/>
          <w:szCs w:val="26"/>
        </w:rPr>
        <w:t>, не позднее, чем за 3 дня до проведения Спартакиады.</w:t>
      </w:r>
    </w:p>
    <w:p w:rsidR="00705D37" w:rsidRPr="00705D37" w:rsidRDefault="00705D37" w:rsidP="00705D37">
      <w:pPr>
        <w:ind w:firstLine="426"/>
        <w:jc w:val="both"/>
        <w:rPr>
          <w:color w:val="0000FF"/>
          <w:sz w:val="26"/>
          <w:szCs w:val="26"/>
        </w:rPr>
      </w:pPr>
      <w:r w:rsidRPr="00705D37">
        <w:rPr>
          <w:sz w:val="26"/>
          <w:szCs w:val="26"/>
        </w:rPr>
        <w:t xml:space="preserve">Именные заявки подаются в судейскую коллегию в день приезда </w:t>
      </w:r>
      <w:r w:rsidRPr="00705D37">
        <w:rPr>
          <w:b/>
          <w:sz w:val="26"/>
          <w:szCs w:val="26"/>
        </w:rPr>
        <w:t>с подтверждающими документами</w:t>
      </w:r>
      <w:r w:rsidRPr="00705D37">
        <w:rPr>
          <w:sz w:val="26"/>
          <w:szCs w:val="26"/>
        </w:rPr>
        <w:t xml:space="preserve"> (ксерокопии служебных удостоверений работников – участников соревнований).  </w:t>
      </w:r>
    </w:p>
    <w:p w:rsidR="00705D37" w:rsidRPr="00705D37" w:rsidRDefault="00705D37" w:rsidP="00705D37">
      <w:pPr>
        <w:pStyle w:val="a6"/>
        <w:tabs>
          <w:tab w:val="num" w:pos="792"/>
        </w:tabs>
        <w:spacing w:before="60"/>
        <w:ind w:left="0" w:right="141" w:firstLine="425"/>
        <w:rPr>
          <w:sz w:val="26"/>
        </w:rPr>
      </w:pPr>
      <w:r w:rsidRPr="00705D37">
        <w:rPr>
          <w:sz w:val="26"/>
        </w:rPr>
        <w:t>Соревнования проводятся по правилам каждого из видов соревнований, действующих на территории Российской Федерации.</w:t>
      </w:r>
    </w:p>
    <w:p w:rsidR="004A4934" w:rsidRPr="004A4934" w:rsidRDefault="004A4934" w:rsidP="004A4934">
      <w:pPr>
        <w:tabs>
          <w:tab w:val="num" w:pos="792"/>
        </w:tabs>
        <w:spacing w:before="60"/>
        <w:ind w:right="141" w:firstLine="425"/>
        <w:jc w:val="both"/>
        <w:rPr>
          <w:sz w:val="26"/>
          <w:u w:val="double"/>
        </w:rPr>
      </w:pPr>
      <w:r>
        <w:rPr>
          <w:sz w:val="26"/>
          <w:szCs w:val="26"/>
        </w:rPr>
        <w:t>К</w:t>
      </w:r>
      <w:r w:rsidRPr="00705D37">
        <w:rPr>
          <w:sz w:val="26"/>
          <w:szCs w:val="26"/>
        </w:rPr>
        <w:t>омандные</w:t>
      </w:r>
      <w:r>
        <w:rPr>
          <w:sz w:val="26"/>
          <w:u w:val="double"/>
        </w:rPr>
        <w:t xml:space="preserve"> </w:t>
      </w:r>
      <w:r>
        <w:rPr>
          <w:sz w:val="26"/>
        </w:rPr>
        <w:t>в</w:t>
      </w:r>
      <w:r w:rsidR="00705D37" w:rsidRPr="00705D37">
        <w:rPr>
          <w:sz w:val="26"/>
        </w:rPr>
        <w:t xml:space="preserve">иды соревнований: </w:t>
      </w:r>
    </w:p>
    <w:p w:rsidR="00705D37" w:rsidRPr="00705D37" w:rsidRDefault="00B60F2F" w:rsidP="00705D37">
      <w:pPr>
        <w:tabs>
          <w:tab w:val="num" w:pos="792"/>
        </w:tabs>
        <w:spacing w:before="60"/>
        <w:ind w:right="141" w:firstLine="425"/>
        <w:jc w:val="both"/>
        <w:rPr>
          <w:color w:val="0000FF"/>
          <w:sz w:val="26"/>
        </w:rPr>
      </w:pPr>
      <w:r>
        <w:rPr>
          <w:sz w:val="26"/>
        </w:rPr>
        <w:t xml:space="preserve">А) </w:t>
      </w:r>
      <w:r w:rsidR="00705D37" w:rsidRPr="00705D37">
        <w:rPr>
          <w:sz w:val="26"/>
        </w:rPr>
        <w:t>мини-футбол - система розыгрыша в зависимости от количества заявленных команд. Состав команды – 9 человек (в поле – 4 + вратарь). Замена игроков не ограничена, обратные замены разрешены. Игры проводятся в 2 тайма по 10 минут</w:t>
      </w:r>
      <w:r w:rsidR="004A4934">
        <w:rPr>
          <w:sz w:val="26"/>
        </w:rPr>
        <w:t xml:space="preserve">; </w:t>
      </w:r>
    </w:p>
    <w:p w:rsidR="00705D37" w:rsidRPr="00705D37" w:rsidRDefault="00B60F2F" w:rsidP="00705D37">
      <w:pPr>
        <w:tabs>
          <w:tab w:val="num" w:pos="792"/>
        </w:tabs>
        <w:spacing w:before="60"/>
        <w:ind w:right="141" w:firstLine="425"/>
        <w:jc w:val="both"/>
        <w:rPr>
          <w:sz w:val="26"/>
        </w:rPr>
      </w:pPr>
      <w:r>
        <w:rPr>
          <w:sz w:val="26"/>
        </w:rPr>
        <w:t xml:space="preserve">Б) </w:t>
      </w:r>
      <w:r w:rsidR="00705D37" w:rsidRPr="00705D37">
        <w:rPr>
          <w:sz w:val="26"/>
        </w:rPr>
        <w:t xml:space="preserve">эстафета 4 х </w:t>
      </w:r>
      <w:smartTag w:uri="urn:schemas-microsoft-com:office:smarttags" w:element="metricconverter">
        <w:smartTagPr>
          <w:attr w:name="ProductID" w:val="100 м"/>
        </w:smartTagPr>
        <w:r w:rsidR="00705D37" w:rsidRPr="00705D37">
          <w:rPr>
            <w:sz w:val="26"/>
          </w:rPr>
          <w:t>100 м</w:t>
        </w:r>
      </w:smartTag>
      <w:r w:rsidR="00705D37" w:rsidRPr="00705D37">
        <w:rPr>
          <w:sz w:val="26"/>
        </w:rPr>
        <w:t xml:space="preserve">  (команда 4 человека </w:t>
      </w:r>
      <w:r w:rsidR="00705D37" w:rsidRPr="00705D37">
        <w:rPr>
          <w:sz w:val="26"/>
          <w:szCs w:val="26"/>
        </w:rPr>
        <w:t>- мужчины)</w:t>
      </w:r>
      <w:r w:rsidR="004A4934">
        <w:rPr>
          <w:sz w:val="26"/>
          <w:szCs w:val="26"/>
        </w:rPr>
        <w:t xml:space="preserve">; </w:t>
      </w:r>
    </w:p>
    <w:p w:rsidR="00705D37" w:rsidRPr="00705D37" w:rsidRDefault="00705D37" w:rsidP="00705D37">
      <w:pPr>
        <w:tabs>
          <w:tab w:val="num" w:pos="792"/>
        </w:tabs>
        <w:spacing w:before="60"/>
        <w:ind w:right="141" w:firstLine="425"/>
        <w:jc w:val="both"/>
        <w:rPr>
          <w:sz w:val="26"/>
        </w:rPr>
      </w:pPr>
      <w:r w:rsidRPr="00705D37">
        <w:rPr>
          <w:sz w:val="26"/>
        </w:rPr>
        <w:t xml:space="preserve">В) поднятие гири </w:t>
      </w:r>
      <w:smartTag w:uri="urn:schemas-microsoft-com:office:smarttags" w:element="metricconverter">
        <w:smartTagPr>
          <w:attr w:name="ProductID" w:val="24 кг"/>
        </w:smartTagPr>
        <w:r w:rsidRPr="00705D37">
          <w:rPr>
            <w:sz w:val="26"/>
          </w:rPr>
          <w:t>24 кг</w:t>
        </w:r>
      </w:smartTag>
      <w:r w:rsidRPr="00705D37">
        <w:rPr>
          <w:sz w:val="26"/>
        </w:rPr>
        <w:t xml:space="preserve"> (сумма с двух рук)  (команда 3 человека);</w:t>
      </w:r>
    </w:p>
    <w:p w:rsidR="00705D37" w:rsidRPr="00705D37" w:rsidRDefault="00705D37" w:rsidP="00705D37">
      <w:pPr>
        <w:tabs>
          <w:tab w:val="num" w:pos="792"/>
        </w:tabs>
        <w:spacing w:before="60"/>
        <w:ind w:right="141" w:firstLine="425"/>
        <w:jc w:val="both"/>
        <w:rPr>
          <w:sz w:val="26"/>
        </w:rPr>
      </w:pPr>
      <w:r w:rsidRPr="00705D37">
        <w:rPr>
          <w:sz w:val="26"/>
        </w:rPr>
        <w:t>Г)  перетягивание каната (команда 6 человек);</w:t>
      </w:r>
    </w:p>
    <w:p w:rsidR="00705D37" w:rsidRPr="00705D37" w:rsidRDefault="00705D37" w:rsidP="00705D37">
      <w:pPr>
        <w:tabs>
          <w:tab w:val="num" w:pos="792"/>
        </w:tabs>
        <w:spacing w:before="60"/>
        <w:ind w:right="141" w:firstLine="425"/>
        <w:jc w:val="both"/>
        <w:rPr>
          <w:sz w:val="26"/>
        </w:rPr>
      </w:pPr>
      <w:r w:rsidRPr="00705D37">
        <w:rPr>
          <w:sz w:val="26"/>
        </w:rPr>
        <w:t xml:space="preserve">Д) </w:t>
      </w:r>
      <w:r w:rsidRPr="00705D37">
        <w:rPr>
          <w:sz w:val="26"/>
          <w:szCs w:val="26"/>
        </w:rPr>
        <w:t xml:space="preserve">метание дротиков в мишень (дартс) – состав команды – 3 человека. Каждый  участник имеет право на 3 пробных и 5 зачётных бросков. Дротик, попавший  в кольцо мишени, приносит количество очков, соответствующее его цифровому обозначению. Мишень находится на высоте    </w:t>
      </w:r>
      <w:smartTag w:uri="urn:schemas-microsoft-com:office:smarttags" w:element="metricconverter">
        <w:smartTagPr>
          <w:attr w:name="ProductID" w:val="1,73 м"/>
        </w:smartTagPr>
        <w:r w:rsidRPr="00705D37">
          <w:rPr>
            <w:sz w:val="26"/>
            <w:szCs w:val="26"/>
          </w:rPr>
          <w:t>1,73 м</w:t>
        </w:r>
      </w:smartTag>
      <w:r w:rsidRPr="00705D37">
        <w:rPr>
          <w:sz w:val="26"/>
          <w:szCs w:val="26"/>
        </w:rPr>
        <w:t xml:space="preserve"> от пола. Игроки становятся на расстоянии </w:t>
      </w:r>
      <w:smartTag w:uri="urn:schemas-microsoft-com:office:smarttags" w:element="metricconverter">
        <w:smartTagPr>
          <w:attr w:name="ProductID" w:val="3 м"/>
        </w:smartTagPr>
        <w:r w:rsidRPr="00705D37">
          <w:rPr>
            <w:sz w:val="26"/>
            <w:szCs w:val="26"/>
          </w:rPr>
          <w:t>3 м</w:t>
        </w:r>
      </w:smartTag>
      <w:r w:rsidR="004A4934">
        <w:rPr>
          <w:sz w:val="26"/>
          <w:szCs w:val="26"/>
        </w:rPr>
        <w:t xml:space="preserve"> от мишени; </w:t>
      </w:r>
    </w:p>
    <w:p w:rsidR="00705D37" w:rsidRPr="00705D37" w:rsidRDefault="00705D37" w:rsidP="00705D37">
      <w:pPr>
        <w:tabs>
          <w:tab w:val="num" w:pos="792"/>
        </w:tabs>
        <w:spacing w:before="60"/>
        <w:ind w:right="141" w:firstLine="425"/>
        <w:jc w:val="both"/>
        <w:rPr>
          <w:sz w:val="26"/>
        </w:rPr>
      </w:pPr>
      <w:r w:rsidRPr="00705D37">
        <w:rPr>
          <w:sz w:val="26"/>
        </w:rPr>
        <w:t>Е) соревнован</w:t>
      </w:r>
      <w:r w:rsidR="004A4934">
        <w:rPr>
          <w:sz w:val="26"/>
        </w:rPr>
        <w:t xml:space="preserve">ия спортивных семей: </w:t>
      </w:r>
      <w:r w:rsidRPr="00705D37">
        <w:rPr>
          <w:sz w:val="26"/>
        </w:rPr>
        <w:t>1). Беговая эстафета – папа (</w:t>
      </w:r>
      <w:smartTag w:uri="urn:schemas-microsoft-com:office:smarttags" w:element="metricconverter">
        <w:smartTagPr>
          <w:attr w:name="ProductID" w:val="100 м"/>
        </w:smartTagPr>
        <w:r w:rsidRPr="00705D37">
          <w:rPr>
            <w:sz w:val="26"/>
          </w:rPr>
          <w:t>100 м</w:t>
        </w:r>
      </w:smartTag>
      <w:r w:rsidRPr="00705D37">
        <w:rPr>
          <w:sz w:val="26"/>
        </w:rPr>
        <w:t>) + мама (</w:t>
      </w:r>
      <w:smartTag w:uri="urn:schemas-microsoft-com:office:smarttags" w:element="metricconverter">
        <w:smartTagPr>
          <w:attr w:name="ProductID" w:val="60 м"/>
        </w:smartTagPr>
        <w:r w:rsidRPr="00705D37">
          <w:rPr>
            <w:sz w:val="26"/>
          </w:rPr>
          <w:t>60 м</w:t>
        </w:r>
      </w:smartTag>
      <w:r w:rsidRPr="00705D37">
        <w:rPr>
          <w:sz w:val="26"/>
        </w:rPr>
        <w:t>) + ребёнок до12 лет (</w:t>
      </w:r>
      <w:smartTag w:uri="urn:schemas-microsoft-com:office:smarttags" w:element="metricconverter">
        <w:smartTagPr>
          <w:attr w:name="ProductID" w:val="40 м"/>
        </w:smartTagPr>
        <w:r w:rsidRPr="00705D37">
          <w:rPr>
            <w:sz w:val="26"/>
          </w:rPr>
          <w:t>40 м</w:t>
        </w:r>
      </w:smartTag>
      <w:r w:rsidRPr="00705D37">
        <w:rPr>
          <w:sz w:val="26"/>
        </w:rPr>
        <w:t>); 2). М</w:t>
      </w:r>
      <w:r w:rsidRPr="00705D37">
        <w:rPr>
          <w:sz w:val="26"/>
          <w:szCs w:val="26"/>
        </w:rPr>
        <w:t xml:space="preserve">етание дротиков в мишень (дартс) </w:t>
      </w:r>
      <w:r w:rsidRPr="00705D37">
        <w:rPr>
          <w:sz w:val="26"/>
        </w:rPr>
        <w:t xml:space="preserve">– по 5 бросков каждый член семьи. Количество семейных команд от организации - 1 </w:t>
      </w:r>
      <w:r w:rsidRPr="00705D37">
        <w:rPr>
          <w:sz w:val="26"/>
          <w:szCs w:val="26"/>
        </w:rPr>
        <w:t>(у</w:t>
      </w:r>
      <w:r w:rsidR="004A4934">
        <w:rPr>
          <w:sz w:val="26"/>
          <w:szCs w:val="26"/>
        </w:rPr>
        <w:t xml:space="preserve">частвуют работники коллективов </w:t>
      </w:r>
      <w:r w:rsidRPr="00705D37">
        <w:rPr>
          <w:sz w:val="26"/>
          <w:szCs w:val="26"/>
        </w:rPr>
        <w:t>и члены их семей)</w:t>
      </w:r>
    </w:p>
    <w:p w:rsidR="00705D37" w:rsidRPr="00705D37" w:rsidRDefault="004A4934" w:rsidP="00705D37">
      <w:pPr>
        <w:tabs>
          <w:tab w:val="num" w:pos="792"/>
        </w:tabs>
        <w:spacing w:before="60"/>
        <w:ind w:right="141" w:firstLine="425"/>
        <w:jc w:val="both"/>
        <w:rPr>
          <w:sz w:val="26"/>
        </w:rPr>
      </w:pPr>
      <w:r>
        <w:rPr>
          <w:sz w:val="26"/>
          <w:szCs w:val="26"/>
        </w:rPr>
        <w:t>И</w:t>
      </w:r>
      <w:r w:rsidRPr="00705D37">
        <w:rPr>
          <w:sz w:val="26"/>
          <w:szCs w:val="26"/>
        </w:rPr>
        <w:t>ндивидуальные</w:t>
      </w:r>
      <w:r w:rsidRPr="00705D37">
        <w:rPr>
          <w:sz w:val="26"/>
        </w:rPr>
        <w:t xml:space="preserve"> </w:t>
      </w:r>
      <w:r>
        <w:rPr>
          <w:sz w:val="26"/>
        </w:rPr>
        <w:t>в</w:t>
      </w:r>
      <w:r w:rsidR="00705D37" w:rsidRPr="00705D37">
        <w:rPr>
          <w:sz w:val="26"/>
        </w:rPr>
        <w:t xml:space="preserve">иды соревнований: </w:t>
      </w:r>
    </w:p>
    <w:p w:rsidR="00705D37" w:rsidRPr="00705D37" w:rsidRDefault="00705D37" w:rsidP="00705D37">
      <w:pPr>
        <w:tabs>
          <w:tab w:val="num" w:pos="792"/>
        </w:tabs>
        <w:spacing w:before="60"/>
        <w:ind w:right="141" w:firstLine="425"/>
        <w:jc w:val="both"/>
        <w:rPr>
          <w:sz w:val="26"/>
        </w:rPr>
      </w:pPr>
      <w:r w:rsidRPr="00705D37">
        <w:rPr>
          <w:sz w:val="26"/>
        </w:rPr>
        <w:t xml:space="preserve">Ж) поднятие гири </w:t>
      </w:r>
      <w:smartTag w:uri="urn:schemas-microsoft-com:office:smarttags" w:element="metricconverter">
        <w:smartTagPr>
          <w:attr w:name="ProductID" w:val="24 кг"/>
        </w:smartTagPr>
        <w:r w:rsidRPr="00705D37">
          <w:rPr>
            <w:sz w:val="26"/>
          </w:rPr>
          <w:t>24 кг</w:t>
        </w:r>
      </w:smartTag>
      <w:r w:rsidR="004A4934">
        <w:rPr>
          <w:sz w:val="26"/>
        </w:rPr>
        <w:t xml:space="preserve"> (сумма с двух рук) </w:t>
      </w:r>
      <w:r w:rsidRPr="00705D37">
        <w:rPr>
          <w:sz w:val="26"/>
        </w:rPr>
        <w:t>(индивидуальное соревнование среди участников);</w:t>
      </w:r>
    </w:p>
    <w:p w:rsidR="00705D37" w:rsidRPr="00705D37" w:rsidRDefault="00705D37" w:rsidP="00705D37">
      <w:pPr>
        <w:tabs>
          <w:tab w:val="num" w:pos="792"/>
        </w:tabs>
        <w:spacing w:before="60"/>
        <w:ind w:right="141" w:firstLine="425"/>
        <w:jc w:val="both"/>
        <w:rPr>
          <w:sz w:val="26"/>
        </w:rPr>
      </w:pPr>
      <w:r w:rsidRPr="00705D37">
        <w:rPr>
          <w:sz w:val="26"/>
        </w:rPr>
        <w:lastRenderedPageBreak/>
        <w:t xml:space="preserve">З)  </w:t>
      </w:r>
      <w:r w:rsidRPr="00705D37">
        <w:rPr>
          <w:sz w:val="26"/>
          <w:szCs w:val="26"/>
        </w:rPr>
        <w:t xml:space="preserve">метание дротиков в мишень (дартс) </w:t>
      </w:r>
      <w:r w:rsidRPr="00705D37">
        <w:rPr>
          <w:sz w:val="26"/>
        </w:rPr>
        <w:t>– индивидуальное соревнование среди участников;</w:t>
      </w:r>
    </w:p>
    <w:p w:rsidR="00705D37" w:rsidRPr="00705D37" w:rsidRDefault="00705D37" w:rsidP="00705D37">
      <w:pPr>
        <w:tabs>
          <w:tab w:val="num" w:pos="792"/>
        </w:tabs>
        <w:spacing w:before="60"/>
        <w:ind w:right="141" w:firstLine="425"/>
        <w:jc w:val="both"/>
        <w:rPr>
          <w:sz w:val="26"/>
        </w:rPr>
      </w:pPr>
      <w:r w:rsidRPr="00705D37">
        <w:rPr>
          <w:sz w:val="26"/>
        </w:rPr>
        <w:t xml:space="preserve">И) поднятие гири </w:t>
      </w:r>
      <w:smartTag w:uri="urn:schemas-microsoft-com:office:smarttags" w:element="metricconverter">
        <w:smartTagPr>
          <w:attr w:name="ProductID" w:val="16 кг"/>
        </w:smartTagPr>
        <w:r w:rsidRPr="00705D37">
          <w:rPr>
            <w:sz w:val="26"/>
          </w:rPr>
          <w:t>16 кг</w:t>
        </w:r>
      </w:smartTag>
      <w:r w:rsidRPr="00705D37">
        <w:rPr>
          <w:sz w:val="26"/>
        </w:rPr>
        <w:t xml:space="preserve"> (сумма с двух рук)  (индивидуальное соревнование среди руководителей организаций и председателей </w:t>
      </w:r>
      <w:r>
        <w:rPr>
          <w:sz w:val="26"/>
        </w:rPr>
        <w:t>первичных профсоюзных организаций</w:t>
      </w:r>
      <w:r w:rsidRPr="00705D37">
        <w:rPr>
          <w:sz w:val="26"/>
        </w:rPr>
        <w:t>);</w:t>
      </w:r>
    </w:p>
    <w:p w:rsidR="00705D37" w:rsidRPr="00705D37" w:rsidRDefault="00705D37" w:rsidP="00705D37">
      <w:pPr>
        <w:tabs>
          <w:tab w:val="num" w:pos="792"/>
        </w:tabs>
        <w:spacing w:before="60"/>
        <w:ind w:right="141" w:firstLine="425"/>
        <w:jc w:val="both"/>
        <w:rPr>
          <w:sz w:val="26"/>
        </w:rPr>
      </w:pPr>
      <w:r w:rsidRPr="00705D37">
        <w:rPr>
          <w:sz w:val="26"/>
        </w:rPr>
        <w:t xml:space="preserve">К) </w:t>
      </w:r>
      <w:r w:rsidRPr="00705D37">
        <w:rPr>
          <w:sz w:val="26"/>
          <w:szCs w:val="26"/>
        </w:rPr>
        <w:t xml:space="preserve">метание дротиков в мишень (дартс) </w:t>
      </w:r>
      <w:r w:rsidRPr="00705D37">
        <w:rPr>
          <w:sz w:val="26"/>
        </w:rPr>
        <w:t xml:space="preserve">– индивидуальное соревнование среди руководителей организаций и председателей </w:t>
      </w:r>
      <w:r>
        <w:rPr>
          <w:sz w:val="26"/>
        </w:rPr>
        <w:t>первичных профсоюзных организаций</w:t>
      </w:r>
      <w:r w:rsidRPr="00705D37">
        <w:rPr>
          <w:sz w:val="26"/>
        </w:rPr>
        <w:t>.</w:t>
      </w:r>
    </w:p>
    <w:p w:rsidR="00705D37" w:rsidRPr="00705D37" w:rsidRDefault="00705D37" w:rsidP="00705D37">
      <w:pPr>
        <w:tabs>
          <w:tab w:val="num" w:pos="792"/>
        </w:tabs>
        <w:spacing w:before="60"/>
        <w:ind w:right="141" w:firstLine="425"/>
        <w:jc w:val="both"/>
        <w:rPr>
          <w:sz w:val="26"/>
        </w:rPr>
      </w:pPr>
      <w:r w:rsidRPr="00705D37">
        <w:rPr>
          <w:sz w:val="26"/>
        </w:rPr>
        <w:t>Состав команды не более 25 человек. Каждая команда должна быть экипирована в спортивную форму, обувь для игры в мини-футбол на поле с естественным покрытием, эстафеты и перетягивания каната – на резиновом покрытии.</w:t>
      </w:r>
    </w:p>
    <w:p w:rsidR="00705D37" w:rsidRPr="00705D37" w:rsidRDefault="00705D37" w:rsidP="00705D37">
      <w:pPr>
        <w:ind w:right="141"/>
        <w:jc w:val="both"/>
        <w:rPr>
          <w:b/>
          <w:sz w:val="26"/>
        </w:rPr>
      </w:pPr>
    </w:p>
    <w:p w:rsidR="00705D37" w:rsidRPr="00705D37" w:rsidRDefault="00705D37" w:rsidP="00705D37">
      <w:pPr>
        <w:ind w:left="425" w:right="141"/>
        <w:jc w:val="both"/>
        <w:rPr>
          <w:b/>
          <w:sz w:val="26"/>
        </w:rPr>
      </w:pPr>
      <w:r w:rsidRPr="00705D37">
        <w:rPr>
          <w:b/>
          <w:sz w:val="26"/>
          <w:lang w:val="en-US"/>
        </w:rPr>
        <w:t>V</w:t>
      </w:r>
      <w:r w:rsidRPr="00705D37">
        <w:rPr>
          <w:b/>
          <w:sz w:val="26"/>
        </w:rPr>
        <w:t>. Определение победителей по видам финальных соревнований.</w:t>
      </w:r>
    </w:p>
    <w:p w:rsidR="00705D37" w:rsidRPr="00705D37" w:rsidRDefault="00705D37" w:rsidP="00705D37">
      <w:pPr>
        <w:ind w:left="425" w:right="141"/>
        <w:jc w:val="both"/>
        <w:rPr>
          <w:b/>
          <w:sz w:val="26"/>
        </w:rPr>
      </w:pP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26"/>
        </w:rPr>
      </w:pPr>
      <w:r w:rsidRPr="00705D37">
        <w:rPr>
          <w:sz w:val="26"/>
        </w:rPr>
        <w:t xml:space="preserve">А) </w:t>
      </w:r>
      <w:r w:rsidRPr="00705D37">
        <w:rPr>
          <w:b/>
          <w:sz w:val="26"/>
        </w:rPr>
        <w:t>Мини-футбол</w:t>
      </w:r>
      <w:r w:rsidRPr="00705D37">
        <w:rPr>
          <w:sz w:val="26"/>
        </w:rPr>
        <w:t xml:space="preserve"> – по количеству побед определяются места с 1-го по последнее, игра в группах – до 2-х поражений;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26"/>
        </w:rPr>
      </w:pPr>
      <w:r w:rsidRPr="00705D37">
        <w:rPr>
          <w:sz w:val="26"/>
        </w:rPr>
        <w:t xml:space="preserve">Б) </w:t>
      </w:r>
      <w:r w:rsidRPr="00705D37">
        <w:rPr>
          <w:b/>
          <w:sz w:val="26"/>
        </w:rPr>
        <w:t>эстафета</w:t>
      </w:r>
      <w:r w:rsidRPr="00705D37">
        <w:rPr>
          <w:sz w:val="26"/>
        </w:rPr>
        <w:t xml:space="preserve"> – по наименьшему времени команды в забеге;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26"/>
        </w:rPr>
      </w:pPr>
      <w:r w:rsidRPr="00705D37">
        <w:rPr>
          <w:sz w:val="26"/>
        </w:rPr>
        <w:t xml:space="preserve">В) </w:t>
      </w:r>
      <w:r w:rsidRPr="00705D37">
        <w:rPr>
          <w:b/>
          <w:bCs/>
          <w:sz w:val="26"/>
        </w:rPr>
        <w:t>поднятие гири</w:t>
      </w:r>
      <w:r w:rsidRPr="00705D37">
        <w:rPr>
          <w:sz w:val="26"/>
        </w:rPr>
        <w:t xml:space="preserve"> – по сумме количества поднятий гири командой из 3-х человек;</w:t>
      </w:r>
    </w:p>
    <w:p w:rsidR="00705D37" w:rsidRPr="00705D37" w:rsidRDefault="00705D37" w:rsidP="00705D37">
      <w:pPr>
        <w:pStyle w:val="a6"/>
        <w:tabs>
          <w:tab w:val="num" w:pos="792"/>
        </w:tabs>
        <w:ind w:left="142" w:right="141" w:firstLine="284"/>
        <w:rPr>
          <w:sz w:val="26"/>
        </w:rPr>
      </w:pPr>
      <w:r w:rsidRPr="00705D37">
        <w:rPr>
          <w:sz w:val="26"/>
        </w:rPr>
        <w:t xml:space="preserve">Г) </w:t>
      </w:r>
      <w:r w:rsidRPr="00705D37">
        <w:rPr>
          <w:b/>
          <w:sz w:val="26"/>
        </w:rPr>
        <w:t>перетягивание каната</w:t>
      </w:r>
      <w:r w:rsidRPr="00705D37">
        <w:rPr>
          <w:sz w:val="26"/>
        </w:rPr>
        <w:t xml:space="preserve"> – по жребию «на вылет» (олимпийская сис</w:t>
      </w:r>
      <w:r w:rsidR="004A4934">
        <w:rPr>
          <w:sz w:val="26"/>
        </w:rPr>
        <w:t xml:space="preserve">тема), 3 попытки со сменой мест; </w:t>
      </w:r>
    </w:p>
    <w:p w:rsidR="00705D37" w:rsidRPr="00705D37" w:rsidRDefault="00705D37" w:rsidP="00705D37">
      <w:pPr>
        <w:pStyle w:val="a6"/>
        <w:tabs>
          <w:tab w:val="num" w:pos="792"/>
        </w:tabs>
        <w:ind w:left="142" w:right="141" w:firstLine="284"/>
        <w:rPr>
          <w:sz w:val="26"/>
        </w:rPr>
      </w:pPr>
      <w:r w:rsidRPr="00705D37">
        <w:rPr>
          <w:sz w:val="26"/>
        </w:rPr>
        <w:t xml:space="preserve">Д) </w:t>
      </w:r>
      <w:r w:rsidRPr="00705D37">
        <w:rPr>
          <w:b/>
          <w:sz w:val="26"/>
        </w:rPr>
        <w:t>м</w:t>
      </w:r>
      <w:r w:rsidRPr="00705D37">
        <w:rPr>
          <w:b/>
          <w:bCs/>
          <w:sz w:val="26"/>
          <w:szCs w:val="26"/>
        </w:rPr>
        <w:t>етание дротиков в мишень</w:t>
      </w:r>
      <w:r w:rsidRPr="00705D37">
        <w:rPr>
          <w:b/>
          <w:bCs/>
          <w:sz w:val="26"/>
        </w:rPr>
        <w:t xml:space="preserve"> </w:t>
      </w:r>
      <w:r w:rsidRPr="00705D37">
        <w:rPr>
          <w:sz w:val="26"/>
          <w:szCs w:val="26"/>
        </w:rPr>
        <w:t xml:space="preserve">(дартс) </w:t>
      </w:r>
      <w:r w:rsidRPr="00705D37">
        <w:rPr>
          <w:b/>
          <w:bCs/>
          <w:sz w:val="26"/>
        </w:rPr>
        <w:t xml:space="preserve">– </w:t>
      </w:r>
      <w:r w:rsidRPr="00705D37">
        <w:rPr>
          <w:sz w:val="26"/>
        </w:rPr>
        <w:t>по наибольшей сумме очков (командой);</w:t>
      </w:r>
    </w:p>
    <w:p w:rsidR="00705D37" w:rsidRPr="00705D37" w:rsidRDefault="00705D37" w:rsidP="00705D37">
      <w:pPr>
        <w:pStyle w:val="a6"/>
        <w:tabs>
          <w:tab w:val="num" w:pos="792"/>
        </w:tabs>
        <w:ind w:left="142" w:right="141" w:firstLine="284"/>
        <w:rPr>
          <w:sz w:val="26"/>
        </w:rPr>
      </w:pPr>
      <w:r w:rsidRPr="00705D37">
        <w:rPr>
          <w:sz w:val="26"/>
        </w:rPr>
        <w:t xml:space="preserve">Е) </w:t>
      </w:r>
      <w:r w:rsidRPr="00705D37">
        <w:rPr>
          <w:b/>
          <w:bCs/>
          <w:sz w:val="26"/>
        </w:rPr>
        <w:t>соревнования спортивных семей</w:t>
      </w:r>
      <w:r w:rsidRPr="00705D37">
        <w:rPr>
          <w:sz w:val="26"/>
        </w:rPr>
        <w:t xml:space="preserve"> – определяется по наименьшей сумме мест (очков) в двух видах программы;</w:t>
      </w:r>
    </w:p>
    <w:p w:rsidR="00705D37" w:rsidRPr="00705D37" w:rsidRDefault="00705D37" w:rsidP="00705D37">
      <w:pPr>
        <w:pStyle w:val="a6"/>
        <w:tabs>
          <w:tab w:val="num" w:pos="792"/>
        </w:tabs>
        <w:ind w:left="142" w:right="141" w:firstLine="284"/>
        <w:rPr>
          <w:sz w:val="26"/>
        </w:rPr>
      </w:pPr>
      <w:r w:rsidRPr="00705D37">
        <w:rPr>
          <w:sz w:val="26"/>
        </w:rPr>
        <w:t xml:space="preserve">Ж) </w:t>
      </w:r>
      <w:r w:rsidRPr="00705D37">
        <w:rPr>
          <w:b/>
          <w:bCs/>
          <w:sz w:val="26"/>
        </w:rPr>
        <w:t xml:space="preserve">поднятие гири </w:t>
      </w:r>
      <w:r w:rsidRPr="00705D37">
        <w:rPr>
          <w:sz w:val="26"/>
        </w:rPr>
        <w:t>(среди участников) по сумме количества поднятий гири участником;</w:t>
      </w:r>
    </w:p>
    <w:p w:rsidR="00705D37" w:rsidRPr="00705D37" w:rsidRDefault="00705D37" w:rsidP="00705D37">
      <w:pPr>
        <w:pStyle w:val="a6"/>
        <w:tabs>
          <w:tab w:val="num" w:pos="792"/>
        </w:tabs>
        <w:ind w:left="142" w:right="141" w:firstLine="284"/>
        <w:rPr>
          <w:sz w:val="26"/>
        </w:rPr>
      </w:pPr>
      <w:r w:rsidRPr="00705D37">
        <w:rPr>
          <w:sz w:val="26"/>
        </w:rPr>
        <w:t xml:space="preserve">З) </w:t>
      </w:r>
      <w:r w:rsidRPr="00705D37">
        <w:rPr>
          <w:b/>
          <w:sz w:val="26"/>
          <w:szCs w:val="26"/>
        </w:rPr>
        <w:t>метание дротиков в мишень</w:t>
      </w:r>
      <w:r w:rsidRPr="00705D37">
        <w:rPr>
          <w:sz w:val="26"/>
        </w:rPr>
        <w:t xml:space="preserve"> </w:t>
      </w:r>
      <w:r w:rsidRPr="00705D37">
        <w:rPr>
          <w:sz w:val="26"/>
          <w:szCs w:val="26"/>
        </w:rPr>
        <w:t xml:space="preserve">(дартс) </w:t>
      </w:r>
      <w:r w:rsidRPr="00705D37">
        <w:rPr>
          <w:sz w:val="26"/>
        </w:rPr>
        <w:t>(среди участников) – по наибольшей сумме очков;</w:t>
      </w:r>
    </w:p>
    <w:p w:rsidR="00705D37" w:rsidRPr="00705D37" w:rsidRDefault="00705D37" w:rsidP="00705D37">
      <w:pPr>
        <w:pStyle w:val="a6"/>
        <w:tabs>
          <w:tab w:val="num" w:pos="792"/>
        </w:tabs>
        <w:ind w:left="142" w:right="141" w:firstLine="284"/>
        <w:rPr>
          <w:sz w:val="26"/>
        </w:rPr>
      </w:pPr>
      <w:r w:rsidRPr="00705D37">
        <w:rPr>
          <w:sz w:val="26"/>
        </w:rPr>
        <w:t>И)</w:t>
      </w:r>
      <w:r w:rsidRPr="00705D37">
        <w:rPr>
          <w:b/>
          <w:bCs/>
          <w:sz w:val="26"/>
        </w:rPr>
        <w:t xml:space="preserve"> поднятие гири </w:t>
      </w:r>
      <w:r w:rsidRPr="00705D37">
        <w:rPr>
          <w:sz w:val="26"/>
        </w:rPr>
        <w:t>(среди руководителей) по сумме количества поднятий гири;</w:t>
      </w:r>
    </w:p>
    <w:p w:rsidR="00705D37" w:rsidRPr="00705D37" w:rsidRDefault="00705D37" w:rsidP="00705D37">
      <w:pPr>
        <w:pStyle w:val="a6"/>
        <w:tabs>
          <w:tab w:val="num" w:pos="792"/>
        </w:tabs>
        <w:ind w:left="142" w:right="141" w:firstLine="284"/>
        <w:rPr>
          <w:sz w:val="26"/>
        </w:rPr>
      </w:pPr>
      <w:r w:rsidRPr="00705D37">
        <w:rPr>
          <w:sz w:val="26"/>
        </w:rPr>
        <w:t xml:space="preserve">К) </w:t>
      </w:r>
      <w:r w:rsidRPr="00705D37">
        <w:rPr>
          <w:b/>
          <w:sz w:val="26"/>
          <w:szCs w:val="26"/>
        </w:rPr>
        <w:t>метание дротиков в мишень</w:t>
      </w:r>
      <w:r w:rsidRPr="00705D37">
        <w:rPr>
          <w:sz w:val="26"/>
        </w:rPr>
        <w:t xml:space="preserve"> </w:t>
      </w:r>
      <w:r w:rsidRPr="00705D37">
        <w:rPr>
          <w:sz w:val="26"/>
          <w:szCs w:val="26"/>
        </w:rPr>
        <w:t xml:space="preserve">(дартс) </w:t>
      </w:r>
      <w:r w:rsidRPr="00705D37">
        <w:rPr>
          <w:sz w:val="26"/>
        </w:rPr>
        <w:t>(среди руководителей) – по наибольшей сумме очков.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26"/>
        </w:rPr>
      </w:pPr>
      <w:r w:rsidRPr="00705D37">
        <w:rPr>
          <w:sz w:val="26"/>
        </w:rPr>
        <w:t xml:space="preserve">В </w:t>
      </w:r>
      <w:r w:rsidRPr="00705D37">
        <w:rPr>
          <w:b/>
          <w:sz w:val="26"/>
        </w:rPr>
        <w:t>общекомандном</w:t>
      </w:r>
      <w:r w:rsidRPr="00705D37">
        <w:rPr>
          <w:sz w:val="26"/>
        </w:rPr>
        <w:t xml:space="preserve"> зачёте победители соревнований определяются по наименьшей сумме мест в каждом виде соревнований (за исключением соревнований спортивных семей, </w:t>
      </w:r>
      <w:r w:rsidR="004A4934">
        <w:rPr>
          <w:sz w:val="26"/>
          <w:szCs w:val="26"/>
        </w:rPr>
        <w:t>метании</w:t>
      </w:r>
      <w:r w:rsidRPr="00705D37">
        <w:rPr>
          <w:sz w:val="26"/>
          <w:szCs w:val="26"/>
        </w:rPr>
        <w:t xml:space="preserve"> дротиков в мишень</w:t>
      </w:r>
      <w:r w:rsidR="004A4934">
        <w:rPr>
          <w:sz w:val="26"/>
        </w:rPr>
        <w:t xml:space="preserve"> и поднятии</w:t>
      </w:r>
      <w:r w:rsidRPr="00705D37">
        <w:rPr>
          <w:sz w:val="26"/>
        </w:rPr>
        <w:t xml:space="preserve"> гири среди руководителей.). За неучастие команды в каком-либо виде соревнований (пп. А-Д) команде за этот вид соревнований присуждается последнее место.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26"/>
        </w:rPr>
      </w:pPr>
      <w:r w:rsidRPr="00705D37">
        <w:rPr>
          <w:sz w:val="26"/>
        </w:rPr>
        <w:t>В случае равенства набранных очков преимущество получает команда, завоевавшая наибольшее количество призовых мест в командных видах спорта.</w:t>
      </w:r>
    </w:p>
    <w:p w:rsidR="00705D37" w:rsidRPr="00705D37" w:rsidRDefault="00705D37" w:rsidP="00705D37">
      <w:pPr>
        <w:tabs>
          <w:tab w:val="num" w:pos="792"/>
          <w:tab w:val="left" w:pos="2394"/>
        </w:tabs>
        <w:ind w:right="141" w:firstLine="426"/>
        <w:jc w:val="both"/>
        <w:rPr>
          <w:strike/>
          <w:sz w:val="26"/>
          <w:szCs w:val="26"/>
          <w:u w:val="single"/>
        </w:rPr>
      </w:pP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b/>
          <w:sz w:val="26"/>
          <w:szCs w:val="26"/>
        </w:rPr>
      </w:pPr>
      <w:r w:rsidRPr="00705D37">
        <w:rPr>
          <w:b/>
          <w:sz w:val="26"/>
          <w:szCs w:val="26"/>
          <w:lang w:val="en-US"/>
        </w:rPr>
        <w:t>VI</w:t>
      </w:r>
      <w:r w:rsidRPr="00705D37">
        <w:rPr>
          <w:b/>
          <w:sz w:val="26"/>
          <w:szCs w:val="26"/>
        </w:rPr>
        <w:t>. Порядок подачи протестов и их рассмотрение</w:t>
      </w:r>
      <w:r w:rsidR="004A4934">
        <w:rPr>
          <w:b/>
          <w:sz w:val="26"/>
          <w:szCs w:val="26"/>
        </w:rPr>
        <w:t xml:space="preserve">. 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16"/>
          <w:szCs w:val="16"/>
          <w:u w:val="single"/>
        </w:rPr>
      </w:pP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26"/>
          <w:szCs w:val="26"/>
        </w:rPr>
      </w:pPr>
      <w:r w:rsidRPr="00705D37">
        <w:rPr>
          <w:sz w:val="26"/>
          <w:szCs w:val="26"/>
        </w:rPr>
        <w:t>Протесты по проведению и результатам соревнований подаются официальным руководителем команды в письменном виде главному судье не позднее 30 минут после окончания вида соревнований.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26"/>
          <w:szCs w:val="26"/>
        </w:rPr>
      </w:pPr>
      <w:r w:rsidRPr="00705D37">
        <w:rPr>
          <w:sz w:val="26"/>
          <w:szCs w:val="26"/>
        </w:rPr>
        <w:lastRenderedPageBreak/>
        <w:t>Протест рассматривается судейской коллегией, которая принимает по нему решение на месте. О результатах рассмотрения протеста главный судья информирует официального руководителя-заявителя.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26"/>
          <w:szCs w:val="26"/>
        </w:rPr>
      </w:pPr>
      <w:r w:rsidRPr="00705D37">
        <w:rPr>
          <w:sz w:val="26"/>
          <w:szCs w:val="26"/>
        </w:rPr>
        <w:t>После утверждения результатов протесты не принимаются.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16"/>
        </w:rPr>
      </w:pPr>
    </w:p>
    <w:p w:rsidR="00705D37" w:rsidRPr="00705D37" w:rsidRDefault="00705D37" w:rsidP="00705D37">
      <w:pPr>
        <w:tabs>
          <w:tab w:val="num" w:pos="792"/>
        </w:tabs>
        <w:ind w:right="141" w:firstLine="567"/>
        <w:jc w:val="both"/>
        <w:rPr>
          <w:b/>
          <w:sz w:val="26"/>
        </w:rPr>
      </w:pPr>
      <w:r w:rsidRPr="00705D37">
        <w:rPr>
          <w:b/>
          <w:sz w:val="26"/>
          <w:lang w:val="en-US"/>
        </w:rPr>
        <w:t>VII</w:t>
      </w:r>
      <w:r w:rsidRPr="00705D37">
        <w:rPr>
          <w:b/>
          <w:sz w:val="26"/>
        </w:rPr>
        <w:t>.  Награждение победителей финальных соревнований.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16"/>
        </w:rPr>
      </w:pPr>
    </w:p>
    <w:p w:rsidR="00705D37" w:rsidRPr="00705D37" w:rsidRDefault="00705D37" w:rsidP="00705D37">
      <w:pPr>
        <w:pStyle w:val="a6"/>
        <w:tabs>
          <w:tab w:val="num" w:pos="792"/>
        </w:tabs>
        <w:ind w:left="0" w:right="141"/>
        <w:rPr>
          <w:sz w:val="26"/>
        </w:rPr>
      </w:pPr>
      <w:r w:rsidRPr="00705D37">
        <w:rPr>
          <w:sz w:val="26"/>
        </w:rPr>
        <w:t>Команда, занявшая 1 место в общекомандном зачёте, награждается Переходящ</w:t>
      </w:r>
      <w:r w:rsidR="004A4934">
        <w:rPr>
          <w:sz w:val="26"/>
        </w:rPr>
        <w:t>им кубком Московской областной С</w:t>
      </w:r>
      <w:r w:rsidRPr="00705D37">
        <w:rPr>
          <w:sz w:val="26"/>
        </w:rPr>
        <w:t>партакиады работников автомобильного транспорта и дорожного хозяйства.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26"/>
        </w:rPr>
      </w:pPr>
      <w:r w:rsidRPr="00705D37">
        <w:rPr>
          <w:sz w:val="26"/>
        </w:rPr>
        <w:t xml:space="preserve">Команды-победители по видам соревнований (1-3 места) награждаются кубками, дипломами </w:t>
      </w:r>
      <w:r w:rsidRPr="00705D37">
        <w:rPr>
          <w:sz w:val="26"/>
          <w:szCs w:val="26"/>
        </w:rPr>
        <w:t>и призами</w:t>
      </w:r>
      <w:r w:rsidRPr="00705D37">
        <w:rPr>
          <w:sz w:val="26"/>
        </w:rPr>
        <w:t>.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26"/>
        </w:rPr>
      </w:pPr>
      <w:r w:rsidRPr="00705D37">
        <w:rPr>
          <w:sz w:val="26"/>
        </w:rPr>
        <w:t xml:space="preserve">Победители в личном зачёте (поднятие гири, </w:t>
      </w:r>
      <w:r w:rsidRPr="00705D37">
        <w:rPr>
          <w:sz w:val="26"/>
          <w:szCs w:val="26"/>
        </w:rPr>
        <w:t>метание дротиков в мишень</w:t>
      </w:r>
      <w:r w:rsidRPr="00705D37">
        <w:rPr>
          <w:sz w:val="26"/>
        </w:rPr>
        <w:t>) награждаются Дипломами и подарками.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26"/>
        </w:rPr>
      </w:pPr>
      <w:r w:rsidRPr="00705D37">
        <w:rPr>
          <w:sz w:val="26"/>
        </w:rPr>
        <w:t>Участникам соревнований вручается памятная спортивная и профсоюзная атрибутика.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16"/>
        </w:rPr>
      </w:pPr>
    </w:p>
    <w:p w:rsidR="00705D37" w:rsidRPr="00705D37" w:rsidRDefault="00705D37" w:rsidP="00705D37">
      <w:pPr>
        <w:tabs>
          <w:tab w:val="num" w:pos="792"/>
        </w:tabs>
        <w:ind w:left="426" w:right="141"/>
        <w:jc w:val="both"/>
        <w:rPr>
          <w:b/>
          <w:sz w:val="26"/>
        </w:rPr>
      </w:pPr>
      <w:r w:rsidRPr="00705D37">
        <w:rPr>
          <w:b/>
          <w:sz w:val="26"/>
          <w:lang w:val="en-US"/>
        </w:rPr>
        <w:t>VIII</w:t>
      </w:r>
      <w:r w:rsidRPr="00705D37">
        <w:rPr>
          <w:b/>
          <w:sz w:val="26"/>
        </w:rPr>
        <w:t xml:space="preserve">. Финансовое обеспечение </w:t>
      </w:r>
      <w:r w:rsidRPr="00705D37">
        <w:rPr>
          <w:b/>
          <w:bCs/>
          <w:sz w:val="26"/>
        </w:rPr>
        <w:t xml:space="preserve">финальных соревнований </w:t>
      </w:r>
      <w:r w:rsidRPr="00705D37">
        <w:rPr>
          <w:b/>
          <w:sz w:val="26"/>
        </w:rPr>
        <w:t>Спартакиады.</w:t>
      </w:r>
    </w:p>
    <w:p w:rsidR="00705D37" w:rsidRPr="00705D37" w:rsidRDefault="00705D37" w:rsidP="00705D37">
      <w:pPr>
        <w:tabs>
          <w:tab w:val="num" w:pos="792"/>
        </w:tabs>
        <w:ind w:right="141" w:firstLine="426"/>
        <w:jc w:val="both"/>
        <w:rPr>
          <w:sz w:val="16"/>
        </w:rPr>
      </w:pPr>
    </w:p>
    <w:p w:rsidR="00705D37" w:rsidRPr="00705D37" w:rsidRDefault="00705D37" w:rsidP="00705D37">
      <w:pPr>
        <w:tabs>
          <w:tab w:val="num" w:pos="792"/>
        </w:tabs>
        <w:ind w:firstLine="426"/>
        <w:jc w:val="both"/>
        <w:rPr>
          <w:sz w:val="26"/>
        </w:rPr>
      </w:pPr>
      <w:r w:rsidRPr="00705D37">
        <w:rPr>
          <w:sz w:val="26"/>
        </w:rPr>
        <w:t>Расходы по проведению финальных соревнований Спартакиады (аренда спортсооружения, инвентаря, оплата судейства, приобретение призов, подарков, дипломов и пр.), производятся Московским областным комитетом профсоюза работников АТ и ДХ. Расходы на проезд команд к месту соревнований и обратно, питание участников несёт командирующая организация.</w:t>
      </w:r>
    </w:p>
    <w:p w:rsidR="00705D37" w:rsidRPr="00705D37" w:rsidRDefault="00705D37" w:rsidP="00705D37">
      <w:pPr>
        <w:jc w:val="center"/>
        <w:rPr>
          <w:b/>
        </w:rPr>
      </w:pPr>
      <w:r w:rsidRPr="00705D37">
        <w:rPr>
          <w:sz w:val="26"/>
        </w:rPr>
        <w:br w:type="page"/>
      </w:r>
      <w:r w:rsidRPr="00705D37">
        <w:rPr>
          <w:b/>
        </w:rPr>
        <w:lastRenderedPageBreak/>
        <w:t>З А Я В К А</w:t>
      </w:r>
    </w:p>
    <w:p w:rsidR="00705D37" w:rsidRPr="00705D37" w:rsidRDefault="00705D37" w:rsidP="00705D37">
      <w:pPr>
        <w:jc w:val="center"/>
        <w:rPr>
          <w:b/>
        </w:rPr>
      </w:pPr>
      <w:r w:rsidRPr="00705D37">
        <w:rPr>
          <w:b/>
        </w:rPr>
        <w:t>для участия в финале Х</w:t>
      </w:r>
      <w:r w:rsidRPr="00705D37">
        <w:rPr>
          <w:b/>
          <w:lang w:val="en-US"/>
        </w:rPr>
        <w:t>V</w:t>
      </w:r>
      <w:r w:rsidR="00846EC4">
        <w:rPr>
          <w:b/>
          <w:lang w:val="en-US"/>
        </w:rPr>
        <w:t>I</w:t>
      </w:r>
      <w:r w:rsidR="00B60F2F">
        <w:rPr>
          <w:b/>
          <w:lang w:val="en-US"/>
        </w:rPr>
        <w:t>I</w:t>
      </w:r>
      <w:r w:rsidRPr="00705D37">
        <w:rPr>
          <w:b/>
        </w:rPr>
        <w:t xml:space="preserve"> Московской областной Спартакиады работников</w:t>
      </w:r>
    </w:p>
    <w:p w:rsidR="00705D37" w:rsidRPr="00705D37" w:rsidRDefault="00705D37" w:rsidP="00705D37">
      <w:pPr>
        <w:jc w:val="center"/>
        <w:rPr>
          <w:b/>
        </w:rPr>
      </w:pPr>
      <w:r w:rsidRPr="00705D37">
        <w:rPr>
          <w:b/>
        </w:rPr>
        <w:t>автомобильного транспорта и дорожного хозяйства</w:t>
      </w:r>
    </w:p>
    <w:p w:rsidR="00705D37" w:rsidRPr="00705D37" w:rsidRDefault="00705D37" w:rsidP="00705D37">
      <w:pPr>
        <w:jc w:val="center"/>
        <w:rPr>
          <w:b/>
        </w:rPr>
      </w:pPr>
      <w:r w:rsidRPr="00705D37">
        <w:rPr>
          <w:b/>
        </w:rPr>
        <w:t>от_____________________________________________________</w:t>
      </w:r>
    </w:p>
    <w:p w:rsidR="00705D37" w:rsidRPr="00705D37" w:rsidRDefault="00705D37" w:rsidP="00705D37">
      <w:pPr>
        <w:jc w:val="center"/>
        <w:rPr>
          <w:i/>
        </w:rPr>
      </w:pPr>
      <w:r w:rsidRPr="00705D37">
        <w:rPr>
          <w:i/>
        </w:rPr>
        <w:t>наименование организации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2621"/>
        <w:gridCol w:w="2023"/>
        <w:gridCol w:w="1819"/>
        <w:gridCol w:w="2115"/>
      </w:tblGrid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</w:pPr>
            <w:r w:rsidRPr="00705D37">
              <w:t>№№</w:t>
            </w:r>
          </w:p>
          <w:p w:rsidR="00705D37" w:rsidRPr="00705D37" w:rsidRDefault="00705D37" w:rsidP="008153CC">
            <w:pPr>
              <w:jc w:val="center"/>
            </w:pPr>
            <w:r w:rsidRPr="00705D37">
              <w:t>Пп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  <w:r w:rsidRPr="00705D37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  <w:r w:rsidRPr="00705D37">
              <w:rPr>
                <w:sz w:val="28"/>
                <w:szCs w:val="28"/>
              </w:rPr>
              <w:t>Год рождения</w:t>
            </w: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  <w:r w:rsidRPr="00705D37">
              <w:rPr>
                <w:sz w:val="28"/>
                <w:szCs w:val="28"/>
              </w:rPr>
              <w:t>должность</w:t>
            </w: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  <w:r w:rsidRPr="00705D37">
              <w:rPr>
                <w:sz w:val="28"/>
                <w:szCs w:val="28"/>
              </w:rPr>
              <w:t>№ профбилета</w:t>
            </w: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1.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2.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3.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4.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5.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6.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7.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8.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9.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10.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11.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12.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13.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14.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15.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16.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17.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18.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19.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20.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21.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22.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23.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24.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  <w:r w:rsidRPr="00705D37">
              <w:rPr>
                <w:b/>
              </w:rPr>
              <w:t>25.</w:t>
            </w: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D37" w:rsidRPr="00705D37" w:rsidTr="008153CC">
        <w:trPr>
          <w:trHeight w:val="180"/>
        </w:trPr>
        <w:tc>
          <w:tcPr>
            <w:tcW w:w="720" w:type="dxa"/>
          </w:tcPr>
          <w:p w:rsidR="00705D37" w:rsidRPr="00705D37" w:rsidRDefault="00705D37" w:rsidP="008153CC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705D37" w:rsidRPr="00705D37" w:rsidRDefault="00705D37" w:rsidP="0081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705D37" w:rsidRPr="00705D37" w:rsidRDefault="00705D37" w:rsidP="008153C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5D37" w:rsidRPr="00705D37" w:rsidRDefault="00705D37" w:rsidP="00705D37">
      <w:pPr>
        <w:rPr>
          <w:sz w:val="28"/>
          <w:szCs w:val="28"/>
        </w:rPr>
      </w:pPr>
    </w:p>
    <w:p w:rsidR="00705D37" w:rsidRPr="00705D37" w:rsidRDefault="00705D37" w:rsidP="00705D37">
      <w:pPr>
        <w:rPr>
          <w:sz w:val="28"/>
          <w:szCs w:val="28"/>
        </w:rPr>
      </w:pPr>
      <w:r w:rsidRPr="00705D37">
        <w:rPr>
          <w:sz w:val="28"/>
          <w:szCs w:val="28"/>
        </w:rPr>
        <w:t>Председатель профсоюзного комитета</w:t>
      </w:r>
    </w:p>
    <w:p w:rsidR="00705D37" w:rsidRPr="00705D37" w:rsidRDefault="00705D37" w:rsidP="00705D37">
      <w:pPr>
        <w:rPr>
          <w:sz w:val="28"/>
          <w:szCs w:val="28"/>
        </w:rPr>
      </w:pPr>
      <w:r w:rsidRPr="00705D37">
        <w:rPr>
          <w:sz w:val="28"/>
          <w:szCs w:val="28"/>
        </w:rPr>
        <w:t>_____________________________                                        _______________________</w:t>
      </w:r>
    </w:p>
    <w:p w:rsidR="00705D37" w:rsidRPr="00705D37" w:rsidRDefault="00705D37" w:rsidP="00705D37">
      <w:pPr>
        <w:rPr>
          <w:sz w:val="28"/>
          <w:szCs w:val="28"/>
        </w:rPr>
      </w:pPr>
      <w:r w:rsidRPr="00705D37">
        <w:rPr>
          <w:sz w:val="28"/>
          <w:szCs w:val="28"/>
        </w:rPr>
        <w:tab/>
      </w:r>
      <w:r w:rsidRPr="00705D37">
        <w:rPr>
          <w:sz w:val="28"/>
          <w:szCs w:val="28"/>
        </w:rPr>
        <w:tab/>
      </w:r>
      <w:r w:rsidRPr="00705D37">
        <w:rPr>
          <w:sz w:val="28"/>
          <w:szCs w:val="28"/>
        </w:rPr>
        <w:tab/>
      </w:r>
      <w:r w:rsidRPr="00705D37">
        <w:rPr>
          <w:sz w:val="28"/>
          <w:szCs w:val="28"/>
        </w:rPr>
        <w:tab/>
      </w:r>
      <w:r w:rsidRPr="00705D37">
        <w:rPr>
          <w:sz w:val="28"/>
          <w:szCs w:val="28"/>
        </w:rPr>
        <w:tab/>
      </w:r>
      <w:r w:rsidRPr="00705D37">
        <w:rPr>
          <w:sz w:val="28"/>
          <w:szCs w:val="28"/>
        </w:rPr>
        <w:tab/>
      </w:r>
      <w:r w:rsidRPr="00705D37">
        <w:rPr>
          <w:sz w:val="28"/>
          <w:szCs w:val="28"/>
        </w:rPr>
        <w:tab/>
      </w:r>
      <w:r w:rsidRPr="00705D37">
        <w:rPr>
          <w:sz w:val="28"/>
          <w:szCs w:val="28"/>
        </w:rPr>
        <w:tab/>
      </w:r>
      <w:r w:rsidRPr="00705D37">
        <w:rPr>
          <w:sz w:val="28"/>
          <w:szCs w:val="28"/>
        </w:rPr>
        <w:tab/>
      </w:r>
      <w:r w:rsidRPr="00705D37">
        <w:rPr>
          <w:sz w:val="28"/>
          <w:szCs w:val="28"/>
        </w:rPr>
        <w:tab/>
        <w:t xml:space="preserve">               ф.и.о.</w:t>
      </w:r>
    </w:p>
    <w:p w:rsidR="00705D37" w:rsidRDefault="00B60F2F" w:rsidP="00705D37">
      <w:pPr>
        <w:rPr>
          <w:sz w:val="28"/>
          <w:szCs w:val="28"/>
        </w:rPr>
      </w:pPr>
      <w:r>
        <w:rPr>
          <w:sz w:val="28"/>
          <w:szCs w:val="28"/>
        </w:rPr>
        <w:t xml:space="preserve">М.П. </w:t>
      </w:r>
    </w:p>
    <w:p w:rsidR="00B60F2F" w:rsidRPr="00705D37" w:rsidRDefault="00B60F2F" w:rsidP="00705D37">
      <w:pPr>
        <w:rPr>
          <w:szCs w:val="28"/>
        </w:rPr>
      </w:pPr>
    </w:p>
    <w:p w:rsidR="00705D37" w:rsidRPr="00705D37" w:rsidRDefault="00705D37" w:rsidP="00705D37">
      <w:pPr>
        <w:rPr>
          <w:b/>
          <w:i/>
          <w:szCs w:val="28"/>
        </w:rPr>
      </w:pPr>
      <w:r w:rsidRPr="00705D37">
        <w:rPr>
          <w:b/>
          <w:i/>
          <w:szCs w:val="28"/>
        </w:rPr>
        <w:t>Допущено к участию в Спартакиаде _____ человек.</w:t>
      </w:r>
    </w:p>
    <w:p w:rsidR="00705D37" w:rsidRPr="00705D37" w:rsidRDefault="00B60F2F" w:rsidP="00705D37">
      <w:pPr>
        <w:rPr>
          <w:b/>
          <w:i/>
          <w:sz w:val="28"/>
          <w:szCs w:val="28"/>
        </w:rPr>
      </w:pPr>
      <w:r>
        <w:rPr>
          <w:b/>
          <w:i/>
          <w:szCs w:val="28"/>
        </w:rPr>
        <w:t>«____»____________2018</w:t>
      </w:r>
      <w:r w:rsidR="00705D37" w:rsidRPr="00705D37">
        <w:rPr>
          <w:b/>
          <w:i/>
          <w:szCs w:val="28"/>
        </w:rPr>
        <w:t xml:space="preserve"> г.    </w:t>
      </w:r>
      <w:r w:rsidR="00846EC4">
        <w:rPr>
          <w:b/>
          <w:i/>
          <w:szCs w:val="28"/>
        </w:rPr>
        <w:t xml:space="preserve"> </w:t>
      </w:r>
      <w:r w:rsidR="00705D37" w:rsidRPr="00705D37">
        <w:rPr>
          <w:b/>
          <w:i/>
          <w:szCs w:val="28"/>
        </w:rPr>
        <w:t xml:space="preserve">                                                        </w:t>
      </w:r>
      <w:r w:rsidR="00705D37" w:rsidRPr="00705D37">
        <w:rPr>
          <w:b/>
          <w:i/>
          <w:sz w:val="28"/>
          <w:szCs w:val="28"/>
        </w:rPr>
        <w:t>_______________________</w:t>
      </w:r>
    </w:p>
    <w:p w:rsidR="00705D37" w:rsidRPr="00705D37" w:rsidRDefault="00705D37" w:rsidP="00705D37">
      <w:pPr>
        <w:rPr>
          <w:b/>
          <w:i/>
          <w:sz w:val="28"/>
          <w:szCs w:val="28"/>
        </w:rPr>
      </w:pPr>
      <w:r w:rsidRPr="00705D37">
        <w:rPr>
          <w:b/>
          <w:i/>
          <w:sz w:val="28"/>
          <w:szCs w:val="28"/>
        </w:rPr>
        <w:t>Печать (штамп) врача, ф.и.о., подпись</w:t>
      </w:r>
      <w:r w:rsidRPr="00705D37">
        <w:rPr>
          <w:b/>
          <w:i/>
          <w:sz w:val="28"/>
          <w:szCs w:val="28"/>
        </w:rPr>
        <w:tab/>
      </w:r>
      <w:r w:rsidRPr="00705D37">
        <w:rPr>
          <w:b/>
          <w:i/>
          <w:sz w:val="28"/>
          <w:szCs w:val="28"/>
        </w:rPr>
        <w:tab/>
      </w:r>
      <w:r w:rsidRPr="00705D37">
        <w:rPr>
          <w:b/>
          <w:i/>
          <w:sz w:val="28"/>
          <w:szCs w:val="28"/>
        </w:rPr>
        <w:tab/>
      </w:r>
      <w:r w:rsidRPr="00705D37">
        <w:rPr>
          <w:b/>
          <w:i/>
          <w:sz w:val="28"/>
          <w:szCs w:val="28"/>
        </w:rPr>
        <w:tab/>
        <w:t xml:space="preserve">     </w:t>
      </w:r>
    </w:p>
    <w:p w:rsidR="00705D37" w:rsidRPr="00705D37" w:rsidRDefault="00705D37" w:rsidP="00705D37">
      <w:pPr>
        <w:jc w:val="both"/>
      </w:pPr>
      <w:r w:rsidRPr="00705D37">
        <w:rPr>
          <w:i/>
          <w:u w:val="single"/>
        </w:rPr>
        <w:lastRenderedPageBreak/>
        <w:t xml:space="preserve">Примечание: </w:t>
      </w:r>
      <w:r w:rsidRPr="00705D37">
        <w:t xml:space="preserve">Руководители организаций (заместители) и председатели </w:t>
      </w:r>
      <w:r>
        <w:t>первичных профсоюзных организаций</w:t>
      </w:r>
      <w:r w:rsidRPr="00705D37">
        <w:t>, которые планируют принимать участие в индивидуальных соревнованиях (поднятие гири, метание дротиков), должны быть включены в настоящую командную заявку.</w:t>
      </w:r>
    </w:p>
    <w:p w:rsidR="00705D37" w:rsidRPr="00705D37" w:rsidRDefault="00705D37" w:rsidP="00705D37">
      <w:pPr>
        <w:tabs>
          <w:tab w:val="num" w:pos="792"/>
        </w:tabs>
        <w:ind w:firstLine="426"/>
        <w:jc w:val="both"/>
      </w:pPr>
      <w:r w:rsidRPr="00705D37">
        <w:rPr>
          <w:b/>
        </w:rPr>
        <w:t>Предварительные заявки</w:t>
      </w:r>
      <w:r w:rsidRPr="00705D37">
        <w:t xml:space="preserve"> </w:t>
      </w:r>
      <w:r w:rsidR="00867C74">
        <w:t xml:space="preserve">направляются </w:t>
      </w:r>
      <w:r w:rsidR="00867C74" w:rsidRPr="00867C74">
        <w:t xml:space="preserve">на эл.почту d.shishov@profavtodormo.ru </w:t>
      </w:r>
      <w:r w:rsidRPr="00705D37">
        <w:t>(Мособком</w:t>
      </w:r>
      <w:r w:rsidR="004A4934">
        <w:t xml:space="preserve"> профсоюза</w:t>
      </w:r>
      <w:r w:rsidRPr="00705D37">
        <w:t>) не позднее, чем за 3 дня до Спартакиады.</w:t>
      </w:r>
      <w:r w:rsidRPr="00705D37">
        <w:rPr>
          <w:b/>
        </w:rPr>
        <w:t xml:space="preserve"> Именные заявки</w:t>
      </w:r>
      <w:r w:rsidRPr="00705D37">
        <w:t xml:space="preserve"> с подтверждающими документами (ксерокопии служебных удостоверений работников) подаются в судебную коллегию в день приезда на Спартакиаду.</w:t>
      </w:r>
      <w:r w:rsidR="00867C74">
        <w:t xml:space="preserve"> </w:t>
      </w:r>
    </w:p>
    <w:p w:rsidR="00705D37" w:rsidRPr="00705D37" w:rsidRDefault="00705D37" w:rsidP="00705D37">
      <w:pPr>
        <w:tabs>
          <w:tab w:val="num" w:pos="792"/>
        </w:tabs>
        <w:ind w:firstLine="426"/>
        <w:jc w:val="both"/>
        <w:rPr>
          <w:sz w:val="26"/>
        </w:rPr>
      </w:pPr>
    </w:p>
    <w:p w:rsidR="00705D37" w:rsidRPr="00705D37" w:rsidRDefault="00705D37" w:rsidP="00705D37"/>
    <w:p w:rsidR="00705D37" w:rsidRPr="00705D37" w:rsidRDefault="00705D37" w:rsidP="00ED480D">
      <w:pPr>
        <w:ind w:firstLine="540"/>
        <w:jc w:val="both"/>
        <w:rPr>
          <w:sz w:val="28"/>
          <w:szCs w:val="28"/>
        </w:rPr>
      </w:pPr>
    </w:p>
    <w:sectPr w:rsidR="00705D37" w:rsidRPr="00705D37" w:rsidSect="000F486D">
      <w:footerReference w:type="even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14D" w:rsidRDefault="00CE014D">
      <w:r>
        <w:separator/>
      </w:r>
    </w:p>
  </w:endnote>
  <w:endnote w:type="continuationSeparator" w:id="0">
    <w:p w:rsidR="00CE014D" w:rsidRDefault="00CE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900" w:rsidRDefault="0010086F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9090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900" w:rsidRDefault="00790900" w:rsidP="00B15A1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900" w:rsidRDefault="0010086F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909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2F37">
      <w:rPr>
        <w:rStyle w:val="a5"/>
        <w:noProof/>
      </w:rPr>
      <w:t>2</w:t>
    </w:r>
    <w:r>
      <w:rPr>
        <w:rStyle w:val="a5"/>
      </w:rPr>
      <w:fldChar w:fldCharType="end"/>
    </w:r>
  </w:p>
  <w:p w:rsidR="00790900" w:rsidRDefault="00790900" w:rsidP="00B15A1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14D" w:rsidRDefault="00CE014D">
      <w:r>
        <w:separator/>
      </w:r>
    </w:p>
  </w:footnote>
  <w:footnote w:type="continuationSeparator" w:id="0">
    <w:p w:rsidR="00CE014D" w:rsidRDefault="00CE0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5B0"/>
    <w:multiLevelType w:val="hybridMultilevel"/>
    <w:tmpl w:val="99BA11AA"/>
    <w:lvl w:ilvl="0" w:tplc="42A2AE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abstractNum w:abstractNumId="4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17FB2"/>
    <w:rsid w:val="00086FF1"/>
    <w:rsid w:val="00087EB3"/>
    <w:rsid w:val="00092BEC"/>
    <w:rsid w:val="000C2122"/>
    <w:rsid w:val="000E0C35"/>
    <w:rsid w:val="000E5A85"/>
    <w:rsid w:val="000E675E"/>
    <w:rsid w:val="000E7FC9"/>
    <w:rsid w:val="000F486D"/>
    <w:rsid w:val="0010086F"/>
    <w:rsid w:val="0010166C"/>
    <w:rsid w:val="00101EB3"/>
    <w:rsid w:val="00102416"/>
    <w:rsid w:val="00125704"/>
    <w:rsid w:val="00145EF0"/>
    <w:rsid w:val="00193413"/>
    <w:rsid w:val="001C7B62"/>
    <w:rsid w:val="002324C3"/>
    <w:rsid w:val="0025202A"/>
    <w:rsid w:val="002922FD"/>
    <w:rsid w:val="002B1D3B"/>
    <w:rsid w:val="00306769"/>
    <w:rsid w:val="00327BCC"/>
    <w:rsid w:val="00336723"/>
    <w:rsid w:val="00341FD2"/>
    <w:rsid w:val="00395997"/>
    <w:rsid w:val="00396DC0"/>
    <w:rsid w:val="003B6F13"/>
    <w:rsid w:val="003B777B"/>
    <w:rsid w:val="003F2E3D"/>
    <w:rsid w:val="0040558C"/>
    <w:rsid w:val="0044443A"/>
    <w:rsid w:val="00455DE6"/>
    <w:rsid w:val="00464AE6"/>
    <w:rsid w:val="00487D34"/>
    <w:rsid w:val="00496C66"/>
    <w:rsid w:val="004A4934"/>
    <w:rsid w:val="004C2AF7"/>
    <w:rsid w:val="004C3412"/>
    <w:rsid w:val="00523450"/>
    <w:rsid w:val="005568C3"/>
    <w:rsid w:val="005641AF"/>
    <w:rsid w:val="0056572C"/>
    <w:rsid w:val="00580E5B"/>
    <w:rsid w:val="00593C06"/>
    <w:rsid w:val="00597589"/>
    <w:rsid w:val="005D22C5"/>
    <w:rsid w:val="005D31A9"/>
    <w:rsid w:val="005D524D"/>
    <w:rsid w:val="005E0901"/>
    <w:rsid w:val="00604516"/>
    <w:rsid w:val="006763E8"/>
    <w:rsid w:val="00705D37"/>
    <w:rsid w:val="007357C6"/>
    <w:rsid w:val="0076371B"/>
    <w:rsid w:val="00782AF7"/>
    <w:rsid w:val="007839A4"/>
    <w:rsid w:val="00790900"/>
    <w:rsid w:val="007A5A41"/>
    <w:rsid w:val="007B455A"/>
    <w:rsid w:val="007F6A76"/>
    <w:rsid w:val="00811DBB"/>
    <w:rsid w:val="008153CC"/>
    <w:rsid w:val="008154BA"/>
    <w:rsid w:val="00827C09"/>
    <w:rsid w:val="00846EC4"/>
    <w:rsid w:val="00867C74"/>
    <w:rsid w:val="00883EBB"/>
    <w:rsid w:val="0088606F"/>
    <w:rsid w:val="008A3656"/>
    <w:rsid w:val="008B4212"/>
    <w:rsid w:val="008D59E9"/>
    <w:rsid w:val="00933E42"/>
    <w:rsid w:val="0094060F"/>
    <w:rsid w:val="00957BA3"/>
    <w:rsid w:val="00965271"/>
    <w:rsid w:val="00966F55"/>
    <w:rsid w:val="009A0A0A"/>
    <w:rsid w:val="009B2ED3"/>
    <w:rsid w:val="009B396D"/>
    <w:rsid w:val="009C1FA9"/>
    <w:rsid w:val="009D7294"/>
    <w:rsid w:val="00A00F0E"/>
    <w:rsid w:val="00A12A30"/>
    <w:rsid w:val="00A31324"/>
    <w:rsid w:val="00A670E1"/>
    <w:rsid w:val="00A82E2E"/>
    <w:rsid w:val="00A9557C"/>
    <w:rsid w:val="00AB721A"/>
    <w:rsid w:val="00AF5CEC"/>
    <w:rsid w:val="00B15A1F"/>
    <w:rsid w:val="00B60F2F"/>
    <w:rsid w:val="00B61213"/>
    <w:rsid w:val="00B9652D"/>
    <w:rsid w:val="00B974A3"/>
    <w:rsid w:val="00BB4E06"/>
    <w:rsid w:val="00BC1917"/>
    <w:rsid w:val="00BC31A2"/>
    <w:rsid w:val="00C02628"/>
    <w:rsid w:val="00C02B13"/>
    <w:rsid w:val="00C02E57"/>
    <w:rsid w:val="00C12F37"/>
    <w:rsid w:val="00C41804"/>
    <w:rsid w:val="00C876AD"/>
    <w:rsid w:val="00C93A1B"/>
    <w:rsid w:val="00C94C84"/>
    <w:rsid w:val="00CA5725"/>
    <w:rsid w:val="00CE014D"/>
    <w:rsid w:val="00CE43FF"/>
    <w:rsid w:val="00CF42C9"/>
    <w:rsid w:val="00D46A3C"/>
    <w:rsid w:val="00D63B51"/>
    <w:rsid w:val="00D65195"/>
    <w:rsid w:val="00D7160B"/>
    <w:rsid w:val="00D907F4"/>
    <w:rsid w:val="00D95390"/>
    <w:rsid w:val="00D97A69"/>
    <w:rsid w:val="00DA52D3"/>
    <w:rsid w:val="00DB5D00"/>
    <w:rsid w:val="00E0274C"/>
    <w:rsid w:val="00E215D0"/>
    <w:rsid w:val="00E43800"/>
    <w:rsid w:val="00E65187"/>
    <w:rsid w:val="00E71D69"/>
    <w:rsid w:val="00E74331"/>
    <w:rsid w:val="00E90BF7"/>
    <w:rsid w:val="00EB261A"/>
    <w:rsid w:val="00EC4A04"/>
    <w:rsid w:val="00ED480D"/>
    <w:rsid w:val="00EF250D"/>
    <w:rsid w:val="00EF5E21"/>
    <w:rsid w:val="00F20D2A"/>
    <w:rsid w:val="00F343F2"/>
    <w:rsid w:val="00F45571"/>
    <w:rsid w:val="00F46F01"/>
    <w:rsid w:val="00F618F9"/>
    <w:rsid w:val="00FA144D"/>
    <w:rsid w:val="00FB056A"/>
    <w:rsid w:val="00FB1F9F"/>
    <w:rsid w:val="00FB2BF9"/>
    <w:rsid w:val="00FE3814"/>
    <w:rsid w:val="00FE3A83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19D026"/>
  <w15:chartTrackingRefBased/>
  <w15:docId w15:val="{E142F1AD-A2B8-4FB8-9DC3-89CF382E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86F"/>
    <w:rPr>
      <w:sz w:val="24"/>
      <w:szCs w:val="24"/>
    </w:rPr>
  </w:style>
  <w:style w:type="paragraph" w:styleId="1">
    <w:name w:val="heading 1"/>
    <w:basedOn w:val="a"/>
    <w:next w:val="a"/>
    <w:qFormat/>
    <w:rsid w:val="0010086F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10086F"/>
    <w:pPr>
      <w:keepNext/>
      <w:jc w:val="center"/>
      <w:outlineLvl w:val="1"/>
    </w:pPr>
    <w:rPr>
      <w:rFonts w:ascii="Book Antiqua" w:hAnsi="Book Antiqua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05D3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05D3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5D3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10086F"/>
    <w:rPr>
      <w:rFonts w:cs="Arial"/>
      <w:b/>
      <w:sz w:val="32"/>
      <w:szCs w:val="20"/>
    </w:rPr>
  </w:style>
  <w:style w:type="paragraph" w:styleId="a3">
    <w:name w:val="Balloon Text"/>
    <w:basedOn w:val="a"/>
    <w:semiHidden/>
    <w:rsid w:val="00E90BF7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B15A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5A1F"/>
  </w:style>
  <w:style w:type="character" w:customStyle="1" w:styleId="30">
    <w:name w:val="Заголовок 3 Знак"/>
    <w:link w:val="3"/>
    <w:semiHidden/>
    <w:rsid w:val="00705D3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705D3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705D3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Body Text Indent"/>
    <w:basedOn w:val="a"/>
    <w:link w:val="a7"/>
    <w:rsid w:val="00705D37"/>
    <w:pPr>
      <w:ind w:left="284" w:firstLine="567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705D37"/>
    <w:rPr>
      <w:sz w:val="28"/>
    </w:rPr>
  </w:style>
  <w:style w:type="paragraph" w:styleId="21">
    <w:name w:val="Body Text Indent 2"/>
    <w:basedOn w:val="a"/>
    <w:link w:val="22"/>
    <w:rsid w:val="00705D37"/>
    <w:pPr>
      <w:spacing w:before="120"/>
      <w:ind w:firstLine="426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705D37"/>
    <w:rPr>
      <w:sz w:val="28"/>
    </w:rPr>
  </w:style>
  <w:style w:type="paragraph" w:styleId="a8">
    <w:name w:val="Body Text"/>
    <w:basedOn w:val="a"/>
    <w:link w:val="a9"/>
    <w:rsid w:val="00705D37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705D37"/>
    <w:rPr>
      <w:sz w:val="28"/>
    </w:rPr>
  </w:style>
  <w:style w:type="paragraph" w:styleId="23">
    <w:name w:val="Body Text 2"/>
    <w:basedOn w:val="a"/>
    <w:link w:val="24"/>
    <w:rsid w:val="00705D37"/>
    <w:pPr>
      <w:jc w:val="center"/>
    </w:pPr>
    <w:rPr>
      <w:b/>
      <w:bCs/>
      <w:iCs/>
      <w:sz w:val="28"/>
      <w:szCs w:val="20"/>
      <w:u w:val="single"/>
    </w:rPr>
  </w:style>
  <w:style w:type="character" w:customStyle="1" w:styleId="24">
    <w:name w:val="Основной текст 2 Знак"/>
    <w:link w:val="23"/>
    <w:rsid w:val="00705D37"/>
    <w:rPr>
      <w:b/>
      <w:bCs/>
      <w:i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cp:lastModifiedBy>uzer-PC</cp:lastModifiedBy>
  <cp:revision>2</cp:revision>
  <cp:lastPrinted>2018-04-27T12:25:00Z</cp:lastPrinted>
  <dcterms:created xsi:type="dcterms:W3CDTF">2018-07-23T08:58:00Z</dcterms:created>
  <dcterms:modified xsi:type="dcterms:W3CDTF">2018-07-23T08:58:00Z</dcterms:modified>
</cp:coreProperties>
</file>