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D3" w:rsidRPr="001019D3" w:rsidRDefault="000B110F" w:rsidP="001019D3">
      <w:pPr>
        <w:jc w:val="right"/>
        <w:rPr>
          <w:sz w:val="28"/>
          <w:szCs w:val="28"/>
        </w:rPr>
      </w:pPr>
      <w:r w:rsidRPr="001019D3">
        <w:rPr>
          <w:sz w:val="28"/>
          <w:szCs w:val="28"/>
        </w:rPr>
        <w:t>П</w:t>
      </w:r>
      <w:r w:rsidR="001019D3" w:rsidRPr="001019D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</w:p>
    <w:p w:rsidR="001019D3" w:rsidRPr="003C544F" w:rsidRDefault="001019D3" w:rsidP="001019D3">
      <w:pPr>
        <w:jc w:val="right"/>
        <w:rPr>
          <w:b/>
          <w:sz w:val="28"/>
          <w:szCs w:val="28"/>
        </w:rPr>
      </w:pPr>
    </w:p>
    <w:p w:rsidR="001019D3" w:rsidRDefault="001019D3" w:rsidP="001019D3">
      <w:pPr>
        <w:ind w:firstLine="54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А</w:t>
      </w:r>
      <w:r w:rsidRPr="007C7D1B">
        <w:rPr>
          <w:sz w:val="28"/>
          <w:szCs w:val="28"/>
        </w:rPr>
        <w:t>налитический материал</w:t>
      </w:r>
    </w:p>
    <w:bookmarkEnd w:id="0"/>
    <w:p w:rsidR="001019D3" w:rsidRPr="001019D3" w:rsidRDefault="001019D3" w:rsidP="001019D3">
      <w:pPr>
        <w:ind w:firstLine="540"/>
        <w:jc w:val="center"/>
        <w:rPr>
          <w:sz w:val="28"/>
          <w:szCs w:val="28"/>
        </w:rPr>
      </w:pPr>
      <w:r w:rsidRPr="007C7D1B">
        <w:rPr>
          <w:sz w:val="28"/>
          <w:szCs w:val="28"/>
        </w:rPr>
        <w:t>по минимальной заработной плат</w:t>
      </w:r>
      <w:r>
        <w:rPr>
          <w:sz w:val="28"/>
          <w:szCs w:val="28"/>
        </w:rPr>
        <w:t xml:space="preserve">е в отраслевых предприятиях, входящих в  </w:t>
      </w:r>
      <w:r w:rsidRPr="001019D3">
        <w:rPr>
          <w:sz w:val="28"/>
          <w:szCs w:val="28"/>
        </w:rPr>
        <w:t>Общественн</w:t>
      </w:r>
      <w:r>
        <w:rPr>
          <w:sz w:val="28"/>
          <w:szCs w:val="28"/>
        </w:rPr>
        <w:t>ую</w:t>
      </w:r>
      <w:r w:rsidRPr="001019D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ю </w:t>
      </w:r>
      <w:r w:rsidRPr="001019D3">
        <w:rPr>
          <w:sz w:val="28"/>
          <w:szCs w:val="28"/>
        </w:rPr>
        <w:t xml:space="preserve">«Профессиональный союз </w:t>
      </w:r>
      <w:r>
        <w:rPr>
          <w:sz w:val="28"/>
          <w:szCs w:val="28"/>
        </w:rPr>
        <w:t>р</w:t>
      </w:r>
      <w:r w:rsidRPr="001019D3">
        <w:rPr>
          <w:sz w:val="28"/>
          <w:szCs w:val="28"/>
        </w:rPr>
        <w:t>аботников    автомобильного транспорта и дорожного хозяйства</w:t>
      </w:r>
    </w:p>
    <w:p w:rsidR="001019D3" w:rsidRDefault="001019D3" w:rsidP="001019D3">
      <w:pPr>
        <w:ind w:firstLine="540"/>
        <w:jc w:val="center"/>
        <w:rPr>
          <w:sz w:val="28"/>
          <w:szCs w:val="28"/>
        </w:rPr>
      </w:pPr>
      <w:r w:rsidRPr="001019D3">
        <w:rPr>
          <w:sz w:val="28"/>
          <w:szCs w:val="28"/>
        </w:rPr>
        <w:t>Московской области»</w:t>
      </w:r>
      <w:r>
        <w:rPr>
          <w:sz w:val="28"/>
          <w:szCs w:val="28"/>
        </w:rPr>
        <w:t xml:space="preserve"> </w:t>
      </w:r>
    </w:p>
    <w:p w:rsidR="001019D3" w:rsidRPr="007C7D1B" w:rsidRDefault="001019D3" w:rsidP="001019D3">
      <w:pPr>
        <w:ind w:firstLine="540"/>
        <w:jc w:val="center"/>
        <w:rPr>
          <w:sz w:val="28"/>
          <w:szCs w:val="28"/>
        </w:rPr>
      </w:pP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 w:rsidRPr="007C7D1B">
        <w:rPr>
          <w:sz w:val="28"/>
          <w:szCs w:val="28"/>
        </w:rPr>
        <w:t>1.</w:t>
      </w:r>
      <w:r w:rsidRPr="007C7D1B">
        <w:rPr>
          <w:sz w:val="28"/>
          <w:szCs w:val="28"/>
        </w:rPr>
        <w:tab/>
      </w:r>
      <w:r w:rsidRPr="009876F5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Pr="009876F5">
        <w:rPr>
          <w:sz w:val="28"/>
          <w:szCs w:val="28"/>
        </w:rPr>
        <w:t xml:space="preserve"> минимальной заработной платы, действующ</w:t>
      </w:r>
      <w:r>
        <w:rPr>
          <w:sz w:val="28"/>
          <w:szCs w:val="28"/>
        </w:rPr>
        <w:t>е</w:t>
      </w:r>
      <w:r w:rsidRPr="009876F5">
        <w:rPr>
          <w:sz w:val="28"/>
          <w:szCs w:val="28"/>
        </w:rPr>
        <w:t>й на  предприяти</w:t>
      </w:r>
      <w:r>
        <w:rPr>
          <w:sz w:val="28"/>
          <w:szCs w:val="28"/>
        </w:rPr>
        <w:t>ях</w:t>
      </w:r>
      <w:r w:rsidRPr="009876F5">
        <w:rPr>
          <w:sz w:val="28"/>
          <w:szCs w:val="28"/>
        </w:rPr>
        <w:t xml:space="preserve"> </w:t>
      </w:r>
      <w:r w:rsidRPr="006C2FAC">
        <w:rPr>
          <w:sz w:val="28"/>
          <w:szCs w:val="28"/>
        </w:rPr>
        <w:t>автотранспорта и дорожного хозяйства</w:t>
      </w:r>
      <w:r w:rsidRPr="009876F5">
        <w:rPr>
          <w:sz w:val="28"/>
          <w:szCs w:val="28"/>
        </w:rPr>
        <w:t>, по состоянию на 01.07. 2018 г.</w:t>
      </w:r>
      <w:r>
        <w:rPr>
          <w:sz w:val="28"/>
          <w:szCs w:val="28"/>
        </w:rPr>
        <w:t xml:space="preserve"> и </w:t>
      </w:r>
      <w:r w:rsidRPr="009876F5">
        <w:rPr>
          <w:sz w:val="28"/>
          <w:szCs w:val="28"/>
        </w:rPr>
        <w:t>средней заработной платы за 1-е полугодие 2018г.</w:t>
      </w:r>
      <w:r>
        <w:rPr>
          <w:sz w:val="28"/>
          <w:szCs w:val="28"/>
        </w:rPr>
        <w:t xml:space="preserve"> приведены в таблице .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 w:rsidRPr="007C7D1B">
        <w:rPr>
          <w:sz w:val="28"/>
          <w:szCs w:val="28"/>
        </w:rPr>
        <w:t>2.</w:t>
      </w:r>
      <w:r w:rsidRPr="007C7D1B">
        <w:rPr>
          <w:sz w:val="28"/>
          <w:szCs w:val="28"/>
        </w:rPr>
        <w:tab/>
        <w:t>Численность работников</w:t>
      </w:r>
      <w:r w:rsidRPr="00AC6AFA">
        <w:t xml:space="preserve"> </w:t>
      </w:r>
      <w:r>
        <w:rPr>
          <w:sz w:val="28"/>
          <w:szCs w:val="28"/>
        </w:rPr>
        <w:t xml:space="preserve">  ГУП МО «МОСТРАНСАВТО»</w:t>
      </w:r>
      <w:r w:rsidRPr="007C7D1B">
        <w:rPr>
          <w:sz w:val="28"/>
          <w:szCs w:val="28"/>
        </w:rPr>
        <w:t>, получающи</w:t>
      </w:r>
      <w:r>
        <w:rPr>
          <w:sz w:val="28"/>
          <w:szCs w:val="28"/>
        </w:rPr>
        <w:t>х</w:t>
      </w:r>
      <w:r w:rsidRPr="007C7D1B">
        <w:rPr>
          <w:sz w:val="28"/>
          <w:szCs w:val="28"/>
        </w:rPr>
        <w:t xml:space="preserve"> доплаты </w:t>
      </w:r>
      <w:r>
        <w:rPr>
          <w:sz w:val="28"/>
          <w:szCs w:val="28"/>
        </w:rPr>
        <w:t>до минимальной заработной платы (в виде повышенного процента премирования или доплаты за дополнительный объём работ) составляет 302 человека. К ним относятся работники следующих профессий: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буфетчик,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гардеробщик,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кастелянша,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дежурный по автовокзалу,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кассир платного туалета,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кассир билетный на автовокзале,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кухонный рабочий,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мойщик-уборщик подвижного состава,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машинист моечной установки,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оператор заправочной станции,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оператор котельной,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рабочий по комплексному обслуживанию и ремонту зданий,</w:t>
      </w:r>
    </w:p>
    <w:p w:rsidR="001019D3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уборщик территории,</w:t>
      </w:r>
    </w:p>
    <w:p w:rsidR="001019D3" w:rsidRPr="007C7D1B" w:rsidRDefault="001019D3" w:rsidP="001019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уборщик производственных помещений.</w:t>
      </w: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Default="001019D3" w:rsidP="001019D3">
      <w:pPr>
        <w:jc w:val="right"/>
      </w:pPr>
    </w:p>
    <w:p w:rsidR="001019D3" w:rsidRPr="00EA4B8A" w:rsidRDefault="001019D3" w:rsidP="001019D3">
      <w:pPr>
        <w:jc w:val="right"/>
      </w:pPr>
      <w:r>
        <w:t>П</w:t>
      </w:r>
      <w:r w:rsidRPr="00EA4B8A">
        <w:t xml:space="preserve">риложение </w:t>
      </w:r>
    </w:p>
    <w:p w:rsidR="001019D3" w:rsidRDefault="001019D3" w:rsidP="001019D3">
      <w:pPr>
        <w:jc w:val="center"/>
        <w:rPr>
          <w:b/>
        </w:rPr>
      </w:pPr>
      <w:r>
        <w:rPr>
          <w:b/>
        </w:rPr>
        <w:t>Информация</w:t>
      </w:r>
    </w:p>
    <w:p w:rsidR="001019D3" w:rsidRDefault="001019D3" w:rsidP="001019D3">
      <w:pPr>
        <w:jc w:val="center"/>
        <w:rPr>
          <w:b/>
        </w:rPr>
      </w:pPr>
      <w:r>
        <w:rPr>
          <w:b/>
        </w:rPr>
        <w:t xml:space="preserve">о </w:t>
      </w:r>
      <w:r w:rsidRPr="00C33F71">
        <w:rPr>
          <w:b/>
        </w:rPr>
        <w:t xml:space="preserve">минимальной </w:t>
      </w:r>
      <w:r>
        <w:rPr>
          <w:b/>
        </w:rPr>
        <w:t xml:space="preserve">и </w:t>
      </w:r>
      <w:r w:rsidRPr="00C33F71">
        <w:rPr>
          <w:b/>
        </w:rPr>
        <w:t>средней заработной плат</w:t>
      </w:r>
      <w:r>
        <w:rPr>
          <w:b/>
        </w:rPr>
        <w:t>е</w:t>
      </w:r>
    </w:p>
    <w:p w:rsidR="001019D3" w:rsidRDefault="001019D3" w:rsidP="001019D3">
      <w:pPr>
        <w:jc w:val="center"/>
        <w:rPr>
          <w:b/>
        </w:rPr>
      </w:pPr>
    </w:p>
    <w:p w:rsidR="001019D3" w:rsidRPr="00921D27" w:rsidRDefault="001019D3" w:rsidP="001019D3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842"/>
        <w:gridCol w:w="1560"/>
        <w:gridCol w:w="1559"/>
      </w:tblGrid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684D05" w:rsidRDefault="001019D3" w:rsidP="00DC2A74">
            <w:pPr>
              <w:jc w:val="center"/>
            </w:pPr>
            <w:r w:rsidRPr="00684D05"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D3" w:rsidRPr="00684D05" w:rsidRDefault="001019D3" w:rsidP="00DC2A74">
            <w:pPr>
              <w:pStyle w:val="2"/>
              <w:rPr>
                <w:szCs w:val="24"/>
              </w:rPr>
            </w:pPr>
            <w:r w:rsidRPr="00684D05">
              <w:rPr>
                <w:szCs w:val="24"/>
              </w:rPr>
              <w:t>Наименование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684D05" w:rsidRDefault="001019D3" w:rsidP="00DC2A74">
            <w:pPr>
              <w:jc w:val="center"/>
              <w:rPr>
                <w:sz w:val="22"/>
                <w:szCs w:val="22"/>
              </w:rPr>
            </w:pPr>
            <w:r w:rsidRPr="00684D05">
              <w:rPr>
                <w:sz w:val="22"/>
                <w:szCs w:val="22"/>
              </w:rPr>
              <w:t>Размер минимальной заработной платы, действующ</w:t>
            </w:r>
            <w:r>
              <w:rPr>
                <w:sz w:val="22"/>
                <w:szCs w:val="22"/>
              </w:rPr>
              <w:t>е</w:t>
            </w:r>
            <w:r w:rsidRPr="00684D05">
              <w:rPr>
                <w:sz w:val="22"/>
                <w:szCs w:val="22"/>
              </w:rPr>
              <w:t>й на  предприятии, по состоянию на 01.0</w:t>
            </w:r>
            <w:r>
              <w:rPr>
                <w:sz w:val="22"/>
                <w:szCs w:val="22"/>
              </w:rPr>
              <w:t>7</w:t>
            </w:r>
            <w:r w:rsidRPr="00684D05">
              <w:rPr>
                <w:sz w:val="22"/>
                <w:szCs w:val="22"/>
              </w:rPr>
              <w:t>. 201</w:t>
            </w:r>
            <w:r>
              <w:rPr>
                <w:sz w:val="22"/>
                <w:szCs w:val="22"/>
              </w:rPr>
              <w:t xml:space="preserve">8 </w:t>
            </w:r>
            <w:r w:rsidRPr="00684D05">
              <w:rPr>
                <w:sz w:val="22"/>
                <w:szCs w:val="22"/>
              </w:rPr>
              <w:t>г.</w:t>
            </w:r>
          </w:p>
          <w:p w:rsidR="001019D3" w:rsidRPr="00684D05" w:rsidRDefault="001019D3" w:rsidP="00DC2A74">
            <w:pPr>
              <w:jc w:val="center"/>
              <w:rPr>
                <w:sz w:val="22"/>
                <w:szCs w:val="22"/>
              </w:rPr>
            </w:pPr>
            <w:r w:rsidRPr="00684D05">
              <w:rPr>
                <w:sz w:val="22"/>
                <w:szCs w:val="22"/>
              </w:rPr>
              <w:t>руб.</w:t>
            </w:r>
          </w:p>
          <w:p w:rsidR="001019D3" w:rsidRPr="00684D05" w:rsidRDefault="001019D3" w:rsidP="00DC2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Default="001019D3" w:rsidP="00DC2A74">
            <w:pPr>
              <w:jc w:val="center"/>
            </w:pPr>
            <w:r w:rsidRPr="00684D05">
              <w:t>Численность работников, получающих доплаты до минимальной заработной платы</w:t>
            </w:r>
            <w:r>
              <w:t>,</w:t>
            </w:r>
          </w:p>
          <w:p w:rsidR="001019D3" w:rsidRPr="00684D05" w:rsidRDefault="001019D3" w:rsidP="00DC2A74">
            <w:pPr>
              <w:jc w:val="center"/>
            </w:pPr>
            <w:r>
              <w:t>чел.</w:t>
            </w:r>
            <w:r w:rsidRPr="00684D0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684D05" w:rsidRDefault="001019D3" w:rsidP="00DC2A74">
            <w:pPr>
              <w:jc w:val="center"/>
            </w:pPr>
            <w:r w:rsidRPr="00684D05">
              <w:t xml:space="preserve">Размер средней заработной платы на </w:t>
            </w:r>
          </w:p>
          <w:p w:rsidR="001019D3" w:rsidRDefault="001019D3" w:rsidP="00DC2A74">
            <w:pPr>
              <w:jc w:val="center"/>
            </w:pPr>
            <w:r>
              <w:t>п</w:t>
            </w:r>
            <w:r w:rsidRPr="00684D05">
              <w:t>редприятии</w:t>
            </w:r>
          </w:p>
          <w:p w:rsidR="001019D3" w:rsidRPr="00684D05" w:rsidRDefault="001019D3" w:rsidP="00DC2A74">
            <w:pPr>
              <w:jc w:val="center"/>
            </w:pPr>
            <w:r>
              <w:t>за 1-е полугодие 2018г.,</w:t>
            </w:r>
            <w:r w:rsidRPr="00684D05">
              <w:t xml:space="preserve"> руб.</w:t>
            </w:r>
          </w:p>
          <w:p w:rsidR="001019D3" w:rsidRPr="00684D05" w:rsidRDefault="001019D3" w:rsidP="00DC2A74">
            <w:pPr>
              <w:jc w:val="center"/>
            </w:pPr>
          </w:p>
        </w:tc>
      </w:tr>
      <w:tr w:rsidR="001019D3" w:rsidRPr="00921D27" w:rsidTr="00DC2A74">
        <w:trPr>
          <w:cantSplit/>
          <w:trHeight w:val="3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ind w:left="360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 xml:space="preserve">ГУП МО «МОСТРАНСАВТО» </w:t>
            </w:r>
            <w:r>
              <w:rPr>
                <w:sz w:val="24"/>
                <w:szCs w:val="24"/>
              </w:rPr>
              <w:t>(35 филиалов)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 xml:space="preserve">14671,8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 xml:space="preserve">45381,6 </w:t>
            </w:r>
          </w:p>
        </w:tc>
      </w:tr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ind w:left="360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АО «ДЭП № 13»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14200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55836,0</w:t>
            </w:r>
          </w:p>
        </w:tc>
      </w:tr>
      <w:tr w:rsidR="001019D3" w:rsidRPr="00921D27" w:rsidTr="00DC2A74">
        <w:trPr>
          <w:cantSplit/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tabs>
                <w:tab w:val="left" w:pos="516"/>
              </w:tabs>
              <w:ind w:left="360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Филиал «Домодедово» АО МТТС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46366,0</w:t>
            </w:r>
          </w:p>
        </w:tc>
      </w:tr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ind w:left="360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МУП «Подольский троллейбус»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15898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38667,0</w:t>
            </w:r>
          </w:p>
        </w:tc>
      </w:tr>
      <w:tr w:rsidR="001019D3" w:rsidRPr="00921D27" w:rsidTr="00DC2A74">
        <w:trPr>
          <w:cantSplit/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ind w:left="360"/>
            </w:pPr>
            <w: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МУП «Видновский троллейбусный парк»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19500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41758,0</w:t>
            </w:r>
          </w:p>
        </w:tc>
      </w:tr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 xml:space="preserve"> ГБУ МО «Мосавтодор»</w:t>
            </w:r>
            <w:r>
              <w:rPr>
                <w:sz w:val="24"/>
                <w:szCs w:val="24"/>
              </w:rPr>
              <w:t xml:space="preserve"> (27 производственных комплексов)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17669</w:t>
            </w:r>
            <w:r>
              <w:t>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451</w:t>
            </w:r>
            <w:r>
              <w:t>29</w:t>
            </w:r>
            <w:r w:rsidRPr="00CB1B5E">
              <w:t>,0</w:t>
            </w:r>
          </w:p>
        </w:tc>
      </w:tr>
      <w:tr w:rsidR="001019D3" w:rsidRPr="00921D27" w:rsidTr="00DC2A74">
        <w:trPr>
          <w:cantSplit/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ОАО «ДЭП № 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14970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50430,0</w:t>
            </w:r>
          </w:p>
        </w:tc>
      </w:tr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АО «ДЭП № 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15500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43000,0</w:t>
            </w:r>
          </w:p>
        </w:tc>
      </w:tr>
      <w:tr w:rsidR="001019D3" w:rsidRPr="00921D27" w:rsidTr="00DC2A74">
        <w:trPr>
          <w:cantSplit/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Филиал «Кашира» АО МТТС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14200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>
              <w:t>34700,0</w:t>
            </w:r>
          </w:p>
        </w:tc>
      </w:tr>
      <w:tr w:rsidR="001019D3" w:rsidRPr="00921D27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921D27" w:rsidRDefault="001019D3" w:rsidP="00DC2A74">
            <w:pPr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pStyle w:val="1"/>
              <w:rPr>
                <w:sz w:val="24"/>
                <w:szCs w:val="24"/>
              </w:rPr>
            </w:pPr>
            <w:r w:rsidRPr="00CB1B5E">
              <w:rPr>
                <w:sz w:val="24"/>
                <w:szCs w:val="24"/>
              </w:rPr>
              <w:t>ООО «</w:t>
            </w:r>
            <w:proofErr w:type="spellStart"/>
            <w:r w:rsidRPr="00CB1B5E">
              <w:rPr>
                <w:sz w:val="24"/>
                <w:szCs w:val="24"/>
              </w:rPr>
              <w:t>Дорпрогресс</w:t>
            </w:r>
            <w:proofErr w:type="spellEnd"/>
            <w:r w:rsidRPr="00CB1B5E">
              <w:rPr>
                <w:sz w:val="24"/>
                <w:szCs w:val="24"/>
              </w:rPr>
              <w:t>-Егорьевск»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>
              <w:t>15000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CB1B5E" w:rsidRDefault="001019D3" w:rsidP="00DC2A74">
            <w:pPr>
              <w:jc w:val="center"/>
            </w:pPr>
            <w:r w:rsidRPr="00CB1B5E">
              <w:t>31134,0</w:t>
            </w:r>
          </w:p>
        </w:tc>
      </w:tr>
      <w:tr w:rsidR="001019D3" w:rsidRPr="00D11EF9" w:rsidTr="00DC2A74">
        <w:trPr>
          <w:cantSplit/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 w:rsidRPr="00D11EF9"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pStyle w:val="1"/>
              <w:rPr>
                <w:sz w:val="24"/>
                <w:szCs w:val="24"/>
              </w:rPr>
            </w:pPr>
            <w:r w:rsidRPr="00D11EF9">
              <w:rPr>
                <w:sz w:val="24"/>
                <w:szCs w:val="24"/>
              </w:rPr>
              <w:t>ЗАО «Ногинское ПОГАТ»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>
              <w:t>14200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>
              <w:t>29800,0</w:t>
            </w:r>
          </w:p>
        </w:tc>
      </w:tr>
      <w:tr w:rsidR="001019D3" w:rsidRPr="00D11EF9" w:rsidTr="00DC2A74">
        <w:trPr>
          <w:cantSplit/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r w:rsidRPr="00D11EF9">
              <w:t xml:space="preserve">       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r w:rsidRPr="00D11EF9">
              <w:rPr>
                <w:sz w:val="24"/>
                <w:szCs w:val="24"/>
              </w:rPr>
              <w:t>Шаховско</w:t>
            </w:r>
            <w:r>
              <w:rPr>
                <w:sz w:val="24"/>
                <w:szCs w:val="24"/>
              </w:rPr>
              <w:t>й</w:t>
            </w:r>
            <w:r w:rsidRPr="00D11EF9">
              <w:rPr>
                <w:sz w:val="24"/>
                <w:szCs w:val="24"/>
              </w:rPr>
              <w:t xml:space="preserve"> ДСК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>
              <w:t>16000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 w:rsidRPr="00D11EF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3" w:rsidRPr="00D11EF9" w:rsidRDefault="001019D3" w:rsidP="00DC2A74">
            <w:pPr>
              <w:jc w:val="center"/>
            </w:pPr>
            <w:r>
              <w:t>42281,0</w:t>
            </w:r>
          </w:p>
        </w:tc>
      </w:tr>
    </w:tbl>
    <w:p w:rsidR="001019D3" w:rsidRDefault="001019D3" w:rsidP="001019D3">
      <w:pPr>
        <w:ind w:firstLine="540"/>
        <w:jc w:val="both"/>
        <w:rPr>
          <w:sz w:val="28"/>
          <w:szCs w:val="28"/>
        </w:rPr>
      </w:pPr>
    </w:p>
    <w:p w:rsidR="001019D3" w:rsidRDefault="001019D3" w:rsidP="001019D3">
      <w:pPr>
        <w:ind w:firstLine="540"/>
        <w:jc w:val="both"/>
        <w:rPr>
          <w:sz w:val="28"/>
          <w:szCs w:val="28"/>
        </w:rPr>
      </w:pPr>
    </w:p>
    <w:p w:rsidR="001019D3" w:rsidRDefault="001019D3" w:rsidP="001019D3">
      <w:pPr>
        <w:ind w:firstLine="540"/>
        <w:jc w:val="both"/>
        <w:rPr>
          <w:sz w:val="28"/>
          <w:szCs w:val="28"/>
        </w:rPr>
      </w:pPr>
    </w:p>
    <w:p w:rsidR="001019D3" w:rsidRPr="007C7D1B" w:rsidRDefault="001019D3" w:rsidP="001019D3">
      <w:pPr>
        <w:ind w:firstLine="540"/>
        <w:jc w:val="both"/>
        <w:rPr>
          <w:sz w:val="28"/>
          <w:szCs w:val="28"/>
        </w:rPr>
      </w:pPr>
    </w:p>
    <w:sectPr w:rsidR="001019D3" w:rsidRPr="007C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D3"/>
    <w:rsid w:val="000B110F"/>
    <w:rsid w:val="001019D3"/>
    <w:rsid w:val="00603BA3"/>
    <w:rsid w:val="00E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CAF5-E797-4873-A5A2-10143A03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19D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1019D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D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1019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1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9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dcterms:created xsi:type="dcterms:W3CDTF">2018-11-20T07:10:00Z</dcterms:created>
  <dcterms:modified xsi:type="dcterms:W3CDTF">2018-11-20T07:10:00Z</dcterms:modified>
</cp:coreProperties>
</file>