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D3" w:rsidRDefault="00400DD3" w:rsidP="0034654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400DD3" w:rsidRDefault="00400DD3" w:rsidP="0034654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400DD3" w:rsidRDefault="00F60F37" w:rsidP="00346547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Комитета</w:t>
      </w:r>
      <w:r w:rsidR="00400DD3">
        <w:rPr>
          <w:sz w:val="28"/>
          <w:szCs w:val="28"/>
        </w:rPr>
        <w:t xml:space="preserve"> профсоюза</w:t>
      </w:r>
    </w:p>
    <w:p w:rsidR="00400DD3" w:rsidRDefault="003B29F5" w:rsidP="003465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24.04.2018</w:t>
      </w:r>
      <w:r w:rsidR="00400DD3">
        <w:rPr>
          <w:sz w:val="28"/>
          <w:szCs w:val="28"/>
        </w:rPr>
        <w:t xml:space="preserve"> г.</w:t>
      </w:r>
      <w:r w:rsidR="00D83745">
        <w:rPr>
          <w:sz w:val="28"/>
          <w:szCs w:val="28"/>
        </w:rPr>
        <w:t xml:space="preserve"> № 21</w:t>
      </w:r>
      <w:r w:rsidR="00400DD3">
        <w:rPr>
          <w:sz w:val="28"/>
          <w:szCs w:val="28"/>
        </w:rPr>
        <w:t xml:space="preserve"> </w:t>
      </w:r>
    </w:p>
    <w:p w:rsidR="00400DD3" w:rsidRDefault="00400DD3" w:rsidP="00346547">
      <w:pPr>
        <w:tabs>
          <w:tab w:val="left" w:pos="9720"/>
        </w:tabs>
        <w:spacing w:before="60"/>
        <w:jc w:val="both"/>
        <w:rPr>
          <w:sz w:val="22"/>
        </w:rPr>
      </w:pPr>
    </w:p>
    <w:p w:rsidR="00400DD3" w:rsidRPr="0008721C" w:rsidRDefault="00400DD3" w:rsidP="008C6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</w:t>
      </w:r>
      <w:r w:rsidRPr="0008721C">
        <w:rPr>
          <w:b/>
          <w:sz w:val="28"/>
          <w:szCs w:val="28"/>
        </w:rPr>
        <w:t>правка</w:t>
      </w:r>
    </w:p>
    <w:p w:rsidR="00400DD3" w:rsidRDefault="00400DD3" w:rsidP="008C676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619BB">
        <w:rPr>
          <w:b/>
          <w:sz w:val="28"/>
          <w:szCs w:val="28"/>
        </w:rPr>
        <w:t xml:space="preserve"> состоянии профсоюзного членства в первичных профсоюзных организациях автомобильного транспорта и дорожного хозяйства</w:t>
      </w:r>
      <w:r w:rsidR="003B29F5">
        <w:rPr>
          <w:b/>
          <w:sz w:val="28"/>
          <w:szCs w:val="28"/>
        </w:rPr>
        <w:t xml:space="preserve"> Московской области в 2017</w:t>
      </w:r>
      <w:r>
        <w:rPr>
          <w:b/>
          <w:sz w:val="28"/>
          <w:szCs w:val="28"/>
        </w:rPr>
        <w:t xml:space="preserve"> году</w:t>
      </w:r>
      <w:r w:rsidR="003B29F5">
        <w:rPr>
          <w:b/>
          <w:sz w:val="28"/>
          <w:szCs w:val="28"/>
        </w:rPr>
        <w:t xml:space="preserve"> </w:t>
      </w:r>
    </w:p>
    <w:p w:rsidR="00400DD3" w:rsidRPr="00AE7778" w:rsidRDefault="00400DD3" w:rsidP="00AE7778">
      <w:pPr>
        <w:ind w:firstLine="540"/>
        <w:jc w:val="both"/>
        <w:rPr>
          <w:b/>
          <w:sz w:val="28"/>
          <w:szCs w:val="28"/>
        </w:rPr>
      </w:pPr>
    </w:p>
    <w:p w:rsidR="003B29F5" w:rsidRPr="000A27C1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2018 года в состав Общественной организации</w:t>
      </w:r>
      <w:r w:rsidRPr="000D29C3">
        <w:rPr>
          <w:sz w:val="28"/>
          <w:szCs w:val="28"/>
        </w:rPr>
        <w:t xml:space="preserve"> «Профессиональный союз работников автомобильного транспорта и дорожного хозяйства Московской области»</w:t>
      </w:r>
      <w:r>
        <w:rPr>
          <w:sz w:val="28"/>
          <w:szCs w:val="28"/>
        </w:rPr>
        <w:t xml:space="preserve"> входят 62 первичные профсоюзные организации и Объединенный комитет профсоюза УАД МО «Мосавтодор». На учете состоят 22724 члена профсоюза (с учетом неработающих пенсионеров), из них 19,3</w:t>
      </w:r>
      <w:r w:rsidRPr="000A27C1">
        <w:rPr>
          <w:sz w:val="28"/>
          <w:szCs w:val="28"/>
        </w:rPr>
        <w:t xml:space="preserve"> % молодежь до 35 лет. Охват профсоюзным чл</w:t>
      </w:r>
      <w:r>
        <w:rPr>
          <w:sz w:val="28"/>
          <w:szCs w:val="28"/>
        </w:rPr>
        <w:t>енством составляет 74</w:t>
      </w:r>
      <w:r w:rsidRPr="000A27C1">
        <w:rPr>
          <w:sz w:val="28"/>
          <w:szCs w:val="28"/>
        </w:rPr>
        <w:t xml:space="preserve"> % от общего числа работающих.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7C1">
        <w:rPr>
          <w:sz w:val="28"/>
          <w:szCs w:val="28"/>
        </w:rPr>
        <w:t>По сравнению с 2016 годом чи</w:t>
      </w:r>
      <w:r>
        <w:rPr>
          <w:sz w:val="28"/>
          <w:szCs w:val="28"/>
        </w:rPr>
        <w:t>сленность работающих и учащихся уменьшилась на 2585</w:t>
      </w:r>
      <w:r w:rsidRPr="000A27C1">
        <w:rPr>
          <w:sz w:val="28"/>
          <w:szCs w:val="28"/>
        </w:rPr>
        <w:t xml:space="preserve"> человек, в том числе</w:t>
      </w:r>
      <w:r>
        <w:rPr>
          <w:sz w:val="28"/>
          <w:szCs w:val="28"/>
        </w:rPr>
        <w:t xml:space="preserve"> уменьшилась численность членов профсоюза на 1982 человека. Численность членов п</w:t>
      </w:r>
      <w:r w:rsidRPr="000A27C1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>студентов и учащихся составила 799 чел., (в 2016 году – 800 чел.), численность пенсионеров, членов профсоюза увеличилась на 41</w:t>
      </w:r>
      <w:r w:rsidRPr="000A27C1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и составила 1990 чел., в 2016 году – 1949 чел. </w:t>
      </w:r>
    </w:p>
    <w:p w:rsidR="003B29F5" w:rsidRPr="000A27C1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7C1">
        <w:rPr>
          <w:sz w:val="28"/>
          <w:szCs w:val="28"/>
        </w:rPr>
        <w:t>Общий процент профсо</w:t>
      </w:r>
      <w:r>
        <w:rPr>
          <w:sz w:val="28"/>
          <w:szCs w:val="28"/>
        </w:rPr>
        <w:t xml:space="preserve">юзного членства уменьшился на 0,4 % к уровню прошлого года. </w:t>
      </w:r>
    </w:p>
    <w:p w:rsidR="003B29F5" w:rsidRPr="000A27C1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7C1">
        <w:rPr>
          <w:sz w:val="28"/>
          <w:szCs w:val="28"/>
        </w:rPr>
        <w:t>Количество председателей освобожд</w:t>
      </w:r>
      <w:r>
        <w:rPr>
          <w:sz w:val="28"/>
          <w:szCs w:val="28"/>
        </w:rPr>
        <w:t xml:space="preserve">енных от работы на производстве </w:t>
      </w:r>
      <w:r w:rsidRPr="000A27C1">
        <w:rPr>
          <w:sz w:val="28"/>
          <w:szCs w:val="28"/>
        </w:rPr>
        <w:t>перви</w:t>
      </w:r>
      <w:r>
        <w:rPr>
          <w:sz w:val="28"/>
          <w:szCs w:val="28"/>
        </w:rPr>
        <w:t xml:space="preserve">чных профсоюзных организаций в 2017 году составило 16 чел., в 2016 году – 18 чел. </w:t>
      </w:r>
    </w:p>
    <w:p w:rsidR="003B29F5" w:rsidRPr="00785B5A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B5A">
        <w:rPr>
          <w:sz w:val="28"/>
          <w:szCs w:val="28"/>
        </w:rPr>
        <w:t>Общее число организаций Профсоюза уменьшилось с 68 до 62 из-за ликвидации Объединённой профсоюзной организации ГУП МО «МОСТРАНСАВТО» и прекращения функционирования малочисленных первичных профсоюзных организаций:</w:t>
      </w:r>
    </w:p>
    <w:p w:rsidR="003B29F5" w:rsidRPr="00785B5A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B5A">
        <w:rPr>
          <w:sz w:val="28"/>
          <w:szCs w:val="28"/>
        </w:rPr>
        <w:t>- входящих в Объединённую профсоюзную организацию Управления «Мосавтодор», - «МОДЦ» и ООО «Солнечногорский автодор»;</w:t>
      </w:r>
    </w:p>
    <w:p w:rsidR="003B29F5" w:rsidRPr="00785B5A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B5A">
        <w:rPr>
          <w:sz w:val="28"/>
          <w:szCs w:val="28"/>
        </w:rPr>
        <w:t>- прямого подчинения - ЗАО «ЭГАТП», ЗАО «Транс Симпл», ООО «Общие Логистические Решения», ОАО Автоперегон».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B5A">
        <w:rPr>
          <w:sz w:val="28"/>
          <w:szCs w:val="28"/>
        </w:rPr>
        <w:t>В 2017 году создана первичная профсоюзная организация работников Управления автовокзалов и автостанций Филиал ГУП МО «МОСТРАНСАВТО».</w:t>
      </w:r>
      <w:r>
        <w:rPr>
          <w:sz w:val="28"/>
          <w:szCs w:val="28"/>
        </w:rPr>
        <w:t xml:space="preserve"> 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автотранспортной отрасли количество первичных профсоюзных организаций в 2017 год составило - 46, количество работающих составило 21195 чел., из них членов профсоюза – 16698 чел. 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дорожной отрасли количество первичных профсоюзных организаций за 2017 год составило – 13, а также Объединенный комитет профсоюза работников УАД МО «Мосавтодор», количество работающих составило 5996 чел., из них членов профсоюза – 3235 чел. 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предприятиях городского наземного электрического транспорта количество первичных профсоюзных организаций в 2017 году составило 2, количество работающих составило 484 чел., из них членов профсоюза – 372 чел. </w:t>
      </w:r>
    </w:p>
    <w:p w:rsidR="003B29F5" w:rsidRDefault="003B29F5" w:rsidP="003B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Среди среднеспециальных учебных заведений Московской области действует первичная профсоюзная организация в Тучковском филиале Московского политехнического</w:t>
      </w:r>
      <w:r w:rsidRPr="00A232E1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Pr="00A232E1">
        <w:rPr>
          <w:sz w:val="28"/>
          <w:szCs w:val="28"/>
        </w:rPr>
        <w:t xml:space="preserve"> (Колледжа МПУ)</w:t>
      </w:r>
      <w:r>
        <w:rPr>
          <w:sz w:val="28"/>
          <w:szCs w:val="28"/>
        </w:rPr>
        <w:t xml:space="preserve">, в которой 688 учащихся – членов профсоюза.  </w:t>
      </w:r>
    </w:p>
    <w:p w:rsidR="003B29F5" w:rsidRDefault="003B29F5" w:rsidP="00122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7C1">
        <w:rPr>
          <w:sz w:val="28"/>
          <w:szCs w:val="28"/>
        </w:rPr>
        <w:t>Для усиления работы, координации</w:t>
      </w:r>
      <w:r>
        <w:rPr>
          <w:sz w:val="28"/>
          <w:szCs w:val="28"/>
        </w:rPr>
        <w:t xml:space="preserve"> действий первичных профсоюзных </w:t>
      </w:r>
      <w:r w:rsidRPr="000A27C1">
        <w:rPr>
          <w:sz w:val="28"/>
          <w:szCs w:val="28"/>
        </w:rPr>
        <w:t>организаций по представительству и з</w:t>
      </w:r>
      <w:r>
        <w:rPr>
          <w:sz w:val="28"/>
          <w:szCs w:val="28"/>
        </w:rPr>
        <w:t xml:space="preserve">ащите социально-трудовых прав и </w:t>
      </w:r>
      <w:r w:rsidRPr="000A27C1">
        <w:rPr>
          <w:sz w:val="28"/>
          <w:szCs w:val="28"/>
        </w:rPr>
        <w:t>интересов членов Профсоюза, ф</w:t>
      </w:r>
      <w:r>
        <w:rPr>
          <w:sz w:val="28"/>
          <w:szCs w:val="28"/>
        </w:rPr>
        <w:t xml:space="preserve">ормированию позиции профсоюзных </w:t>
      </w:r>
      <w:r w:rsidRPr="000A27C1">
        <w:rPr>
          <w:sz w:val="28"/>
          <w:szCs w:val="28"/>
        </w:rPr>
        <w:t>организаций по вопросам развития со</w:t>
      </w:r>
      <w:r>
        <w:rPr>
          <w:sz w:val="28"/>
          <w:szCs w:val="28"/>
        </w:rPr>
        <w:t xml:space="preserve">циально-трудовой сферы и других </w:t>
      </w:r>
      <w:r w:rsidRPr="000A27C1">
        <w:rPr>
          <w:sz w:val="28"/>
          <w:szCs w:val="28"/>
        </w:rPr>
        <w:t>жизне</w:t>
      </w:r>
      <w:r>
        <w:rPr>
          <w:sz w:val="28"/>
          <w:szCs w:val="28"/>
        </w:rPr>
        <w:t xml:space="preserve">нно важных вопросов в Мособкоме профсоюза действуют 4-е постоянные комиссии: Комиссия по охране труда, Комиссия по социальному-партнёрству, Комиссия по правовой защите и Комиссия по организационной работе.  Проводятся регулярные обучения профсоюзного актива всех уровней, а также активная работа с молодежью на предприятиях. </w:t>
      </w:r>
    </w:p>
    <w:p w:rsidR="00D2241C" w:rsidRDefault="006D3003" w:rsidP="00D22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2017</w:t>
      </w:r>
      <w:r w:rsidR="00400DD3">
        <w:rPr>
          <w:sz w:val="28"/>
          <w:szCs w:val="28"/>
        </w:rPr>
        <w:t xml:space="preserve"> года при уровне профсоюзного членства в целом по Г</w:t>
      </w:r>
      <w:r w:rsidR="00141530">
        <w:rPr>
          <w:sz w:val="28"/>
          <w:szCs w:val="28"/>
        </w:rPr>
        <w:t>УП МО «МОСТРАНСАВТО» 82,8</w:t>
      </w:r>
      <w:r>
        <w:rPr>
          <w:sz w:val="28"/>
          <w:szCs w:val="28"/>
        </w:rPr>
        <w:t>% (в 2016</w:t>
      </w:r>
      <w:r w:rsidR="00D83745">
        <w:rPr>
          <w:sz w:val="28"/>
          <w:szCs w:val="28"/>
        </w:rPr>
        <w:t xml:space="preserve"> г. </w:t>
      </w:r>
      <w:r>
        <w:rPr>
          <w:sz w:val="28"/>
          <w:szCs w:val="28"/>
        </w:rPr>
        <w:t>- 85</w:t>
      </w:r>
      <w:r w:rsidR="00400DD3">
        <w:rPr>
          <w:sz w:val="28"/>
          <w:szCs w:val="28"/>
        </w:rPr>
        <w:t>%), в ряде первичных профорганизаций охват проф</w:t>
      </w:r>
      <w:r>
        <w:rPr>
          <w:sz w:val="28"/>
          <w:szCs w:val="28"/>
        </w:rPr>
        <w:t xml:space="preserve">союзным </w:t>
      </w:r>
      <w:r w:rsidR="00400DD3">
        <w:rPr>
          <w:sz w:val="28"/>
          <w:szCs w:val="28"/>
        </w:rPr>
        <w:t>членством составил менее 80%, существенно снизилось численность членов</w:t>
      </w:r>
      <w:r>
        <w:rPr>
          <w:sz w:val="28"/>
          <w:szCs w:val="28"/>
        </w:rPr>
        <w:t xml:space="preserve"> профсоюза в Солнечногорском ПАТП (с 62% до 48</w:t>
      </w:r>
      <w:r w:rsidR="007B3FBE">
        <w:rPr>
          <w:sz w:val="28"/>
          <w:szCs w:val="28"/>
        </w:rPr>
        <w:t>%), пансионате «НАРА» (с 68% до 44%) и Аппарате работников ГУП МО «МОСТРАНСАВТО» (с 15% до 7</w:t>
      </w:r>
      <w:r w:rsidR="00400DD3">
        <w:rPr>
          <w:sz w:val="28"/>
          <w:szCs w:val="28"/>
        </w:rPr>
        <w:t>%), остальные данные приведены в таблице ниже:</w:t>
      </w:r>
      <w:r w:rsidR="007B3FBE">
        <w:rPr>
          <w:sz w:val="28"/>
          <w:szCs w:val="28"/>
        </w:rPr>
        <w:t xml:space="preserve"> </w:t>
      </w:r>
      <w:r w:rsidR="00400DD3">
        <w:rPr>
          <w:sz w:val="28"/>
          <w:szCs w:val="28"/>
        </w:rPr>
        <w:t xml:space="preserve"> </w:t>
      </w:r>
    </w:p>
    <w:p w:rsidR="000E46A1" w:rsidRDefault="000E46A1" w:rsidP="00D2241C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94"/>
        <w:gridCol w:w="850"/>
        <w:gridCol w:w="851"/>
        <w:gridCol w:w="850"/>
        <w:gridCol w:w="851"/>
        <w:gridCol w:w="709"/>
        <w:gridCol w:w="1667"/>
      </w:tblGrid>
      <w:tr w:rsidR="00CC1B40" w:rsidRPr="001222E3" w:rsidTr="0022455A">
        <w:trPr>
          <w:cantSplit/>
          <w:trHeight w:val="838"/>
        </w:trPr>
        <w:tc>
          <w:tcPr>
            <w:tcW w:w="534" w:type="dxa"/>
          </w:tcPr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</w:p>
          <w:p w:rsidR="00CC1B40" w:rsidRPr="001222E3" w:rsidRDefault="00CC1B40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CC1B40" w:rsidRPr="001222E3" w:rsidRDefault="00CC1B40" w:rsidP="00444961">
            <w:pPr>
              <w:pStyle w:val="2"/>
              <w:rPr>
                <w:rFonts w:ascii="Times New Roman" w:hAnsi="Times New Roman"/>
                <w:sz w:val="24"/>
              </w:rPr>
            </w:pPr>
          </w:p>
          <w:p w:rsidR="00CC1B40" w:rsidRPr="001222E3" w:rsidRDefault="00CC1B40" w:rsidP="00444961">
            <w:pPr>
              <w:pStyle w:val="2"/>
              <w:rPr>
                <w:rFonts w:ascii="Times New Roman" w:hAnsi="Times New Roman"/>
                <w:sz w:val="24"/>
              </w:rPr>
            </w:pPr>
            <w:r w:rsidRPr="001222E3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CC1B40" w:rsidRPr="001222E3" w:rsidRDefault="00CC1B40" w:rsidP="00444961">
            <w:pPr>
              <w:pStyle w:val="2"/>
              <w:rPr>
                <w:rFonts w:ascii="Times New Roman" w:hAnsi="Times New Roman"/>
                <w:sz w:val="24"/>
              </w:rPr>
            </w:pPr>
            <w:r w:rsidRPr="001222E3">
              <w:rPr>
                <w:rFonts w:ascii="Times New Roman" w:hAnsi="Times New Roman"/>
                <w:sz w:val="24"/>
              </w:rPr>
              <w:t>профорганизаций</w:t>
            </w:r>
          </w:p>
        </w:tc>
        <w:tc>
          <w:tcPr>
            <w:tcW w:w="1701" w:type="dxa"/>
            <w:gridSpan w:val="2"/>
          </w:tcPr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 xml:space="preserve">Число </w:t>
            </w:r>
          </w:p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работающих</w:t>
            </w:r>
          </w:p>
          <w:p w:rsidR="00CC1B40" w:rsidRPr="001222E3" w:rsidRDefault="00CC1B40" w:rsidP="00CC1B40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gridSpan w:val="2"/>
          </w:tcPr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В т.ч. членов</w:t>
            </w:r>
          </w:p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профсоюза</w:t>
            </w:r>
          </w:p>
          <w:p w:rsidR="00CC1B40" w:rsidRPr="001222E3" w:rsidRDefault="00CC1B40" w:rsidP="00CC1B40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  <w:tc>
          <w:tcPr>
            <w:tcW w:w="2376" w:type="dxa"/>
            <w:gridSpan w:val="2"/>
          </w:tcPr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% профсоюзного</w:t>
            </w:r>
          </w:p>
          <w:p w:rsidR="00CC1B40" w:rsidRPr="001222E3" w:rsidRDefault="00CC1B40" w:rsidP="00444961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членства</w:t>
            </w:r>
          </w:p>
          <w:p w:rsidR="00CC1B40" w:rsidRPr="001222E3" w:rsidRDefault="00CC1B40" w:rsidP="00CC1B40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Автоколонна 1792 г. Клин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698</w:t>
            </w:r>
          </w:p>
        </w:tc>
        <w:tc>
          <w:tcPr>
            <w:tcW w:w="851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678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477</w:t>
            </w:r>
          </w:p>
        </w:tc>
        <w:tc>
          <w:tcPr>
            <w:tcW w:w="851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416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68</w:t>
            </w:r>
          </w:p>
        </w:tc>
        <w:tc>
          <w:tcPr>
            <w:tcW w:w="1667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61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Аппарат работников ГУП МО «МОСТРАНСАВТО»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256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331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15</w:t>
            </w:r>
          </w:p>
        </w:tc>
        <w:tc>
          <w:tcPr>
            <w:tcW w:w="1667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Можайское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423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414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184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43</w:t>
            </w:r>
          </w:p>
        </w:tc>
        <w:tc>
          <w:tcPr>
            <w:tcW w:w="1667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37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Солнечногорское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580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564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358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62</w:t>
            </w:r>
          </w:p>
        </w:tc>
        <w:tc>
          <w:tcPr>
            <w:tcW w:w="1667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48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Ступинское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564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551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295</w:t>
            </w:r>
          </w:p>
        </w:tc>
        <w:tc>
          <w:tcPr>
            <w:tcW w:w="851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271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1667" w:type="dxa"/>
          </w:tcPr>
          <w:p w:rsidR="000E46A1" w:rsidRPr="001222E3" w:rsidRDefault="005F0859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49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Чеховское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304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284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189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64</w:t>
            </w:r>
          </w:p>
        </w:tc>
        <w:tc>
          <w:tcPr>
            <w:tcW w:w="1667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67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Шатурское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508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462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295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245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57</w:t>
            </w:r>
          </w:p>
        </w:tc>
        <w:tc>
          <w:tcPr>
            <w:tcW w:w="1667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53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8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Электростальское ПАТП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459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432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289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70</w:t>
            </w:r>
          </w:p>
        </w:tc>
        <w:tc>
          <w:tcPr>
            <w:tcW w:w="1667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67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9</w:t>
            </w:r>
            <w:r w:rsidR="000E46A1" w:rsidRPr="001222E3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Коломенский ОАЗ РТИ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75</w:t>
            </w:r>
          </w:p>
        </w:tc>
        <w:tc>
          <w:tcPr>
            <w:tcW w:w="1667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69</w:t>
            </w:r>
          </w:p>
        </w:tc>
      </w:tr>
      <w:tr w:rsidR="000E46A1" w:rsidRPr="001222E3" w:rsidTr="00D83745">
        <w:trPr>
          <w:cantSplit/>
        </w:trPr>
        <w:tc>
          <w:tcPr>
            <w:tcW w:w="534" w:type="dxa"/>
          </w:tcPr>
          <w:p w:rsidR="000E46A1" w:rsidRPr="001222E3" w:rsidRDefault="006D3003" w:rsidP="000E46A1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10</w:t>
            </w:r>
            <w:r w:rsidR="000E46A1" w:rsidRPr="001222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94" w:type="dxa"/>
          </w:tcPr>
          <w:p w:rsidR="000E46A1" w:rsidRPr="001222E3" w:rsidRDefault="000E46A1" w:rsidP="000E46A1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Пансионат «Нара»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E46A1" w:rsidRPr="001222E3" w:rsidRDefault="000E46A1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68</w:t>
            </w:r>
          </w:p>
        </w:tc>
        <w:tc>
          <w:tcPr>
            <w:tcW w:w="1667" w:type="dxa"/>
          </w:tcPr>
          <w:p w:rsidR="000E46A1" w:rsidRPr="001222E3" w:rsidRDefault="00724823" w:rsidP="00724823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44</w:t>
            </w:r>
          </w:p>
        </w:tc>
      </w:tr>
    </w:tbl>
    <w:p w:rsidR="00400DD3" w:rsidRDefault="00400DD3" w:rsidP="003529C2">
      <w:pPr>
        <w:jc w:val="both"/>
        <w:rPr>
          <w:sz w:val="28"/>
          <w:szCs w:val="28"/>
        </w:rPr>
      </w:pPr>
    </w:p>
    <w:p w:rsidR="001222E3" w:rsidRDefault="00423CCE" w:rsidP="00D83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ОКП УАД МО</w:t>
      </w:r>
      <w:r w:rsidR="00400DD3" w:rsidRPr="002824C9">
        <w:rPr>
          <w:sz w:val="28"/>
          <w:szCs w:val="28"/>
        </w:rPr>
        <w:t xml:space="preserve"> «Мосавтодор» чи</w:t>
      </w:r>
      <w:r w:rsidR="00D06E87">
        <w:rPr>
          <w:sz w:val="28"/>
          <w:szCs w:val="28"/>
        </w:rPr>
        <w:t>сленность работа</w:t>
      </w:r>
      <w:r w:rsidR="00C667CA">
        <w:rPr>
          <w:sz w:val="28"/>
          <w:szCs w:val="28"/>
        </w:rPr>
        <w:t>ющих</w:t>
      </w:r>
      <w:r w:rsidR="00581A64">
        <w:rPr>
          <w:sz w:val="28"/>
          <w:szCs w:val="28"/>
        </w:rPr>
        <w:t xml:space="preserve"> в 2017 году</w:t>
      </w:r>
      <w:r w:rsidR="00C667CA">
        <w:rPr>
          <w:sz w:val="28"/>
          <w:szCs w:val="28"/>
        </w:rPr>
        <w:t xml:space="preserve"> снизилась</w:t>
      </w:r>
      <w:r w:rsidR="00581A64">
        <w:rPr>
          <w:sz w:val="28"/>
          <w:szCs w:val="28"/>
        </w:rPr>
        <w:t xml:space="preserve"> по сравнению </w:t>
      </w:r>
      <w:r w:rsidR="00C667CA">
        <w:rPr>
          <w:sz w:val="28"/>
          <w:szCs w:val="28"/>
        </w:rPr>
        <w:t>с 2016 годом с 5327</w:t>
      </w:r>
      <w:r w:rsidR="00D06E87">
        <w:rPr>
          <w:sz w:val="28"/>
          <w:szCs w:val="28"/>
        </w:rPr>
        <w:t xml:space="preserve"> чел. до 4475</w:t>
      </w:r>
      <w:r w:rsidR="00581A64">
        <w:rPr>
          <w:sz w:val="28"/>
          <w:szCs w:val="28"/>
        </w:rPr>
        <w:t xml:space="preserve"> чел., </w:t>
      </w:r>
      <w:r w:rsidR="00400DD3">
        <w:rPr>
          <w:sz w:val="28"/>
          <w:szCs w:val="28"/>
        </w:rPr>
        <w:t xml:space="preserve">численность </w:t>
      </w:r>
      <w:r w:rsidR="00400DD3" w:rsidRPr="002824C9">
        <w:rPr>
          <w:sz w:val="28"/>
          <w:szCs w:val="28"/>
        </w:rPr>
        <w:t xml:space="preserve">членов </w:t>
      </w:r>
      <w:r w:rsidR="00400DD3">
        <w:rPr>
          <w:sz w:val="28"/>
          <w:szCs w:val="28"/>
        </w:rPr>
        <w:t>профсо</w:t>
      </w:r>
      <w:r w:rsidR="00581A64">
        <w:rPr>
          <w:sz w:val="28"/>
          <w:szCs w:val="28"/>
        </w:rPr>
        <w:t>юза</w:t>
      </w:r>
      <w:r w:rsidR="00C667CA">
        <w:rPr>
          <w:sz w:val="28"/>
          <w:szCs w:val="28"/>
        </w:rPr>
        <w:t xml:space="preserve"> также при этом снизилась с 2584</w:t>
      </w:r>
      <w:r w:rsidR="00D06E87">
        <w:rPr>
          <w:sz w:val="28"/>
          <w:szCs w:val="28"/>
        </w:rPr>
        <w:t xml:space="preserve"> чел. до 2412</w:t>
      </w:r>
      <w:r w:rsidR="00C667CA">
        <w:rPr>
          <w:sz w:val="28"/>
          <w:szCs w:val="28"/>
        </w:rPr>
        <w:t xml:space="preserve"> чел., однако</w:t>
      </w:r>
      <w:r w:rsidR="00481092">
        <w:rPr>
          <w:sz w:val="28"/>
          <w:szCs w:val="28"/>
        </w:rPr>
        <w:t xml:space="preserve"> общий уровень профсоюз</w:t>
      </w:r>
      <w:r w:rsidR="00D06E87">
        <w:rPr>
          <w:sz w:val="28"/>
          <w:szCs w:val="28"/>
        </w:rPr>
        <w:t>ного членства</w:t>
      </w:r>
      <w:r w:rsidR="00C667CA">
        <w:rPr>
          <w:sz w:val="28"/>
          <w:szCs w:val="28"/>
        </w:rPr>
        <w:t xml:space="preserve"> при этом возрос с 49</w:t>
      </w:r>
      <w:r w:rsidR="00D06E87">
        <w:rPr>
          <w:sz w:val="28"/>
          <w:szCs w:val="28"/>
        </w:rPr>
        <w:t>% до 53,9</w:t>
      </w:r>
      <w:r w:rsidR="00481092">
        <w:rPr>
          <w:sz w:val="28"/>
          <w:szCs w:val="28"/>
        </w:rPr>
        <w:t>%.</w:t>
      </w:r>
      <w:r w:rsidR="00D06E87">
        <w:rPr>
          <w:sz w:val="28"/>
          <w:szCs w:val="28"/>
        </w:rPr>
        <w:t xml:space="preserve"> </w:t>
      </w:r>
    </w:p>
    <w:p w:rsidR="001222E3" w:rsidRDefault="007B3FBE" w:rsidP="00D837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Статист</w:t>
      </w:r>
      <w:r w:rsidR="001222E3">
        <w:rPr>
          <w:sz w:val="28"/>
          <w:szCs w:val="28"/>
        </w:rPr>
        <w:t>ические данные</w:t>
      </w:r>
      <w:r w:rsidR="006B424C">
        <w:rPr>
          <w:sz w:val="28"/>
          <w:szCs w:val="28"/>
        </w:rPr>
        <w:t xml:space="preserve"> по ОКП УАД МО «Мосавтодор»</w:t>
      </w:r>
      <w:r w:rsidR="001222E3">
        <w:rPr>
          <w:sz w:val="28"/>
          <w:szCs w:val="28"/>
        </w:rPr>
        <w:t xml:space="preserve"> на 01.01.2018 г.: </w:t>
      </w:r>
    </w:p>
    <w:tbl>
      <w:tblPr>
        <w:tblpPr w:leftFromText="180" w:rightFromText="180" w:vertAnchor="text" w:horzAnchor="margin" w:tblpXSpec="center" w:tblpY="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94"/>
        <w:gridCol w:w="850"/>
        <w:gridCol w:w="851"/>
        <w:gridCol w:w="850"/>
        <w:gridCol w:w="851"/>
        <w:gridCol w:w="709"/>
        <w:gridCol w:w="1667"/>
      </w:tblGrid>
      <w:tr w:rsidR="00CC1B40" w:rsidRPr="008E56F6" w:rsidTr="0022455A">
        <w:trPr>
          <w:cantSplit/>
          <w:trHeight w:val="796"/>
        </w:trPr>
        <w:tc>
          <w:tcPr>
            <w:tcW w:w="534" w:type="dxa"/>
          </w:tcPr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</w:p>
          <w:p w:rsidR="00CC1B40" w:rsidRPr="008E56F6" w:rsidRDefault="00CC1B40" w:rsidP="0022455A">
            <w:pPr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CC1B40" w:rsidRPr="008E56F6" w:rsidRDefault="00CC1B40" w:rsidP="0022455A">
            <w:pPr>
              <w:pStyle w:val="2"/>
              <w:rPr>
                <w:rFonts w:ascii="Times New Roman" w:hAnsi="Times New Roman"/>
                <w:sz w:val="24"/>
              </w:rPr>
            </w:pPr>
          </w:p>
          <w:p w:rsidR="00CC1B40" w:rsidRPr="008E56F6" w:rsidRDefault="00CC1B40" w:rsidP="0022455A">
            <w:pPr>
              <w:pStyle w:val="2"/>
              <w:rPr>
                <w:rFonts w:ascii="Times New Roman" w:hAnsi="Times New Roman"/>
                <w:sz w:val="24"/>
              </w:rPr>
            </w:pPr>
            <w:r w:rsidRPr="008E56F6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CC1B40" w:rsidRPr="008E56F6" w:rsidRDefault="00CC1B40" w:rsidP="0022455A">
            <w:pPr>
              <w:pStyle w:val="2"/>
              <w:rPr>
                <w:rFonts w:ascii="Times New Roman" w:hAnsi="Times New Roman"/>
                <w:sz w:val="24"/>
              </w:rPr>
            </w:pPr>
            <w:r w:rsidRPr="008E56F6">
              <w:rPr>
                <w:rFonts w:ascii="Times New Roman" w:hAnsi="Times New Roman"/>
                <w:sz w:val="24"/>
              </w:rPr>
              <w:t>профорганизаций</w:t>
            </w:r>
          </w:p>
        </w:tc>
        <w:tc>
          <w:tcPr>
            <w:tcW w:w="1701" w:type="dxa"/>
            <w:gridSpan w:val="2"/>
          </w:tcPr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 xml:space="preserve">Число </w:t>
            </w:r>
          </w:p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работающих</w:t>
            </w:r>
          </w:p>
          <w:p w:rsidR="00CC1B40" w:rsidRPr="008E56F6" w:rsidRDefault="00CC1B40" w:rsidP="00CC1B40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2016 / 2017</w:t>
            </w:r>
          </w:p>
        </w:tc>
        <w:tc>
          <w:tcPr>
            <w:tcW w:w="1701" w:type="dxa"/>
            <w:gridSpan w:val="2"/>
          </w:tcPr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В т.ч. членов</w:t>
            </w:r>
          </w:p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профсоюза</w:t>
            </w:r>
          </w:p>
          <w:p w:rsidR="00CC1B40" w:rsidRPr="008E56F6" w:rsidRDefault="00CC1B40" w:rsidP="00CC1B40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2016 / 2017</w:t>
            </w:r>
          </w:p>
        </w:tc>
        <w:tc>
          <w:tcPr>
            <w:tcW w:w="2376" w:type="dxa"/>
            <w:gridSpan w:val="2"/>
          </w:tcPr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% профсоюзного</w:t>
            </w:r>
          </w:p>
          <w:p w:rsidR="00CC1B40" w:rsidRPr="008E56F6" w:rsidRDefault="00CC1B40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членства</w:t>
            </w:r>
          </w:p>
          <w:p w:rsidR="00CC1B40" w:rsidRPr="008E56F6" w:rsidRDefault="00CC1B40" w:rsidP="00CC1B40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2016 / 2017</w:t>
            </w:r>
          </w:p>
        </w:tc>
      </w:tr>
      <w:tr w:rsidR="007B3FBE" w:rsidRPr="008E56F6" w:rsidTr="00D83745">
        <w:trPr>
          <w:cantSplit/>
        </w:trPr>
        <w:tc>
          <w:tcPr>
            <w:tcW w:w="534" w:type="dxa"/>
          </w:tcPr>
          <w:p w:rsidR="007B3FBE" w:rsidRPr="008E56F6" w:rsidRDefault="007B3FBE" w:rsidP="0022455A">
            <w:pPr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7B3FBE" w:rsidRPr="008E56F6" w:rsidRDefault="007B3FBE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8E56F6">
              <w:rPr>
                <w:rFonts w:ascii="Times New Roman" w:hAnsi="Times New Roman"/>
                <w:b w:val="0"/>
                <w:i w:val="0"/>
              </w:rPr>
              <w:t>ООО «Дорппрогресс-Егорьевск»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89</w:t>
            </w:r>
          </w:p>
        </w:tc>
        <w:tc>
          <w:tcPr>
            <w:tcW w:w="1667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86</w:t>
            </w:r>
          </w:p>
        </w:tc>
      </w:tr>
      <w:tr w:rsidR="007B3FBE" w:rsidRPr="008E56F6" w:rsidTr="00D83745">
        <w:trPr>
          <w:cantSplit/>
        </w:trPr>
        <w:tc>
          <w:tcPr>
            <w:tcW w:w="534" w:type="dxa"/>
          </w:tcPr>
          <w:p w:rsidR="007B3FBE" w:rsidRPr="008E56F6" w:rsidRDefault="007B3FBE" w:rsidP="0022455A">
            <w:pPr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7B3FBE" w:rsidRPr="008E56F6" w:rsidRDefault="00E4510B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8E56F6">
              <w:rPr>
                <w:rFonts w:ascii="Times New Roman" w:hAnsi="Times New Roman"/>
                <w:b w:val="0"/>
                <w:i w:val="0"/>
              </w:rPr>
              <w:t>О</w:t>
            </w:r>
            <w:r w:rsidR="001222E3" w:rsidRPr="008E56F6">
              <w:rPr>
                <w:rFonts w:ascii="Times New Roman" w:hAnsi="Times New Roman"/>
                <w:b w:val="0"/>
                <w:i w:val="0"/>
              </w:rPr>
              <w:t>АО «Можайский дорожник»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309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41</w:t>
            </w:r>
          </w:p>
        </w:tc>
        <w:tc>
          <w:tcPr>
            <w:tcW w:w="1667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35</w:t>
            </w:r>
          </w:p>
        </w:tc>
      </w:tr>
      <w:tr w:rsidR="007B3FBE" w:rsidRPr="008E56F6" w:rsidTr="00D83745">
        <w:trPr>
          <w:cantSplit/>
        </w:trPr>
        <w:tc>
          <w:tcPr>
            <w:tcW w:w="534" w:type="dxa"/>
          </w:tcPr>
          <w:p w:rsidR="007B3FBE" w:rsidRPr="008E56F6" w:rsidRDefault="007B3FBE" w:rsidP="0022455A">
            <w:pPr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7B3FBE" w:rsidRPr="008E56F6" w:rsidRDefault="001222E3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8E56F6">
              <w:rPr>
                <w:rFonts w:ascii="Times New Roman" w:hAnsi="Times New Roman"/>
                <w:b w:val="0"/>
                <w:i w:val="0"/>
              </w:rPr>
              <w:t>ОАО «Шаховской ДСК»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127</w:t>
            </w:r>
          </w:p>
        </w:tc>
        <w:tc>
          <w:tcPr>
            <w:tcW w:w="850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7B3FBE" w:rsidRPr="008E56F6" w:rsidRDefault="001222E3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100</w:t>
            </w:r>
          </w:p>
        </w:tc>
        <w:tc>
          <w:tcPr>
            <w:tcW w:w="1667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100</w:t>
            </w:r>
          </w:p>
        </w:tc>
      </w:tr>
      <w:tr w:rsidR="007B3FBE" w:rsidRPr="008E56F6" w:rsidTr="00D83745">
        <w:trPr>
          <w:cantSplit/>
        </w:trPr>
        <w:tc>
          <w:tcPr>
            <w:tcW w:w="534" w:type="dxa"/>
          </w:tcPr>
          <w:p w:rsidR="007B3FBE" w:rsidRPr="008E56F6" w:rsidRDefault="007B3FBE" w:rsidP="0022455A">
            <w:pPr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7B3FBE" w:rsidRPr="008E56F6" w:rsidRDefault="001222E3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8E56F6">
              <w:rPr>
                <w:rFonts w:ascii="Times New Roman" w:hAnsi="Times New Roman"/>
                <w:b w:val="0"/>
                <w:i w:val="0"/>
              </w:rPr>
              <w:t xml:space="preserve">ГБУ МО «Мосавтодор» </w:t>
            </w:r>
          </w:p>
        </w:tc>
        <w:tc>
          <w:tcPr>
            <w:tcW w:w="850" w:type="dxa"/>
          </w:tcPr>
          <w:p w:rsidR="007B3FBE" w:rsidRPr="008E56F6" w:rsidRDefault="0010347E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3910</w:t>
            </w:r>
          </w:p>
        </w:tc>
        <w:tc>
          <w:tcPr>
            <w:tcW w:w="850" w:type="dxa"/>
          </w:tcPr>
          <w:p w:rsidR="007B3FBE" w:rsidRPr="008E56F6" w:rsidRDefault="00C667C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</w:t>
            </w:r>
          </w:p>
        </w:tc>
        <w:tc>
          <w:tcPr>
            <w:tcW w:w="851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2037</w:t>
            </w:r>
          </w:p>
        </w:tc>
        <w:tc>
          <w:tcPr>
            <w:tcW w:w="709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51</w:t>
            </w:r>
          </w:p>
        </w:tc>
        <w:tc>
          <w:tcPr>
            <w:tcW w:w="1667" w:type="dxa"/>
          </w:tcPr>
          <w:p w:rsidR="007B3FBE" w:rsidRPr="008E56F6" w:rsidRDefault="00E4510B" w:rsidP="0022455A">
            <w:pPr>
              <w:jc w:val="center"/>
              <w:rPr>
                <w:sz w:val="24"/>
                <w:szCs w:val="24"/>
              </w:rPr>
            </w:pPr>
            <w:r w:rsidRPr="008E56F6">
              <w:rPr>
                <w:sz w:val="24"/>
                <w:szCs w:val="24"/>
              </w:rPr>
              <w:t>52</w:t>
            </w:r>
            <w:r w:rsidR="00581A64" w:rsidRPr="008E56F6">
              <w:rPr>
                <w:sz w:val="24"/>
                <w:szCs w:val="24"/>
              </w:rPr>
              <w:t xml:space="preserve"> </w:t>
            </w:r>
          </w:p>
        </w:tc>
      </w:tr>
    </w:tbl>
    <w:p w:rsidR="00400DD3" w:rsidRPr="002824C9" w:rsidRDefault="00400DD3" w:rsidP="004F0268">
      <w:pPr>
        <w:ind w:left="-170"/>
        <w:jc w:val="center"/>
        <w:rPr>
          <w:sz w:val="28"/>
          <w:szCs w:val="28"/>
        </w:rPr>
      </w:pPr>
    </w:p>
    <w:p w:rsidR="00400DD3" w:rsidRDefault="00400DD3" w:rsidP="00672970">
      <w:pPr>
        <w:ind w:firstLine="709"/>
        <w:jc w:val="both"/>
        <w:rPr>
          <w:sz w:val="28"/>
          <w:szCs w:val="28"/>
        </w:rPr>
      </w:pPr>
      <w:r w:rsidRPr="002824C9">
        <w:rPr>
          <w:sz w:val="28"/>
          <w:szCs w:val="28"/>
        </w:rPr>
        <w:t>Недостаточно эффективно совершенств</w:t>
      </w:r>
      <w:r>
        <w:rPr>
          <w:sz w:val="28"/>
          <w:szCs w:val="28"/>
        </w:rPr>
        <w:t xml:space="preserve">уется </w:t>
      </w:r>
      <w:r w:rsidRPr="002824C9">
        <w:rPr>
          <w:sz w:val="28"/>
          <w:szCs w:val="28"/>
        </w:rPr>
        <w:t>структур</w:t>
      </w:r>
      <w:r>
        <w:rPr>
          <w:sz w:val="28"/>
          <w:szCs w:val="28"/>
        </w:rPr>
        <w:t>а</w:t>
      </w:r>
      <w:r w:rsidR="00481092">
        <w:rPr>
          <w:sz w:val="28"/>
          <w:szCs w:val="28"/>
        </w:rPr>
        <w:t xml:space="preserve"> первичных профсоюзных организаций </w:t>
      </w:r>
      <w:r w:rsidRPr="002824C9">
        <w:rPr>
          <w:sz w:val="28"/>
          <w:szCs w:val="28"/>
        </w:rPr>
        <w:t>при создании цех</w:t>
      </w:r>
      <w:r w:rsidR="00481092">
        <w:rPr>
          <w:sz w:val="28"/>
          <w:szCs w:val="28"/>
        </w:rPr>
        <w:t>овых профорганизаций,</w:t>
      </w:r>
      <w:r>
        <w:rPr>
          <w:sz w:val="28"/>
          <w:szCs w:val="28"/>
        </w:rPr>
        <w:t xml:space="preserve"> что </w:t>
      </w:r>
      <w:r w:rsidRPr="002824C9">
        <w:rPr>
          <w:sz w:val="28"/>
          <w:szCs w:val="28"/>
        </w:rPr>
        <w:t>негативно влияет на информированность о работе комитетов профсоюза всех уровней</w:t>
      </w:r>
      <w:r>
        <w:rPr>
          <w:sz w:val="28"/>
          <w:szCs w:val="28"/>
        </w:rPr>
        <w:t xml:space="preserve"> </w:t>
      </w:r>
      <w:r w:rsidRPr="002824C9">
        <w:rPr>
          <w:sz w:val="28"/>
          <w:szCs w:val="28"/>
        </w:rPr>
        <w:t>рядовых членов профсоюза, в том числе и молодежи</w:t>
      </w:r>
      <w:r>
        <w:rPr>
          <w:sz w:val="28"/>
          <w:szCs w:val="28"/>
        </w:rPr>
        <w:t xml:space="preserve">. </w:t>
      </w:r>
      <w:r w:rsidRPr="002824C9">
        <w:rPr>
          <w:sz w:val="28"/>
          <w:szCs w:val="28"/>
        </w:rPr>
        <w:t xml:space="preserve">  </w:t>
      </w:r>
    </w:p>
    <w:p w:rsidR="00672970" w:rsidRDefault="003F2231" w:rsidP="00672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уровня </w:t>
      </w:r>
      <w:r w:rsidR="002F17AF">
        <w:rPr>
          <w:sz w:val="28"/>
          <w:szCs w:val="28"/>
        </w:rPr>
        <w:t>профсоюзного</w:t>
      </w:r>
      <w:r w:rsidR="00672970">
        <w:rPr>
          <w:sz w:val="28"/>
          <w:szCs w:val="28"/>
        </w:rPr>
        <w:t xml:space="preserve"> членства в первичных профсоюзных</w:t>
      </w:r>
      <w:r w:rsidR="00672970" w:rsidRPr="00672970">
        <w:rPr>
          <w:sz w:val="28"/>
          <w:szCs w:val="28"/>
        </w:rPr>
        <w:t xml:space="preserve"> организация</w:t>
      </w:r>
      <w:r w:rsidR="00672970">
        <w:rPr>
          <w:sz w:val="28"/>
          <w:szCs w:val="28"/>
        </w:rPr>
        <w:t>х</w:t>
      </w:r>
      <w:r w:rsidR="009D3B11">
        <w:rPr>
          <w:sz w:val="28"/>
          <w:szCs w:val="28"/>
        </w:rPr>
        <w:t>, находящих</w:t>
      </w:r>
      <w:r w:rsidR="00672970" w:rsidRPr="00672970">
        <w:rPr>
          <w:sz w:val="28"/>
          <w:szCs w:val="28"/>
        </w:rPr>
        <w:t>ся на</w:t>
      </w:r>
      <w:r w:rsidR="00481092">
        <w:rPr>
          <w:sz w:val="28"/>
          <w:szCs w:val="28"/>
        </w:rPr>
        <w:t xml:space="preserve"> прямом</w:t>
      </w:r>
      <w:r w:rsidR="00672970" w:rsidRPr="00672970">
        <w:rPr>
          <w:sz w:val="28"/>
          <w:szCs w:val="28"/>
        </w:rPr>
        <w:t xml:space="preserve"> профобслуживании </w:t>
      </w:r>
      <w:r w:rsidR="00F60F37">
        <w:rPr>
          <w:sz w:val="28"/>
          <w:szCs w:val="28"/>
        </w:rPr>
        <w:t>Комитета</w:t>
      </w:r>
      <w:r w:rsidR="00672970" w:rsidRPr="00672970">
        <w:rPr>
          <w:sz w:val="28"/>
          <w:szCs w:val="28"/>
        </w:rPr>
        <w:t xml:space="preserve"> профсоюза</w:t>
      </w:r>
      <w:r w:rsidR="00672970">
        <w:rPr>
          <w:sz w:val="28"/>
          <w:szCs w:val="28"/>
        </w:rPr>
        <w:t xml:space="preserve"> </w:t>
      </w:r>
      <w:r w:rsidR="009D3B11">
        <w:rPr>
          <w:sz w:val="28"/>
          <w:szCs w:val="28"/>
        </w:rPr>
        <w:t xml:space="preserve">статистические </w:t>
      </w:r>
      <w:r w:rsidR="00672970">
        <w:rPr>
          <w:sz w:val="28"/>
          <w:szCs w:val="28"/>
        </w:rPr>
        <w:t xml:space="preserve">данные </w:t>
      </w:r>
      <w:r w:rsidR="00581A64">
        <w:rPr>
          <w:sz w:val="28"/>
          <w:szCs w:val="28"/>
        </w:rPr>
        <w:t>по состоянию на 01.01.2018</w:t>
      </w:r>
      <w:r w:rsidR="009D3B11">
        <w:rPr>
          <w:sz w:val="28"/>
          <w:szCs w:val="28"/>
        </w:rPr>
        <w:t xml:space="preserve"> г. </w:t>
      </w:r>
      <w:r w:rsidR="00672970">
        <w:rPr>
          <w:sz w:val="28"/>
          <w:szCs w:val="28"/>
        </w:rPr>
        <w:t xml:space="preserve">выглядят следующим образом: </w:t>
      </w:r>
    </w:p>
    <w:p w:rsidR="00B56C85" w:rsidRDefault="00B56C85" w:rsidP="00672970">
      <w:pPr>
        <w:ind w:firstLine="709"/>
        <w:jc w:val="both"/>
        <w:rPr>
          <w:sz w:val="28"/>
          <w:szCs w:val="28"/>
        </w:rPr>
      </w:pPr>
    </w:p>
    <w:tbl>
      <w:tblPr>
        <w:tblW w:w="102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95"/>
        <w:gridCol w:w="1864"/>
        <w:gridCol w:w="1851"/>
        <w:gridCol w:w="1708"/>
      </w:tblGrid>
      <w:tr w:rsidR="00672970" w:rsidRPr="0009065E" w:rsidTr="009425AB">
        <w:trPr>
          <w:trHeight w:val="540"/>
        </w:trPr>
        <w:tc>
          <w:tcPr>
            <w:tcW w:w="696" w:type="dxa"/>
          </w:tcPr>
          <w:p w:rsidR="00672970" w:rsidRPr="0009065E" w:rsidRDefault="00672970" w:rsidP="009425AB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№№</w:t>
            </w:r>
          </w:p>
          <w:p w:rsidR="00672970" w:rsidRPr="0009065E" w:rsidRDefault="00672970" w:rsidP="009425AB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п п</w:t>
            </w:r>
          </w:p>
        </w:tc>
        <w:tc>
          <w:tcPr>
            <w:tcW w:w="4095" w:type="dxa"/>
          </w:tcPr>
          <w:p w:rsidR="008E56F6" w:rsidRPr="008E56F6" w:rsidRDefault="008E56F6" w:rsidP="008E56F6">
            <w:pPr>
              <w:pStyle w:val="2"/>
              <w:rPr>
                <w:rFonts w:ascii="Times New Roman" w:hAnsi="Times New Roman"/>
                <w:sz w:val="24"/>
              </w:rPr>
            </w:pPr>
            <w:r w:rsidRPr="008E56F6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672970" w:rsidRPr="0009065E" w:rsidRDefault="008E56F6" w:rsidP="008E56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профорганизаций  </w:t>
            </w:r>
          </w:p>
        </w:tc>
        <w:tc>
          <w:tcPr>
            <w:tcW w:w="1864" w:type="dxa"/>
          </w:tcPr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Численность работников,</w:t>
            </w:r>
          </w:p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в т.ч. членов профсоюза</w:t>
            </w:r>
          </w:p>
          <w:p w:rsidR="00672970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D83745">
              <w:rPr>
                <w:sz w:val="24"/>
                <w:szCs w:val="24"/>
              </w:rPr>
              <w:t>2016</w:t>
            </w:r>
            <w:r w:rsidR="00672970" w:rsidRPr="0009065E">
              <w:rPr>
                <w:sz w:val="24"/>
                <w:szCs w:val="24"/>
              </w:rPr>
              <w:t xml:space="preserve"> г.</w:t>
            </w:r>
            <w:r w:rsidR="00672970">
              <w:rPr>
                <w:sz w:val="24"/>
                <w:szCs w:val="24"/>
              </w:rPr>
              <w:t xml:space="preserve"> </w:t>
            </w:r>
          </w:p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Численность работников,</w:t>
            </w:r>
          </w:p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в т.ч. членов профсоюза</w:t>
            </w:r>
          </w:p>
          <w:p w:rsidR="00672970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D83745">
              <w:rPr>
                <w:sz w:val="24"/>
                <w:szCs w:val="24"/>
              </w:rPr>
              <w:t>2017</w:t>
            </w:r>
            <w:r w:rsidR="00672970" w:rsidRPr="0009065E">
              <w:rPr>
                <w:sz w:val="24"/>
                <w:szCs w:val="24"/>
              </w:rPr>
              <w:t xml:space="preserve"> г.</w:t>
            </w:r>
            <w:r w:rsidR="00672970">
              <w:rPr>
                <w:sz w:val="24"/>
                <w:szCs w:val="24"/>
              </w:rPr>
              <w:t xml:space="preserve"> </w:t>
            </w:r>
          </w:p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% профсоюзного</w:t>
            </w:r>
          </w:p>
          <w:p w:rsidR="00672970" w:rsidRPr="0009065E" w:rsidRDefault="00672970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членства</w:t>
            </w:r>
            <w:r>
              <w:rPr>
                <w:sz w:val="24"/>
                <w:szCs w:val="24"/>
              </w:rPr>
              <w:t xml:space="preserve"> </w:t>
            </w:r>
            <w:r w:rsidR="00D83745">
              <w:rPr>
                <w:sz w:val="24"/>
                <w:szCs w:val="24"/>
              </w:rPr>
              <w:t>в 2016 и 2017 гг.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83745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Pr="00364821">
              <w:rPr>
                <w:sz w:val="24"/>
                <w:szCs w:val="24"/>
              </w:rPr>
              <w:t>ФГБОУ</w:t>
            </w:r>
            <w:r w:rsidRPr="0009065E">
              <w:rPr>
                <w:sz w:val="24"/>
                <w:szCs w:val="24"/>
              </w:rPr>
              <w:t xml:space="preserve"> «МАМИ» 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 xml:space="preserve">в п. Тучково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D83745" w:rsidRPr="0009065E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09065E">
              <w:rPr>
                <w:i/>
                <w:sz w:val="24"/>
                <w:szCs w:val="24"/>
              </w:rPr>
              <w:t>препод. 93 (86)</w:t>
            </w:r>
          </w:p>
          <w:p w:rsidR="00D83745" w:rsidRPr="0009065E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09065E">
              <w:rPr>
                <w:i/>
                <w:sz w:val="24"/>
                <w:szCs w:val="24"/>
              </w:rPr>
              <w:t>учащ. 714 (714)</w:t>
            </w:r>
          </w:p>
          <w:p w:rsidR="00D83745" w:rsidRPr="0009065E" w:rsidRDefault="00D83745" w:rsidP="00D83745">
            <w:pPr>
              <w:jc w:val="center"/>
              <w:rPr>
                <w:sz w:val="24"/>
                <w:szCs w:val="24"/>
              </w:rPr>
            </w:pPr>
            <w:r w:rsidRPr="0009065E">
              <w:rPr>
                <w:i/>
                <w:sz w:val="24"/>
                <w:szCs w:val="24"/>
              </w:rPr>
              <w:t>всего: 807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9065E">
              <w:rPr>
                <w:i/>
                <w:sz w:val="24"/>
                <w:szCs w:val="24"/>
              </w:rPr>
              <w:t>(800)</w:t>
            </w:r>
          </w:p>
        </w:tc>
        <w:tc>
          <w:tcPr>
            <w:tcW w:w="1851" w:type="dxa"/>
          </w:tcPr>
          <w:p w:rsidR="00D83745" w:rsidRPr="0009065E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препод. 86 (78</w:t>
            </w:r>
            <w:r w:rsidRPr="0009065E">
              <w:rPr>
                <w:i/>
                <w:sz w:val="24"/>
                <w:szCs w:val="24"/>
              </w:rPr>
              <w:t>)</w:t>
            </w:r>
          </w:p>
          <w:p w:rsidR="00D83745" w:rsidRPr="0009065E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учащ. 688 (688</w:t>
            </w:r>
            <w:r w:rsidRPr="0009065E">
              <w:rPr>
                <w:i/>
                <w:sz w:val="24"/>
                <w:szCs w:val="24"/>
              </w:rPr>
              <w:t>)</w:t>
            </w:r>
          </w:p>
          <w:p w:rsidR="00D83745" w:rsidRPr="0009065E" w:rsidRDefault="00D83745" w:rsidP="00D8374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всего: 774 (766)</w:t>
            </w:r>
          </w:p>
        </w:tc>
        <w:tc>
          <w:tcPr>
            <w:tcW w:w="1708" w:type="dxa"/>
          </w:tcPr>
          <w:p w:rsidR="00D8374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  <w:p w:rsidR="00D83745" w:rsidRPr="0009065E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99 / 99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ЗАО «Ногинское ПОГАТ»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42 (33)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42 (33)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79 / 79</w:t>
            </w:r>
            <w:r w:rsidR="00D83745" w:rsidRPr="00B56C8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ООО «Терминал-СП»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209 (209) 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209 (209)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100 / 100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ЗАО «Транс</w:t>
            </w:r>
            <w:r>
              <w:rPr>
                <w:sz w:val="24"/>
                <w:szCs w:val="24"/>
              </w:rPr>
              <w:t xml:space="preserve"> </w:t>
            </w:r>
            <w:r w:rsidRPr="0009065E">
              <w:rPr>
                <w:sz w:val="24"/>
                <w:szCs w:val="24"/>
              </w:rPr>
              <w:t>ЭК»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13 (10)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12 (10)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77 / 83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ОАО «РАТА»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206 (31)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208 (3)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15 / 1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ОАО «Хотьковский автомост»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363 (362) </w:t>
            </w:r>
          </w:p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97 (96) 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99 / 99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ОАО «Дорожно-строительное управление № 2»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75 (13)</w:t>
            </w:r>
          </w:p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77 (11) 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17 / 14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МУП «Подольский троллейбус»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386 (326)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354 (245)</w:t>
            </w:r>
          </w:p>
        </w:tc>
        <w:tc>
          <w:tcPr>
            <w:tcW w:w="1708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83</w:t>
            </w:r>
            <w:r w:rsidR="00980C5C" w:rsidRPr="00B56C85">
              <w:rPr>
                <w:i/>
                <w:sz w:val="24"/>
                <w:szCs w:val="24"/>
              </w:rPr>
              <w:t xml:space="preserve"> / 69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ЗАО «Мособлтрансагентство»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72 (3)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26 (3) 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4 / 11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0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Московская областная организация Всероссийского общества автомобилистов (ВОА) – г. Москва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42 (12)</w:t>
            </w:r>
          </w:p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30 (14) 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28 / 47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 xml:space="preserve">Управление госавтодорнадзора по Московской области 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113 (24)</w:t>
            </w:r>
          </w:p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207 (30)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21 / 15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МУП «Видновский троллейбусный парк» (МУП «ВИТ»)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137 (135)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130 (127)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99 / 98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Группа компаний «Альфа Мобил»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218 (26)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105 (23) 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12 / 22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«ДЭП </w:t>
            </w:r>
            <w:r w:rsidRPr="0009065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09065E">
              <w:rPr>
                <w:sz w:val="24"/>
                <w:szCs w:val="24"/>
              </w:rPr>
              <w:t>12»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133 (131)</w:t>
            </w:r>
          </w:p>
        </w:tc>
        <w:tc>
          <w:tcPr>
            <w:tcW w:w="1851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138 (136)</w:t>
            </w:r>
          </w:p>
        </w:tc>
        <w:tc>
          <w:tcPr>
            <w:tcW w:w="1708" w:type="dxa"/>
          </w:tcPr>
          <w:p w:rsidR="00D83745" w:rsidRPr="00B56C85" w:rsidRDefault="00980C5C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99 / 99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5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АО «ДЭП №</w:t>
            </w:r>
            <w:r>
              <w:rPr>
                <w:sz w:val="24"/>
                <w:szCs w:val="24"/>
              </w:rPr>
              <w:t xml:space="preserve"> </w:t>
            </w:r>
            <w:r w:rsidRPr="0009065E">
              <w:rPr>
                <w:sz w:val="24"/>
                <w:szCs w:val="24"/>
              </w:rPr>
              <w:t>13»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211 (82)</w:t>
            </w:r>
          </w:p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212 (40)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38 / 19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0C5C">
              <w:rPr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09065E">
              <w:rPr>
                <w:sz w:val="24"/>
                <w:szCs w:val="24"/>
              </w:rPr>
              <w:t>ДЭП №</w:t>
            </w:r>
            <w:r>
              <w:rPr>
                <w:sz w:val="24"/>
                <w:szCs w:val="24"/>
              </w:rPr>
              <w:t xml:space="preserve"> </w:t>
            </w:r>
            <w:r w:rsidRPr="0009065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» 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167 (131) 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161 (134)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77 / 83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 xml:space="preserve">Филиал «Пушкино» АО «МТТС» 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244 (231) 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238 (205)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95 / 86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Филиал «Бронницы» АО «МТТС»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289 (33)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262 (26)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11 / 10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Филиал «Домодедово» АО «МТТС»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191 (146)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191 (146)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76 / 76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980C5C" w:rsidP="00D8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Филиал «Кашира» АО «МТТС»</w:t>
            </w:r>
          </w:p>
          <w:p w:rsidR="00D83745" w:rsidRPr="0009065E" w:rsidRDefault="00D83745" w:rsidP="00D8374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>124 (60)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141 (54)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50 / 38 </w:t>
            </w:r>
          </w:p>
        </w:tc>
      </w:tr>
      <w:tr w:rsidR="00D83745" w:rsidRPr="0009065E" w:rsidTr="009425AB">
        <w:trPr>
          <w:trHeight w:val="540"/>
        </w:trPr>
        <w:tc>
          <w:tcPr>
            <w:tcW w:w="696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2</w:t>
            </w:r>
            <w:r w:rsidR="00980C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:rsidR="00D83745" w:rsidRPr="0009065E" w:rsidRDefault="00D83745" w:rsidP="00D83745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 xml:space="preserve">ФКУ </w:t>
            </w:r>
            <w:r>
              <w:rPr>
                <w:sz w:val="24"/>
                <w:szCs w:val="24"/>
              </w:rPr>
              <w:t>«</w:t>
            </w:r>
            <w:r w:rsidR="00E023CC">
              <w:rPr>
                <w:sz w:val="24"/>
                <w:szCs w:val="24"/>
              </w:rPr>
              <w:t xml:space="preserve">Центравтомагистраль» </w:t>
            </w:r>
          </w:p>
        </w:tc>
        <w:tc>
          <w:tcPr>
            <w:tcW w:w="1864" w:type="dxa"/>
          </w:tcPr>
          <w:p w:rsidR="00D83745" w:rsidRPr="00B56C85" w:rsidRDefault="00D83745" w:rsidP="00D8374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206 (9) </w:t>
            </w:r>
          </w:p>
        </w:tc>
        <w:tc>
          <w:tcPr>
            <w:tcW w:w="1851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 w:rsidRPr="00B56C85">
              <w:rPr>
                <w:i/>
                <w:sz w:val="24"/>
                <w:szCs w:val="24"/>
              </w:rPr>
              <w:t xml:space="preserve">236 (5) </w:t>
            </w:r>
          </w:p>
        </w:tc>
        <w:tc>
          <w:tcPr>
            <w:tcW w:w="1708" w:type="dxa"/>
          </w:tcPr>
          <w:p w:rsidR="00D83745" w:rsidRPr="00B56C85" w:rsidRDefault="00B56C85" w:rsidP="00D837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/ 2 </w:t>
            </w:r>
          </w:p>
        </w:tc>
      </w:tr>
    </w:tbl>
    <w:p w:rsidR="003F2231" w:rsidRDefault="003F2231" w:rsidP="009D3B11">
      <w:pPr>
        <w:jc w:val="both"/>
        <w:rPr>
          <w:sz w:val="28"/>
          <w:szCs w:val="28"/>
        </w:rPr>
      </w:pPr>
    </w:p>
    <w:p w:rsidR="00400DD3" w:rsidRDefault="00400DD3" w:rsidP="0067297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как р</w:t>
      </w:r>
      <w:r>
        <w:rPr>
          <w:sz w:val="28"/>
          <w:szCs w:val="28"/>
        </w:rPr>
        <w:t xml:space="preserve">абота в предприятиях автомобильного транспорта и дорожного хозяйства не всегда привлекательна, положение усугубляет низкий </w:t>
      </w:r>
      <w:r w:rsidR="003B29F5">
        <w:rPr>
          <w:sz w:val="28"/>
          <w:szCs w:val="28"/>
        </w:rPr>
        <w:t>уровень заработной платы</w:t>
      </w:r>
      <w:r>
        <w:rPr>
          <w:sz w:val="28"/>
          <w:szCs w:val="28"/>
        </w:rPr>
        <w:t>, невозможность карьерного роста, недостаточное внимание со стороны профсоюзных ком</w:t>
      </w:r>
      <w:r w:rsidR="003313E3">
        <w:rPr>
          <w:sz w:val="28"/>
          <w:szCs w:val="28"/>
        </w:rPr>
        <w:t>итетов молодым членам профсоюза и</w:t>
      </w:r>
      <w:r>
        <w:rPr>
          <w:sz w:val="28"/>
          <w:szCs w:val="28"/>
        </w:rPr>
        <w:t xml:space="preserve"> их проблемам. </w:t>
      </w:r>
    </w:p>
    <w:p w:rsidR="00400DD3" w:rsidRDefault="00400DD3" w:rsidP="00AE7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и закрепление в предприятиях отраслей молодых работников остается в центре внимания </w:t>
      </w:r>
      <w:r w:rsidR="00F60F37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профсоюза. </w:t>
      </w:r>
    </w:p>
    <w:p w:rsidR="00400DD3" w:rsidRDefault="003313E3" w:rsidP="00AB3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400DD3">
        <w:rPr>
          <w:sz w:val="28"/>
          <w:szCs w:val="28"/>
        </w:rPr>
        <w:t xml:space="preserve"> году активизировалась работа Молодежного совета </w:t>
      </w:r>
      <w:r w:rsidR="00F60F37">
        <w:rPr>
          <w:sz w:val="28"/>
          <w:szCs w:val="28"/>
        </w:rPr>
        <w:t>Комитета</w:t>
      </w:r>
      <w:r w:rsidR="00400DD3">
        <w:rPr>
          <w:sz w:val="28"/>
          <w:szCs w:val="28"/>
        </w:rPr>
        <w:t xml:space="preserve"> профсоюза, который предста</w:t>
      </w:r>
      <w:r>
        <w:rPr>
          <w:sz w:val="28"/>
          <w:szCs w:val="28"/>
        </w:rPr>
        <w:t>вил реальный План работы на 2018</w:t>
      </w:r>
      <w:r w:rsidR="00400DD3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r w:rsidR="00400DD3">
        <w:rPr>
          <w:sz w:val="28"/>
          <w:szCs w:val="28"/>
        </w:rPr>
        <w:t xml:space="preserve"> </w:t>
      </w: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AB32CC">
      <w:pPr>
        <w:ind w:firstLine="709"/>
        <w:jc w:val="both"/>
        <w:rPr>
          <w:sz w:val="28"/>
          <w:szCs w:val="28"/>
        </w:rPr>
      </w:pPr>
    </w:p>
    <w:p w:rsidR="00400DD3" w:rsidRDefault="00400DD3" w:rsidP="00500155">
      <w:pPr>
        <w:jc w:val="both"/>
        <w:rPr>
          <w:sz w:val="28"/>
          <w:szCs w:val="28"/>
        </w:rPr>
      </w:pPr>
    </w:p>
    <w:p w:rsidR="009D3B11" w:rsidRDefault="009D3B11" w:rsidP="00500155">
      <w:pPr>
        <w:jc w:val="both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C14FC5" w:rsidRDefault="00C14FC5" w:rsidP="00AB32CC">
      <w:pPr>
        <w:jc w:val="right"/>
        <w:rPr>
          <w:sz w:val="28"/>
          <w:szCs w:val="28"/>
        </w:rPr>
      </w:pPr>
    </w:p>
    <w:p w:rsidR="00D2241C" w:rsidRDefault="00D2241C" w:rsidP="00AB32CC">
      <w:pPr>
        <w:jc w:val="right"/>
        <w:rPr>
          <w:sz w:val="28"/>
          <w:szCs w:val="28"/>
        </w:rPr>
      </w:pPr>
    </w:p>
    <w:p w:rsidR="00D2241C" w:rsidRDefault="00D2241C" w:rsidP="00AB32CC">
      <w:pPr>
        <w:jc w:val="right"/>
        <w:rPr>
          <w:sz w:val="28"/>
          <w:szCs w:val="28"/>
        </w:rPr>
      </w:pPr>
    </w:p>
    <w:p w:rsidR="00D2241C" w:rsidRDefault="00D2241C" w:rsidP="00AB32CC">
      <w:pPr>
        <w:jc w:val="right"/>
        <w:rPr>
          <w:sz w:val="28"/>
          <w:szCs w:val="28"/>
        </w:rPr>
      </w:pPr>
    </w:p>
    <w:p w:rsidR="00D2241C" w:rsidRDefault="00D2241C" w:rsidP="00AB32CC">
      <w:pPr>
        <w:jc w:val="right"/>
        <w:rPr>
          <w:sz w:val="28"/>
          <w:szCs w:val="28"/>
        </w:rPr>
      </w:pPr>
    </w:p>
    <w:p w:rsidR="00D2241C" w:rsidRDefault="00D2241C" w:rsidP="00AB32CC">
      <w:pPr>
        <w:jc w:val="right"/>
        <w:rPr>
          <w:sz w:val="28"/>
          <w:szCs w:val="28"/>
        </w:rPr>
      </w:pPr>
    </w:p>
    <w:p w:rsidR="00B56C85" w:rsidRDefault="00B56C85" w:rsidP="00166371">
      <w:pPr>
        <w:jc w:val="right"/>
        <w:rPr>
          <w:sz w:val="28"/>
          <w:szCs w:val="28"/>
        </w:rPr>
      </w:pPr>
    </w:p>
    <w:p w:rsidR="00CC1B40" w:rsidRDefault="00CC1B40" w:rsidP="00166371">
      <w:pPr>
        <w:jc w:val="right"/>
        <w:rPr>
          <w:sz w:val="28"/>
          <w:szCs w:val="28"/>
        </w:rPr>
      </w:pPr>
    </w:p>
    <w:p w:rsidR="00CC1B40" w:rsidRDefault="00CC1B40" w:rsidP="00166371">
      <w:pPr>
        <w:jc w:val="right"/>
        <w:rPr>
          <w:sz w:val="28"/>
          <w:szCs w:val="28"/>
        </w:rPr>
      </w:pPr>
    </w:p>
    <w:p w:rsidR="00330571" w:rsidRDefault="00330571" w:rsidP="008E56F6">
      <w:pPr>
        <w:jc w:val="right"/>
        <w:rPr>
          <w:sz w:val="28"/>
          <w:szCs w:val="28"/>
        </w:rPr>
      </w:pPr>
    </w:p>
    <w:p w:rsidR="00330571" w:rsidRDefault="00330571" w:rsidP="008E56F6">
      <w:pPr>
        <w:jc w:val="right"/>
        <w:rPr>
          <w:sz w:val="28"/>
          <w:szCs w:val="28"/>
        </w:rPr>
      </w:pPr>
    </w:p>
    <w:p w:rsidR="00330571" w:rsidRDefault="00330571" w:rsidP="008E56F6">
      <w:pPr>
        <w:jc w:val="right"/>
        <w:rPr>
          <w:sz w:val="28"/>
          <w:szCs w:val="28"/>
        </w:rPr>
      </w:pPr>
    </w:p>
    <w:p w:rsidR="00330571" w:rsidRDefault="00330571" w:rsidP="008E56F6">
      <w:pPr>
        <w:jc w:val="right"/>
        <w:rPr>
          <w:sz w:val="28"/>
          <w:szCs w:val="28"/>
        </w:rPr>
      </w:pPr>
    </w:p>
    <w:p w:rsidR="008E56F6" w:rsidRDefault="008E56F6" w:rsidP="008E56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  </w:t>
      </w:r>
    </w:p>
    <w:p w:rsidR="008E56F6" w:rsidRDefault="008E56F6" w:rsidP="008E56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8E56F6" w:rsidRDefault="00F60F37" w:rsidP="008E56F6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Комитета</w:t>
      </w:r>
      <w:r w:rsidR="008E56F6">
        <w:rPr>
          <w:sz w:val="28"/>
          <w:szCs w:val="28"/>
        </w:rPr>
        <w:t xml:space="preserve"> профсоюза</w:t>
      </w:r>
    </w:p>
    <w:p w:rsidR="008E56F6" w:rsidRDefault="008E56F6" w:rsidP="008E56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24.04.2018 г. № 21  </w:t>
      </w:r>
    </w:p>
    <w:p w:rsidR="008E56F6" w:rsidRDefault="008E56F6" w:rsidP="00166371">
      <w:pPr>
        <w:jc w:val="right"/>
        <w:rPr>
          <w:sz w:val="28"/>
          <w:szCs w:val="28"/>
        </w:rPr>
      </w:pPr>
    </w:p>
    <w:p w:rsidR="008E56F6" w:rsidRDefault="008E56F6" w:rsidP="009E252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Первичные профсоюзные организации автомобильного транспорта и дорожного хозяйства Московской области, уровень профсоюзного членства в которых составляет 50 % и менее.  </w:t>
      </w:r>
    </w:p>
    <w:p w:rsidR="009E2520" w:rsidRDefault="009E2520" w:rsidP="009E2520">
      <w:pPr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742"/>
        <w:gridCol w:w="851"/>
        <w:gridCol w:w="850"/>
        <w:gridCol w:w="851"/>
        <w:gridCol w:w="709"/>
        <w:gridCol w:w="1667"/>
      </w:tblGrid>
      <w:tr w:rsidR="009E2520" w:rsidRPr="001222E3" w:rsidTr="0022455A">
        <w:trPr>
          <w:cantSplit/>
          <w:trHeight w:val="838"/>
        </w:trPr>
        <w:tc>
          <w:tcPr>
            <w:tcW w:w="534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</w:p>
          <w:p w:rsidR="009E2520" w:rsidRPr="001222E3" w:rsidRDefault="009E2520" w:rsidP="0022455A">
            <w:pPr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2"/>
              <w:rPr>
                <w:rFonts w:ascii="Times New Roman" w:hAnsi="Times New Roman"/>
                <w:sz w:val="24"/>
              </w:rPr>
            </w:pPr>
          </w:p>
          <w:p w:rsidR="009E2520" w:rsidRPr="001222E3" w:rsidRDefault="009E2520" w:rsidP="0022455A">
            <w:pPr>
              <w:pStyle w:val="2"/>
              <w:rPr>
                <w:rFonts w:ascii="Times New Roman" w:hAnsi="Times New Roman"/>
                <w:sz w:val="24"/>
              </w:rPr>
            </w:pPr>
            <w:r w:rsidRPr="001222E3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9E2520" w:rsidRPr="001222E3" w:rsidRDefault="009E2520" w:rsidP="0022455A">
            <w:pPr>
              <w:pStyle w:val="2"/>
              <w:rPr>
                <w:rFonts w:ascii="Times New Roman" w:hAnsi="Times New Roman"/>
                <w:sz w:val="24"/>
              </w:rPr>
            </w:pPr>
            <w:r w:rsidRPr="001222E3">
              <w:rPr>
                <w:rFonts w:ascii="Times New Roman" w:hAnsi="Times New Roman"/>
                <w:sz w:val="24"/>
              </w:rPr>
              <w:t>профорганизаций</w:t>
            </w:r>
          </w:p>
        </w:tc>
        <w:tc>
          <w:tcPr>
            <w:tcW w:w="1593" w:type="dxa"/>
            <w:gridSpan w:val="2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 xml:space="preserve">Число 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работающих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gridSpan w:val="2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В т.ч. членов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профсоюза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  <w:tc>
          <w:tcPr>
            <w:tcW w:w="2376" w:type="dxa"/>
            <w:gridSpan w:val="2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% профсоюзного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членства</w:t>
            </w:r>
          </w:p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/ </w:t>
            </w:r>
            <w:r w:rsidRPr="001222E3">
              <w:rPr>
                <w:sz w:val="24"/>
                <w:szCs w:val="24"/>
              </w:rPr>
              <w:t>2017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Pr="001222E3" w:rsidRDefault="009E2520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22E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Аппарат работников ГУП МО «МОСТРАНСАВТО»</w:t>
            </w:r>
          </w:p>
        </w:tc>
        <w:tc>
          <w:tcPr>
            <w:tcW w:w="742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256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331</w:t>
            </w:r>
          </w:p>
        </w:tc>
        <w:tc>
          <w:tcPr>
            <w:tcW w:w="850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15</w:t>
            </w:r>
          </w:p>
        </w:tc>
        <w:tc>
          <w:tcPr>
            <w:tcW w:w="1667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Pr="001222E3" w:rsidRDefault="009E2520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222E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Можайское ПАТП</w:t>
            </w:r>
          </w:p>
        </w:tc>
        <w:tc>
          <w:tcPr>
            <w:tcW w:w="742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423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414</w:t>
            </w:r>
          </w:p>
        </w:tc>
        <w:tc>
          <w:tcPr>
            <w:tcW w:w="850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184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43</w:t>
            </w:r>
          </w:p>
        </w:tc>
        <w:tc>
          <w:tcPr>
            <w:tcW w:w="1667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37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Pr="001222E3" w:rsidRDefault="009E2520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222E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Солнечногорское ПАТП</w:t>
            </w:r>
          </w:p>
        </w:tc>
        <w:tc>
          <w:tcPr>
            <w:tcW w:w="742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580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564</w:t>
            </w:r>
          </w:p>
        </w:tc>
        <w:tc>
          <w:tcPr>
            <w:tcW w:w="850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358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62</w:t>
            </w:r>
          </w:p>
        </w:tc>
        <w:tc>
          <w:tcPr>
            <w:tcW w:w="1667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48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Pr="001222E3" w:rsidRDefault="009E2520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222E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Ступинское ПАТП</w:t>
            </w:r>
          </w:p>
        </w:tc>
        <w:tc>
          <w:tcPr>
            <w:tcW w:w="742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564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551</w:t>
            </w:r>
          </w:p>
        </w:tc>
        <w:tc>
          <w:tcPr>
            <w:tcW w:w="850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295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271</w:t>
            </w:r>
          </w:p>
        </w:tc>
        <w:tc>
          <w:tcPr>
            <w:tcW w:w="709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1667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49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Pr="001222E3" w:rsidRDefault="009E2520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22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9E2520" w:rsidRPr="001222E3" w:rsidRDefault="009E2520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1222E3">
              <w:rPr>
                <w:rFonts w:ascii="Times New Roman" w:hAnsi="Times New Roman"/>
                <w:b w:val="0"/>
                <w:i w:val="0"/>
              </w:rPr>
              <w:t>Пансионат «Нара»</w:t>
            </w:r>
          </w:p>
        </w:tc>
        <w:tc>
          <w:tcPr>
            <w:tcW w:w="742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68</w:t>
            </w:r>
          </w:p>
        </w:tc>
        <w:tc>
          <w:tcPr>
            <w:tcW w:w="1667" w:type="dxa"/>
          </w:tcPr>
          <w:p w:rsidR="009E2520" w:rsidRPr="001222E3" w:rsidRDefault="009E2520" w:rsidP="0022455A">
            <w:pPr>
              <w:jc w:val="center"/>
              <w:rPr>
                <w:sz w:val="24"/>
                <w:szCs w:val="24"/>
              </w:rPr>
            </w:pPr>
            <w:r w:rsidRPr="001222E3">
              <w:rPr>
                <w:sz w:val="24"/>
                <w:szCs w:val="24"/>
              </w:rPr>
              <w:t>44</w:t>
            </w:r>
          </w:p>
        </w:tc>
      </w:tr>
      <w:tr w:rsidR="00E023CC" w:rsidRPr="001222E3" w:rsidTr="0022455A">
        <w:trPr>
          <w:cantSplit/>
        </w:trPr>
        <w:tc>
          <w:tcPr>
            <w:tcW w:w="534" w:type="dxa"/>
          </w:tcPr>
          <w:p w:rsidR="00E023CC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E023CC" w:rsidRPr="001222E3" w:rsidRDefault="00E023CC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Управление</w:t>
            </w:r>
            <w:r w:rsidRPr="00E023CC">
              <w:rPr>
                <w:rFonts w:ascii="Times New Roman" w:hAnsi="Times New Roman"/>
                <w:b w:val="0"/>
                <w:i w:val="0"/>
              </w:rPr>
              <w:t xml:space="preserve"> АВ и АС</w:t>
            </w:r>
          </w:p>
        </w:tc>
        <w:tc>
          <w:tcPr>
            <w:tcW w:w="742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850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E023CC" w:rsidRPr="001222E3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</w:p>
        </w:tc>
      </w:tr>
      <w:tr w:rsidR="009E2520" w:rsidRPr="001222E3" w:rsidTr="0022455A">
        <w:trPr>
          <w:cantSplit/>
        </w:trPr>
        <w:tc>
          <w:tcPr>
            <w:tcW w:w="534" w:type="dxa"/>
          </w:tcPr>
          <w:p w:rsidR="009E2520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E252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2520" w:rsidRPr="001222E3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ОАО «РАТА»</w:t>
            </w:r>
          </w:p>
        </w:tc>
        <w:tc>
          <w:tcPr>
            <w:tcW w:w="742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851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850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67" w:type="dxa"/>
          </w:tcPr>
          <w:p w:rsidR="009E2520" w:rsidRPr="001222E3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ОАО «До</w:t>
            </w:r>
            <w:r>
              <w:rPr>
                <w:rFonts w:ascii="Times New Roman" w:hAnsi="Times New Roman"/>
                <w:b w:val="0"/>
                <w:i w:val="0"/>
              </w:rPr>
              <w:t>рожно-строительное управление №</w:t>
            </w:r>
            <w:r w:rsidRPr="0022455A">
              <w:rPr>
                <w:rFonts w:ascii="Times New Roman" w:hAnsi="Times New Roman"/>
                <w:b w:val="0"/>
                <w:i w:val="0"/>
              </w:rPr>
              <w:t>2»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ЗАО «Мособлтрансагентство»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Московская областная организация Всероссийского общества автомобилистов (ВОА) – г. Москва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 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Управление госавтодорнадзора по Московской области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Группа компаний «Альфа Мобил»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АО «ДЭП № 13»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22455A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22455A">
              <w:rPr>
                <w:rFonts w:ascii="Times New Roman" w:hAnsi="Times New Roman"/>
                <w:b w:val="0"/>
                <w:i w:val="0"/>
              </w:rPr>
              <w:t>Филиал «Бронницы» АО «МТТС»</w:t>
            </w:r>
          </w:p>
        </w:tc>
        <w:tc>
          <w:tcPr>
            <w:tcW w:w="742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850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7" w:type="dxa"/>
          </w:tcPr>
          <w:p w:rsidR="0022455A" w:rsidRDefault="0022455A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2455A" w:rsidRPr="001222E3" w:rsidTr="0022455A">
        <w:trPr>
          <w:cantSplit/>
        </w:trPr>
        <w:tc>
          <w:tcPr>
            <w:tcW w:w="534" w:type="dxa"/>
          </w:tcPr>
          <w:p w:rsidR="0022455A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2455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455A" w:rsidRPr="0022455A" w:rsidRDefault="00E023CC" w:rsidP="0022455A">
            <w:pPr>
              <w:pStyle w:val="1"/>
              <w:rPr>
                <w:rFonts w:ascii="Times New Roman" w:hAnsi="Times New Roman"/>
                <w:b w:val="0"/>
                <w:i w:val="0"/>
              </w:rPr>
            </w:pPr>
            <w:r w:rsidRPr="00E023CC">
              <w:rPr>
                <w:rFonts w:ascii="Times New Roman" w:hAnsi="Times New Roman"/>
                <w:b w:val="0"/>
                <w:i w:val="0"/>
              </w:rPr>
              <w:t>Филиал «Кашира» АО «МТТС»</w:t>
            </w:r>
          </w:p>
        </w:tc>
        <w:tc>
          <w:tcPr>
            <w:tcW w:w="742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67" w:type="dxa"/>
          </w:tcPr>
          <w:p w:rsidR="0022455A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023CC" w:rsidRPr="001222E3" w:rsidTr="0022455A">
        <w:trPr>
          <w:cantSplit/>
        </w:trPr>
        <w:tc>
          <w:tcPr>
            <w:tcW w:w="534" w:type="dxa"/>
          </w:tcPr>
          <w:p w:rsidR="00E023CC" w:rsidRDefault="00E023CC" w:rsidP="002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E023CC" w:rsidRPr="00E023CC" w:rsidRDefault="00E023CC" w:rsidP="00E023CC">
            <w:pPr>
              <w:pStyle w:val="1"/>
              <w:jc w:val="left"/>
              <w:rPr>
                <w:rFonts w:ascii="Times New Roman" w:hAnsi="Times New Roman"/>
                <w:b w:val="0"/>
                <w:i w:val="0"/>
              </w:rPr>
            </w:pPr>
            <w:r w:rsidRPr="00E023CC">
              <w:rPr>
                <w:rFonts w:ascii="Times New Roman" w:hAnsi="Times New Roman"/>
                <w:b w:val="0"/>
                <w:i w:val="0"/>
              </w:rPr>
              <w:t>ФКУ «Центравтомагистраль»</w:t>
            </w:r>
          </w:p>
        </w:tc>
        <w:tc>
          <w:tcPr>
            <w:tcW w:w="742" w:type="dxa"/>
          </w:tcPr>
          <w:p w:rsidR="00E023CC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851" w:type="dxa"/>
          </w:tcPr>
          <w:p w:rsidR="00E023CC" w:rsidRDefault="00E023CC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:rsidR="00E023CC" w:rsidRDefault="00330571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023CC" w:rsidRDefault="00330571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023CC" w:rsidRDefault="00330571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E023CC" w:rsidRDefault="00330571" w:rsidP="002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E56F6" w:rsidRDefault="008E56F6" w:rsidP="00166371">
      <w:pPr>
        <w:jc w:val="right"/>
        <w:rPr>
          <w:sz w:val="28"/>
          <w:szCs w:val="28"/>
        </w:rPr>
      </w:pPr>
    </w:p>
    <w:p w:rsidR="008E56F6" w:rsidRDefault="008E56F6" w:rsidP="00166371">
      <w:pPr>
        <w:jc w:val="right"/>
        <w:rPr>
          <w:sz w:val="28"/>
          <w:szCs w:val="28"/>
        </w:rPr>
      </w:pPr>
    </w:p>
    <w:p w:rsidR="008E56F6" w:rsidRDefault="008E56F6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330571" w:rsidRDefault="00330571" w:rsidP="00166371">
      <w:pPr>
        <w:jc w:val="right"/>
        <w:rPr>
          <w:sz w:val="28"/>
          <w:szCs w:val="28"/>
        </w:rPr>
      </w:pPr>
    </w:p>
    <w:p w:rsidR="00166371" w:rsidRDefault="008E56F6" w:rsidP="0016637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  <w:r w:rsidR="00166371">
        <w:rPr>
          <w:sz w:val="28"/>
          <w:szCs w:val="28"/>
        </w:rPr>
        <w:t xml:space="preserve"> </w:t>
      </w:r>
    </w:p>
    <w:p w:rsidR="00166371" w:rsidRDefault="00166371" w:rsidP="0016637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</w:t>
      </w:r>
    </w:p>
    <w:p w:rsidR="00166371" w:rsidRDefault="00F60F37" w:rsidP="00166371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Комитета</w:t>
      </w:r>
      <w:r w:rsidR="00166371">
        <w:rPr>
          <w:sz w:val="28"/>
          <w:szCs w:val="28"/>
        </w:rPr>
        <w:t xml:space="preserve"> профсоюза</w:t>
      </w:r>
    </w:p>
    <w:p w:rsidR="00166371" w:rsidRDefault="00B56C85" w:rsidP="0016637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24.04.2018</w:t>
      </w:r>
      <w:r w:rsidR="0016637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21 </w:t>
      </w:r>
      <w:r w:rsidR="00166371">
        <w:rPr>
          <w:sz w:val="28"/>
          <w:szCs w:val="28"/>
        </w:rPr>
        <w:t xml:space="preserve"> </w:t>
      </w:r>
    </w:p>
    <w:p w:rsidR="00166371" w:rsidRDefault="00166371" w:rsidP="00166371">
      <w:pPr>
        <w:ind w:firstLine="709"/>
        <w:jc w:val="center"/>
        <w:rPr>
          <w:sz w:val="28"/>
          <w:szCs w:val="28"/>
        </w:rPr>
      </w:pPr>
    </w:p>
    <w:p w:rsidR="00166371" w:rsidRDefault="009D3B11" w:rsidP="009D3B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Первичные профсоюзные организации автомобильного транспорта и дорожного хозяйства Московской области, уровень профсоюзного членства в которых составляет 99</w:t>
      </w:r>
      <w:r w:rsidR="00B56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и более. </w:t>
      </w:r>
    </w:p>
    <w:p w:rsidR="009D3B11" w:rsidRDefault="009D3B11" w:rsidP="009D3B11">
      <w:pPr>
        <w:ind w:firstLine="709"/>
        <w:jc w:val="center"/>
        <w:rPr>
          <w:sz w:val="28"/>
          <w:szCs w:val="28"/>
        </w:rPr>
      </w:pPr>
    </w:p>
    <w:tbl>
      <w:tblPr>
        <w:tblW w:w="102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95"/>
        <w:gridCol w:w="1864"/>
        <w:gridCol w:w="1851"/>
        <w:gridCol w:w="1708"/>
      </w:tblGrid>
      <w:tr w:rsidR="009D3B11" w:rsidRPr="0009065E" w:rsidTr="009425AB">
        <w:trPr>
          <w:trHeight w:val="540"/>
        </w:trPr>
        <w:tc>
          <w:tcPr>
            <w:tcW w:w="696" w:type="dxa"/>
          </w:tcPr>
          <w:p w:rsidR="009D3B11" w:rsidRPr="0009065E" w:rsidRDefault="009D3B11" w:rsidP="009425AB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№№</w:t>
            </w:r>
          </w:p>
          <w:p w:rsidR="009D3B11" w:rsidRPr="0009065E" w:rsidRDefault="009D3B11" w:rsidP="009425AB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п п</w:t>
            </w:r>
          </w:p>
        </w:tc>
        <w:tc>
          <w:tcPr>
            <w:tcW w:w="4095" w:type="dxa"/>
          </w:tcPr>
          <w:p w:rsidR="008E56F6" w:rsidRPr="008E56F6" w:rsidRDefault="008E56F6" w:rsidP="008E56F6">
            <w:pPr>
              <w:pStyle w:val="2"/>
              <w:rPr>
                <w:rFonts w:ascii="Times New Roman" w:hAnsi="Times New Roman"/>
                <w:sz w:val="24"/>
              </w:rPr>
            </w:pPr>
            <w:r w:rsidRPr="008E56F6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9D3B11" w:rsidRDefault="004E1A42" w:rsidP="008E5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профорганизаций, </w:t>
            </w:r>
          </w:p>
          <w:p w:rsidR="004E1A42" w:rsidRPr="0009065E" w:rsidRDefault="004E1A42" w:rsidP="008E56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председателя </w:t>
            </w:r>
          </w:p>
        </w:tc>
        <w:tc>
          <w:tcPr>
            <w:tcW w:w="1864" w:type="dxa"/>
          </w:tcPr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Численность работников,</w:t>
            </w:r>
          </w:p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в т.ч. членов профсоюза</w:t>
            </w:r>
          </w:p>
          <w:p w:rsidR="009D3B11" w:rsidRPr="0009065E" w:rsidRDefault="00CC1B40" w:rsidP="00942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</w:t>
            </w:r>
            <w:r w:rsidR="009D3B11" w:rsidRPr="0009065E">
              <w:rPr>
                <w:sz w:val="24"/>
                <w:szCs w:val="24"/>
              </w:rPr>
              <w:t xml:space="preserve"> г.</w:t>
            </w:r>
            <w:r w:rsidR="009D3B11">
              <w:rPr>
                <w:sz w:val="24"/>
                <w:szCs w:val="24"/>
              </w:rPr>
              <w:t xml:space="preserve"> </w:t>
            </w:r>
          </w:p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Численность работников,</w:t>
            </w:r>
          </w:p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в т.ч. членов профсоюза</w:t>
            </w:r>
          </w:p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C1B40">
              <w:rPr>
                <w:sz w:val="24"/>
                <w:szCs w:val="24"/>
              </w:rPr>
              <w:t>2017</w:t>
            </w:r>
            <w:r w:rsidRPr="0009065E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</w:p>
          <w:p w:rsidR="009D3B11" w:rsidRPr="0009065E" w:rsidRDefault="009D3B11" w:rsidP="0094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CC1B40" w:rsidRPr="0009065E" w:rsidRDefault="00CC1B40" w:rsidP="00CC1B40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% профсоюзного</w:t>
            </w:r>
          </w:p>
          <w:p w:rsidR="009D3B11" w:rsidRPr="0009065E" w:rsidRDefault="00CC1B40" w:rsidP="00CC1B40">
            <w:pPr>
              <w:jc w:val="center"/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членства</w:t>
            </w:r>
            <w:r>
              <w:rPr>
                <w:sz w:val="24"/>
                <w:szCs w:val="24"/>
              </w:rPr>
              <w:t xml:space="preserve"> в 2016 и 2017 гг. </w:t>
            </w:r>
            <w:r w:rsidR="009D3B11">
              <w:rPr>
                <w:sz w:val="24"/>
                <w:szCs w:val="24"/>
              </w:rPr>
              <w:t xml:space="preserve"> </w:t>
            </w:r>
          </w:p>
        </w:tc>
      </w:tr>
      <w:tr w:rsidR="00CC1B40" w:rsidRPr="0009065E" w:rsidTr="009425AB">
        <w:trPr>
          <w:trHeight w:val="540"/>
        </w:trPr>
        <w:tc>
          <w:tcPr>
            <w:tcW w:w="696" w:type="dxa"/>
          </w:tcPr>
          <w:p w:rsidR="00CC1B40" w:rsidRPr="0009065E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5" w:type="dxa"/>
          </w:tcPr>
          <w:p w:rsidR="00CC1B40" w:rsidRDefault="00CC1B40" w:rsidP="00CC1B40">
            <w:pPr>
              <w:rPr>
                <w:sz w:val="24"/>
                <w:szCs w:val="24"/>
              </w:rPr>
            </w:pPr>
            <w:r w:rsidRPr="0009065E">
              <w:rPr>
                <w:sz w:val="24"/>
                <w:szCs w:val="24"/>
              </w:rPr>
              <w:t>ООО «Терминал-СП»</w:t>
            </w:r>
            <w:r w:rsidR="004E1A42">
              <w:rPr>
                <w:sz w:val="24"/>
                <w:szCs w:val="24"/>
              </w:rPr>
              <w:t>,</w:t>
            </w:r>
          </w:p>
          <w:p w:rsidR="00CC1B40" w:rsidRPr="0009065E" w:rsidRDefault="004E1A42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Сычкова</w:t>
            </w:r>
          </w:p>
        </w:tc>
        <w:tc>
          <w:tcPr>
            <w:tcW w:w="1864" w:type="dxa"/>
          </w:tcPr>
          <w:p w:rsidR="00CC1B40" w:rsidRPr="0009065E" w:rsidRDefault="00CC1B40" w:rsidP="00CC1B4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209 (</w:t>
            </w:r>
            <w:r w:rsidRPr="0009065E">
              <w:rPr>
                <w:i/>
                <w:sz w:val="24"/>
                <w:szCs w:val="24"/>
              </w:rPr>
              <w:t>209</w:t>
            </w:r>
            <w:r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851" w:type="dxa"/>
          </w:tcPr>
          <w:p w:rsidR="00CC1B40" w:rsidRPr="00CC1B40" w:rsidRDefault="00CC1B40" w:rsidP="00CC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(209)</w:t>
            </w:r>
          </w:p>
        </w:tc>
        <w:tc>
          <w:tcPr>
            <w:tcW w:w="1708" w:type="dxa"/>
          </w:tcPr>
          <w:p w:rsidR="00CC1B40" w:rsidRPr="0009065E" w:rsidRDefault="00CC1B40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100 / 100 </w:t>
            </w:r>
          </w:p>
        </w:tc>
      </w:tr>
      <w:tr w:rsidR="00CC1B40" w:rsidRPr="0009065E" w:rsidTr="009425AB">
        <w:trPr>
          <w:trHeight w:val="540"/>
        </w:trPr>
        <w:tc>
          <w:tcPr>
            <w:tcW w:w="696" w:type="dxa"/>
          </w:tcPr>
          <w:p w:rsidR="00CC1B40" w:rsidRPr="0009065E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5" w:type="dxa"/>
          </w:tcPr>
          <w:p w:rsidR="004E1A42" w:rsidRDefault="00CC1B40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«ДЭП </w:t>
            </w:r>
            <w:r w:rsidRPr="0009065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09065E">
              <w:rPr>
                <w:sz w:val="24"/>
                <w:szCs w:val="24"/>
              </w:rPr>
              <w:t>12»</w:t>
            </w:r>
            <w:r w:rsidR="004E1A42">
              <w:rPr>
                <w:sz w:val="24"/>
                <w:szCs w:val="24"/>
              </w:rPr>
              <w:t>,</w:t>
            </w:r>
          </w:p>
          <w:p w:rsidR="00CC1B40" w:rsidRPr="0009065E" w:rsidRDefault="004E1A42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М.Н. Брюквина </w:t>
            </w:r>
          </w:p>
        </w:tc>
        <w:tc>
          <w:tcPr>
            <w:tcW w:w="1864" w:type="dxa"/>
          </w:tcPr>
          <w:p w:rsidR="00CC1B40" w:rsidRPr="0009065E" w:rsidRDefault="00CC1B40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133 (</w:t>
            </w:r>
            <w:r w:rsidRPr="0009065E">
              <w:rPr>
                <w:i/>
                <w:sz w:val="24"/>
                <w:szCs w:val="24"/>
              </w:rPr>
              <w:t>131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851" w:type="dxa"/>
          </w:tcPr>
          <w:p w:rsidR="00CC1B40" w:rsidRPr="0009065E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138 (136)</w:t>
            </w:r>
          </w:p>
        </w:tc>
        <w:tc>
          <w:tcPr>
            <w:tcW w:w="1708" w:type="dxa"/>
          </w:tcPr>
          <w:p w:rsidR="00CC1B40" w:rsidRPr="0009065E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99 / 99 </w:t>
            </w:r>
          </w:p>
        </w:tc>
      </w:tr>
      <w:tr w:rsidR="00CC1B40" w:rsidRPr="0009065E" w:rsidTr="009425AB">
        <w:trPr>
          <w:trHeight w:val="540"/>
        </w:trPr>
        <w:tc>
          <w:tcPr>
            <w:tcW w:w="696" w:type="dxa"/>
          </w:tcPr>
          <w:p w:rsidR="00CC1B40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5" w:type="dxa"/>
          </w:tcPr>
          <w:p w:rsidR="00CC1B40" w:rsidRDefault="00CC1B40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Автоколонна № 1786 г. Химки</w:t>
            </w:r>
            <w:r w:rsidR="004E1A42">
              <w:rPr>
                <w:sz w:val="24"/>
                <w:szCs w:val="24"/>
              </w:rPr>
              <w:t>,</w:t>
            </w:r>
          </w:p>
          <w:p w:rsidR="004E1A42" w:rsidRDefault="004E1A42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Сигитова </w:t>
            </w:r>
          </w:p>
        </w:tc>
        <w:tc>
          <w:tcPr>
            <w:tcW w:w="1864" w:type="dxa"/>
          </w:tcPr>
          <w:p w:rsidR="00CC1B40" w:rsidRDefault="00CC1B40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786 (782) </w:t>
            </w:r>
          </w:p>
        </w:tc>
        <w:tc>
          <w:tcPr>
            <w:tcW w:w="1851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804 (798) </w:t>
            </w:r>
          </w:p>
        </w:tc>
        <w:tc>
          <w:tcPr>
            <w:tcW w:w="1708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99 / 99 </w:t>
            </w:r>
          </w:p>
        </w:tc>
      </w:tr>
      <w:tr w:rsidR="00CC1B40" w:rsidRPr="0009065E" w:rsidTr="009425AB">
        <w:trPr>
          <w:trHeight w:val="540"/>
        </w:trPr>
        <w:tc>
          <w:tcPr>
            <w:tcW w:w="696" w:type="dxa"/>
          </w:tcPr>
          <w:p w:rsidR="00CC1B40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5" w:type="dxa"/>
          </w:tcPr>
          <w:p w:rsidR="00CC1B40" w:rsidRDefault="00CC1B40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МАП № 1 Автоколонна 1787 г. Люберцы</w:t>
            </w:r>
            <w:r w:rsidR="004E1A42">
              <w:rPr>
                <w:sz w:val="24"/>
                <w:szCs w:val="24"/>
              </w:rPr>
              <w:t xml:space="preserve">, А.А. Шестакова </w:t>
            </w:r>
          </w:p>
        </w:tc>
        <w:tc>
          <w:tcPr>
            <w:tcW w:w="1864" w:type="dxa"/>
          </w:tcPr>
          <w:p w:rsidR="00CC1B40" w:rsidRDefault="00CC1B40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966 (960) </w:t>
            </w:r>
          </w:p>
        </w:tc>
        <w:tc>
          <w:tcPr>
            <w:tcW w:w="1851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949 (940)</w:t>
            </w:r>
          </w:p>
        </w:tc>
        <w:tc>
          <w:tcPr>
            <w:tcW w:w="1708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 / 99</w:t>
            </w:r>
          </w:p>
        </w:tc>
      </w:tr>
      <w:tr w:rsidR="00CC1B40" w:rsidRPr="0009065E" w:rsidTr="009425AB">
        <w:trPr>
          <w:trHeight w:val="540"/>
        </w:trPr>
        <w:tc>
          <w:tcPr>
            <w:tcW w:w="696" w:type="dxa"/>
          </w:tcPr>
          <w:p w:rsidR="00CC1B40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5" w:type="dxa"/>
          </w:tcPr>
          <w:p w:rsidR="00CC1B40" w:rsidRDefault="00CC1B40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Долгопрудненское ПАТП</w:t>
            </w:r>
            <w:r w:rsidR="004E1A42">
              <w:rPr>
                <w:sz w:val="24"/>
                <w:szCs w:val="24"/>
              </w:rPr>
              <w:t>,</w:t>
            </w:r>
          </w:p>
          <w:p w:rsidR="004E1A42" w:rsidRDefault="004E1A42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В.Н. Королев </w:t>
            </w:r>
          </w:p>
        </w:tc>
        <w:tc>
          <w:tcPr>
            <w:tcW w:w="1864" w:type="dxa"/>
          </w:tcPr>
          <w:p w:rsidR="00CC1B40" w:rsidRDefault="00CC1B40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536 (536) </w:t>
            </w:r>
          </w:p>
        </w:tc>
        <w:tc>
          <w:tcPr>
            <w:tcW w:w="1851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534 (532)</w:t>
            </w:r>
          </w:p>
        </w:tc>
        <w:tc>
          <w:tcPr>
            <w:tcW w:w="1708" w:type="dxa"/>
          </w:tcPr>
          <w:p w:rsidR="00CC1B40" w:rsidRDefault="00423CCE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100 / 99 </w:t>
            </w:r>
          </w:p>
        </w:tc>
      </w:tr>
      <w:tr w:rsidR="004E1A42" w:rsidRPr="0009065E" w:rsidTr="009425AB">
        <w:trPr>
          <w:trHeight w:val="540"/>
        </w:trPr>
        <w:tc>
          <w:tcPr>
            <w:tcW w:w="696" w:type="dxa"/>
          </w:tcPr>
          <w:p w:rsidR="004E1A42" w:rsidRDefault="00F60F37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5" w:type="dxa"/>
          </w:tcPr>
          <w:p w:rsidR="004E1A42" w:rsidRDefault="004E1A42" w:rsidP="00CC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ППО работников аппарата </w:t>
            </w:r>
            <w:r w:rsidR="00F60F37">
              <w:rPr>
                <w:sz w:val="24"/>
                <w:szCs w:val="24"/>
              </w:rPr>
              <w:t>Комитета</w:t>
            </w:r>
            <w:r>
              <w:rPr>
                <w:sz w:val="24"/>
                <w:szCs w:val="24"/>
              </w:rPr>
              <w:t xml:space="preserve"> профсоюза работников АТ и ДХ, Н.Н. Пирогов </w:t>
            </w:r>
          </w:p>
        </w:tc>
        <w:tc>
          <w:tcPr>
            <w:tcW w:w="1864" w:type="dxa"/>
          </w:tcPr>
          <w:p w:rsidR="004E1A42" w:rsidRDefault="004E1A42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(10)</w:t>
            </w:r>
          </w:p>
        </w:tc>
        <w:tc>
          <w:tcPr>
            <w:tcW w:w="1851" w:type="dxa"/>
          </w:tcPr>
          <w:p w:rsidR="004E1A42" w:rsidRDefault="004E1A42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 (11)</w:t>
            </w:r>
          </w:p>
        </w:tc>
        <w:tc>
          <w:tcPr>
            <w:tcW w:w="1708" w:type="dxa"/>
          </w:tcPr>
          <w:p w:rsidR="004E1A42" w:rsidRDefault="004E1A42" w:rsidP="00CC1B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100 / 100 </w:t>
            </w:r>
          </w:p>
        </w:tc>
      </w:tr>
    </w:tbl>
    <w:p w:rsidR="00166371" w:rsidRDefault="00166371" w:rsidP="00CC1B40">
      <w:pPr>
        <w:ind w:firstLine="709"/>
        <w:rPr>
          <w:sz w:val="28"/>
          <w:szCs w:val="28"/>
        </w:rPr>
      </w:pPr>
    </w:p>
    <w:p w:rsidR="00CC1B40" w:rsidRDefault="00CC1B40" w:rsidP="00CC1B40">
      <w:pPr>
        <w:ind w:firstLine="709"/>
        <w:rPr>
          <w:sz w:val="28"/>
          <w:szCs w:val="28"/>
        </w:rPr>
      </w:pPr>
    </w:p>
    <w:p w:rsidR="00CC1B40" w:rsidRDefault="00CC1B40" w:rsidP="00CC1B40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организационно-</w:t>
      </w:r>
    </w:p>
    <w:p w:rsidR="00CC1B40" w:rsidRPr="00D907F4" w:rsidRDefault="00CC1B40" w:rsidP="00CC1B40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информационной работе                                                                            Д.В. Шишов</w:t>
      </w:r>
    </w:p>
    <w:p w:rsidR="00CC1B40" w:rsidRPr="00AB32CC" w:rsidRDefault="00CC1B40" w:rsidP="00CC1B40">
      <w:pPr>
        <w:ind w:firstLine="709"/>
        <w:rPr>
          <w:sz w:val="28"/>
          <w:szCs w:val="28"/>
        </w:rPr>
      </w:pPr>
    </w:p>
    <w:sectPr w:rsidR="00CC1B40" w:rsidRPr="00AB32CC" w:rsidSect="004F0268">
      <w:footerReference w:type="even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A8" w:rsidRDefault="009479A8">
      <w:r>
        <w:separator/>
      </w:r>
    </w:p>
  </w:endnote>
  <w:endnote w:type="continuationSeparator" w:id="0">
    <w:p w:rsidR="009479A8" w:rsidRDefault="0094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06" w:rsidRDefault="005C5306" w:rsidP="002824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306" w:rsidRDefault="005C5306" w:rsidP="002824C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06" w:rsidRDefault="005C5306" w:rsidP="002824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2C21">
      <w:rPr>
        <w:rStyle w:val="a5"/>
        <w:noProof/>
      </w:rPr>
      <w:t>2</w:t>
    </w:r>
    <w:r>
      <w:rPr>
        <w:rStyle w:val="a5"/>
      </w:rPr>
      <w:fldChar w:fldCharType="end"/>
    </w:r>
  </w:p>
  <w:p w:rsidR="005C5306" w:rsidRDefault="005C5306" w:rsidP="002824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A8" w:rsidRDefault="009479A8">
      <w:r>
        <w:separator/>
      </w:r>
    </w:p>
  </w:footnote>
  <w:footnote w:type="continuationSeparator" w:id="0">
    <w:p w:rsidR="009479A8" w:rsidRDefault="0094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06" w:rsidRDefault="005C53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B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002A9A"/>
    <w:multiLevelType w:val="hybridMultilevel"/>
    <w:tmpl w:val="03C4DE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4C9"/>
    <w:rsid w:val="000031E2"/>
    <w:rsid w:val="0001223D"/>
    <w:rsid w:val="000222C5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77108"/>
    <w:rsid w:val="00082E20"/>
    <w:rsid w:val="00085B7A"/>
    <w:rsid w:val="0008721C"/>
    <w:rsid w:val="00087EB3"/>
    <w:rsid w:val="00090F91"/>
    <w:rsid w:val="00090F9A"/>
    <w:rsid w:val="00095F64"/>
    <w:rsid w:val="000A745A"/>
    <w:rsid w:val="000B5768"/>
    <w:rsid w:val="000D7117"/>
    <w:rsid w:val="000E4003"/>
    <w:rsid w:val="000E4307"/>
    <w:rsid w:val="000E46A1"/>
    <w:rsid w:val="000F0166"/>
    <w:rsid w:val="000F62C5"/>
    <w:rsid w:val="0010347E"/>
    <w:rsid w:val="001222E3"/>
    <w:rsid w:val="00123AEF"/>
    <w:rsid w:val="00127ABC"/>
    <w:rsid w:val="00127DD4"/>
    <w:rsid w:val="00135D6E"/>
    <w:rsid w:val="0013783C"/>
    <w:rsid w:val="00141530"/>
    <w:rsid w:val="001511C8"/>
    <w:rsid w:val="00151F7E"/>
    <w:rsid w:val="0015391F"/>
    <w:rsid w:val="00160DF6"/>
    <w:rsid w:val="0016579B"/>
    <w:rsid w:val="00166371"/>
    <w:rsid w:val="00167793"/>
    <w:rsid w:val="0017152D"/>
    <w:rsid w:val="0017171D"/>
    <w:rsid w:val="00175D76"/>
    <w:rsid w:val="00181D62"/>
    <w:rsid w:val="0018460B"/>
    <w:rsid w:val="00185C53"/>
    <w:rsid w:val="00190E26"/>
    <w:rsid w:val="0019157A"/>
    <w:rsid w:val="001A4276"/>
    <w:rsid w:val="001A640D"/>
    <w:rsid w:val="001B14DB"/>
    <w:rsid w:val="001B5AFE"/>
    <w:rsid w:val="001B6FC5"/>
    <w:rsid w:val="001D008E"/>
    <w:rsid w:val="001D3FF9"/>
    <w:rsid w:val="001D473E"/>
    <w:rsid w:val="001D75EC"/>
    <w:rsid w:val="001E6D7B"/>
    <w:rsid w:val="001F3F42"/>
    <w:rsid w:val="001F699C"/>
    <w:rsid w:val="001F6A95"/>
    <w:rsid w:val="00201B11"/>
    <w:rsid w:val="00204FE7"/>
    <w:rsid w:val="00205A7E"/>
    <w:rsid w:val="00205EB4"/>
    <w:rsid w:val="00211CD6"/>
    <w:rsid w:val="002126AE"/>
    <w:rsid w:val="002126F6"/>
    <w:rsid w:val="00216398"/>
    <w:rsid w:val="00221E75"/>
    <w:rsid w:val="0022455A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24C9"/>
    <w:rsid w:val="0028699E"/>
    <w:rsid w:val="002922F1"/>
    <w:rsid w:val="002925A1"/>
    <w:rsid w:val="002949FD"/>
    <w:rsid w:val="002A5BE8"/>
    <w:rsid w:val="002A5C61"/>
    <w:rsid w:val="002A6441"/>
    <w:rsid w:val="002B0D0A"/>
    <w:rsid w:val="002B50EB"/>
    <w:rsid w:val="002C0E21"/>
    <w:rsid w:val="002D24D7"/>
    <w:rsid w:val="002D2734"/>
    <w:rsid w:val="002E5BF2"/>
    <w:rsid w:val="002E650C"/>
    <w:rsid w:val="002E6694"/>
    <w:rsid w:val="002F17AF"/>
    <w:rsid w:val="003057D0"/>
    <w:rsid w:val="0031466E"/>
    <w:rsid w:val="00314A4A"/>
    <w:rsid w:val="003156CF"/>
    <w:rsid w:val="00321238"/>
    <w:rsid w:val="003245E9"/>
    <w:rsid w:val="00324CC5"/>
    <w:rsid w:val="00326285"/>
    <w:rsid w:val="00330571"/>
    <w:rsid w:val="003313E3"/>
    <w:rsid w:val="00332BA7"/>
    <w:rsid w:val="00335B4A"/>
    <w:rsid w:val="0034216E"/>
    <w:rsid w:val="003440BA"/>
    <w:rsid w:val="0034464F"/>
    <w:rsid w:val="00345AC8"/>
    <w:rsid w:val="00346547"/>
    <w:rsid w:val="0035036E"/>
    <w:rsid w:val="00350A83"/>
    <w:rsid w:val="003529C2"/>
    <w:rsid w:val="00353D46"/>
    <w:rsid w:val="003540C5"/>
    <w:rsid w:val="003571C0"/>
    <w:rsid w:val="003637E2"/>
    <w:rsid w:val="003642CC"/>
    <w:rsid w:val="003647DB"/>
    <w:rsid w:val="0036669C"/>
    <w:rsid w:val="00366E48"/>
    <w:rsid w:val="003673B3"/>
    <w:rsid w:val="00372613"/>
    <w:rsid w:val="0037447F"/>
    <w:rsid w:val="00380748"/>
    <w:rsid w:val="00387565"/>
    <w:rsid w:val="003A5908"/>
    <w:rsid w:val="003A6D64"/>
    <w:rsid w:val="003B29F5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2231"/>
    <w:rsid w:val="003F3AE0"/>
    <w:rsid w:val="003F436B"/>
    <w:rsid w:val="00400DD3"/>
    <w:rsid w:val="00406019"/>
    <w:rsid w:val="00406600"/>
    <w:rsid w:val="00407513"/>
    <w:rsid w:val="0041076C"/>
    <w:rsid w:val="00410BA5"/>
    <w:rsid w:val="0042073B"/>
    <w:rsid w:val="00423CCE"/>
    <w:rsid w:val="00431631"/>
    <w:rsid w:val="00432484"/>
    <w:rsid w:val="00442D7F"/>
    <w:rsid w:val="00444961"/>
    <w:rsid w:val="004465AD"/>
    <w:rsid w:val="0045155D"/>
    <w:rsid w:val="00471666"/>
    <w:rsid w:val="00473750"/>
    <w:rsid w:val="00474D0E"/>
    <w:rsid w:val="00481092"/>
    <w:rsid w:val="00481FD8"/>
    <w:rsid w:val="00482CAA"/>
    <w:rsid w:val="00486B52"/>
    <w:rsid w:val="00487867"/>
    <w:rsid w:val="00490EDB"/>
    <w:rsid w:val="00491344"/>
    <w:rsid w:val="00493552"/>
    <w:rsid w:val="0049514A"/>
    <w:rsid w:val="004A535F"/>
    <w:rsid w:val="004A5686"/>
    <w:rsid w:val="004A661E"/>
    <w:rsid w:val="004A6936"/>
    <w:rsid w:val="004B051C"/>
    <w:rsid w:val="004B0C9A"/>
    <w:rsid w:val="004B4147"/>
    <w:rsid w:val="004C013F"/>
    <w:rsid w:val="004C0C69"/>
    <w:rsid w:val="004C3DD2"/>
    <w:rsid w:val="004C555C"/>
    <w:rsid w:val="004C7107"/>
    <w:rsid w:val="004D3765"/>
    <w:rsid w:val="004E1A42"/>
    <w:rsid w:val="004E422F"/>
    <w:rsid w:val="004F0268"/>
    <w:rsid w:val="004F0FA1"/>
    <w:rsid w:val="004F2129"/>
    <w:rsid w:val="004F54D0"/>
    <w:rsid w:val="004F56C7"/>
    <w:rsid w:val="00500155"/>
    <w:rsid w:val="00504631"/>
    <w:rsid w:val="00511AA3"/>
    <w:rsid w:val="00512274"/>
    <w:rsid w:val="005123F0"/>
    <w:rsid w:val="00515744"/>
    <w:rsid w:val="005161D3"/>
    <w:rsid w:val="00517AFF"/>
    <w:rsid w:val="005226EA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1421"/>
    <w:rsid w:val="00562BC2"/>
    <w:rsid w:val="005671D1"/>
    <w:rsid w:val="0057094D"/>
    <w:rsid w:val="0057141B"/>
    <w:rsid w:val="00573F00"/>
    <w:rsid w:val="00573FDC"/>
    <w:rsid w:val="00581A64"/>
    <w:rsid w:val="005841A8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5306"/>
    <w:rsid w:val="005C7768"/>
    <w:rsid w:val="005C7962"/>
    <w:rsid w:val="005D049C"/>
    <w:rsid w:val="005D793C"/>
    <w:rsid w:val="005E5C59"/>
    <w:rsid w:val="005F0859"/>
    <w:rsid w:val="005F20B0"/>
    <w:rsid w:val="005F3CA4"/>
    <w:rsid w:val="005F54DE"/>
    <w:rsid w:val="00602273"/>
    <w:rsid w:val="00602C3C"/>
    <w:rsid w:val="00604E80"/>
    <w:rsid w:val="006066EB"/>
    <w:rsid w:val="00606779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970"/>
    <w:rsid w:val="00672C76"/>
    <w:rsid w:val="00676D00"/>
    <w:rsid w:val="00680F3E"/>
    <w:rsid w:val="00682BF2"/>
    <w:rsid w:val="00686605"/>
    <w:rsid w:val="00693D25"/>
    <w:rsid w:val="006A5F85"/>
    <w:rsid w:val="006A78DF"/>
    <w:rsid w:val="006B2A95"/>
    <w:rsid w:val="006B424C"/>
    <w:rsid w:val="006C1F51"/>
    <w:rsid w:val="006C2C21"/>
    <w:rsid w:val="006C54D1"/>
    <w:rsid w:val="006C6FC4"/>
    <w:rsid w:val="006D083B"/>
    <w:rsid w:val="006D0B4C"/>
    <w:rsid w:val="006D3003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2253A"/>
    <w:rsid w:val="00724823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0EB4"/>
    <w:rsid w:val="007B1EAC"/>
    <w:rsid w:val="007B3FBE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035A"/>
    <w:rsid w:val="008014A8"/>
    <w:rsid w:val="008033EC"/>
    <w:rsid w:val="00803485"/>
    <w:rsid w:val="00804C14"/>
    <w:rsid w:val="00811D71"/>
    <w:rsid w:val="00815808"/>
    <w:rsid w:val="00823990"/>
    <w:rsid w:val="0082427F"/>
    <w:rsid w:val="008326F0"/>
    <w:rsid w:val="00833482"/>
    <w:rsid w:val="00834F86"/>
    <w:rsid w:val="008358FA"/>
    <w:rsid w:val="00841201"/>
    <w:rsid w:val="0085158B"/>
    <w:rsid w:val="00855C70"/>
    <w:rsid w:val="008619BB"/>
    <w:rsid w:val="00862597"/>
    <w:rsid w:val="00864B90"/>
    <w:rsid w:val="0086773A"/>
    <w:rsid w:val="00874E30"/>
    <w:rsid w:val="008A6943"/>
    <w:rsid w:val="008B19F3"/>
    <w:rsid w:val="008B2C9E"/>
    <w:rsid w:val="008C676C"/>
    <w:rsid w:val="008C7A4D"/>
    <w:rsid w:val="008D350F"/>
    <w:rsid w:val="008D56DB"/>
    <w:rsid w:val="008D57F4"/>
    <w:rsid w:val="008E56F6"/>
    <w:rsid w:val="008F0714"/>
    <w:rsid w:val="008F5B05"/>
    <w:rsid w:val="00902288"/>
    <w:rsid w:val="00902B2D"/>
    <w:rsid w:val="009031A4"/>
    <w:rsid w:val="009034B1"/>
    <w:rsid w:val="0090485E"/>
    <w:rsid w:val="00905EE6"/>
    <w:rsid w:val="00913F3A"/>
    <w:rsid w:val="00915E88"/>
    <w:rsid w:val="00921954"/>
    <w:rsid w:val="00925254"/>
    <w:rsid w:val="00925BD0"/>
    <w:rsid w:val="0093345D"/>
    <w:rsid w:val="0093563A"/>
    <w:rsid w:val="00940F27"/>
    <w:rsid w:val="00942266"/>
    <w:rsid w:val="009425AB"/>
    <w:rsid w:val="0094350F"/>
    <w:rsid w:val="009479A8"/>
    <w:rsid w:val="009556CB"/>
    <w:rsid w:val="00957058"/>
    <w:rsid w:val="009607AD"/>
    <w:rsid w:val="009621A2"/>
    <w:rsid w:val="00966916"/>
    <w:rsid w:val="009750ED"/>
    <w:rsid w:val="00975ED8"/>
    <w:rsid w:val="00980736"/>
    <w:rsid w:val="009807D5"/>
    <w:rsid w:val="00980C5C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D3B11"/>
    <w:rsid w:val="009E2520"/>
    <w:rsid w:val="009E2E5D"/>
    <w:rsid w:val="009E3F43"/>
    <w:rsid w:val="009E4404"/>
    <w:rsid w:val="009E52E6"/>
    <w:rsid w:val="009F0C46"/>
    <w:rsid w:val="009F37D7"/>
    <w:rsid w:val="009F7FEF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089A"/>
    <w:rsid w:val="00A6171F"/>
    <w:rsid w:val="00A631FF"/>
    <w:rsid w:val="00A652EC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6065"/>
    <w:rsid w:val="00AA736E"/>
    <w:rsid w:val="00AA7B1E"/>
    <w:rsid w:val="00AB32CC"/>
    <w:rsid w:val="00AC4CC6"/>
    <w:rsid w:val="00AD0196"/>
    <w:rsid w:val="00AD6406"/>
    <w:rsid w:val="00AD7DCC"/>
    <w:rsid w:val="00AE7030"/>
    <w:rsid w:val="00AE7778"/>
    <w:rsid w:val="00AF16CD"/>
    <w:rsid w:val="00AF6436"/>
    <w:rsid w:val="00AF6AC6"/>
    <w:rsid w:val="00B00DFD"/>
    <w:rsid w:val="00B046C0"/>
    <w:rsid w:val="00B059C3"/>
    <w:rsid w:val="00B135C2"/>
    <w:rsid w:val="00B13A18"/>
    <w:rsid w:val="00B15ED5"/>
    <w:rsid w:val="00B17D36"/>
    <w:rsid w:val="00B422C8"/>
    <w:rsid w:val="00B46582"/>
    <w:rsid w:val="00B51220"/>
    <w:rsid w:val="00B512BC"/>
    <w:rsid w:val="00B52B63"/>
    <w:rsid w:val="00B5411A"/>
    <w:rsid w:val="00B56C85"/>
    <w:rsid w:val="00B660D8"/>
    <w:rsid w:val="00B660F9"/>
    <w:rsid w:val="00B72B70"/>
    <w:rsid w:val="00B91FF2"/>
    <w:rsid w:val="00B94EBC"/>
    <w:rsid w:val="00BA2054"/>
    <w:rsid w:val="00BB18FF"/>
    <w:rsid w:val="00BB58A8"/>
    <w:rsid w:val="00BC7838"/>
    <w:rsid w:val="00BD4D6A"/>
    <w:rsid w:val="00BD58AA"/>
    <w:rsid w:val="00BF0258"/>
    <w:rsid w:val="00C06E94"/>
    <w:rsid w:val="00C071A2"/>
    <w:rsid w:val="00C14FC5"/>
    <w:rsid w:val="00C17327"/>
    <w:rsid w:val="00C25026"/>
    <w:rsid w:val="00C27826"/>
    <w:rsid w:val="00C66464"/>
    <w:rsid w:val="00C667CA"/>
    <w:rsid w:val="00C75A53"/>
    <w:rsid w:val="00C76014"/>
    <w:rsid w:val="00C76723"/>
    <w:rsid w:val="00C7798D"/>
    <w:rsid w:val="00C84077"/>
    <w:rsid w:val="00C85323"/>
    <w:rsid w:val="00C85472"/>
    <w:rsid w:val="00CA6EC5"/>
    <w:rsid w:val="00CA7F74"/>
    <w:rsid w:val="00CB0A16"/>
    <w:rsid w:val="00CB1264"/>
    <w:rsid w:val="00CB138E"/>
    <w:rsid w:val="00CB3933"/>
    <w:rsid w:val="00CC1B40"/>
    <w:rsid w:val="00CC59F3"/>
    <w:rsid w:val="00CD56F7"/>
    <w:rsid w:val="00CD606F"/>
    <w:rsid w:val="00CD608A"/>
    <w:rsid w:val="00CD7D19"/>
    <w:rsid w:val="00CE1025"/>
    <w:rsid w:val="00CE356A"/>
    <w:rsid w:val="00CF34DD"/>
    <w:rsid w:val="00D01C86"/>
    <w:rsid w:val="00D03AFC"/>
    <w:rsid w:val="00D052F9"/>
    <w:rsid w:val="00D06E87"/>
    <w:rsid w:val="00D2241C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83745"/>
    <w:rsid w:val="00D907F4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D7C51"/>
    <w:rsid w:val="00DE79A2"/>
    <w:rsid w:val="00E0010A"/>
    <w:rsid w:val="00E01D88"/>
    <w:rsid w:val="00E023CC"/>
    <w:rsid w:val="00E069DD"/>
    <w:rsid w:val="00E078AD"/>
    <w:rsid w:val="00E1054A"/>
    <w:rsid w:val="00E114E2"/>
    <w:rsid w:val="00E119B8"/>
    <w:rsid w:val="00E14CBD"/>
    <w:rsid w:val="00E14E4E"/>
    <w:rsid w:val="00E33C9D"/>
    <w:rsid w:val="00E44626"/>
    <w:rsid w:val="00E4510B"/>
    <w:rsid w:val="00E51AB2"/>
    <w:rsid w:val="00E81C90"/>
    <w:rsid w:val="00E8641F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1678"/>
    <w:rsid w:val="00EE3D6E"/>
    <w:rsid w:val="00EE71CE"/>
    <w:rsid w:val="00EE7E3E"/>
    <w:rsid w:val="00EF3EEE"/>
    <w:rsid w:val="00EF4D3B"/>
    <w:rsid w:val="00EF6E7E"/>
    <w:rsid w:val="00F1455B"/>
    <w:rsid w:val="00F14C3E"/>
    <w:rsid w:val="00F14F60"/>
    <w:rsid w:val="00F17F70"/>
    <w:rsid w:val="00F23224"/>
    <w:rsid w:val="00F244E4"/>
    <w:rsid w:val="00F24BD0"/>
    <w:rsid w:val="00F266EF"/>
    <w:rsid w:val="00F34167"/>
    <w:rsid w:val="00F42440"/>
    <w:rsid w:val="00F477DA"/>
    <w:rsid w:val="00F54680"/>
    <w:rsid w:val="00F55B7D"/>
    <w:rsid w:val="00F60F37"/>
    <w:rsid w:val="00F63AFE"/>
    <w:rsid w:val="00F73EC7"/>
    <w:rsid w:val="00F764C7"/>
    <w:rsid w:val="00F81E5F"/>
    <w:rsid w:val="00F8530D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FE25F4-8842-4B4A-AAED-DC805C1E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C9"/>
  </w:style>
  <w:style w:type="paragraph" w:styleId="1">
    <w:name w:val="heading 1"/>
    <w:basedOn w:val="a"/>
    <w:next w:val="a"/>
    <w:link w:val="10"/>
    <w:uiPriority w:val="99"/>
    <w:qFormat/>
    <w:rsid w:val="002824C9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824C9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65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4654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654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307"/>
    <w:rPr>
      <w:rFonts w:ascii="Book Antiqua" w:hAnsi="Book Antiqua"/>
      <w:b/>
      <w:i/>
      <w:sz w:val="24"/>
    </w:rPr>
  </w:style>
  <w:style w:type="character" w:customStyle="1" w:styleId="20">
    <w:name w:val="Заголовок 2 Знак"/>
    <w:link w:val="2"/>
    <w:uiPriority w:val="99"/>
    <w:locked/>
    <w:rsid w:val="00AE7778"/>
    <w:rPr>
      <w:rFonts w:ascii="Book Antiqua" w:hAnsi="Book Antiqua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346547"/>
    <w:rPr>
      <w:rFonts w:ascii="Calibri" w:hAnsi="Calibri"/>
      <w:b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346547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46547"/>
    <w:rPr>
      <w:rFonts w:ascii="Calibri Light" w:hAnsi="Calibri Light"/>
      <w:sz w:val="22"/>
    </w:rPr>
  </w:style>
  <w:style w:type="paragraph" w:styleId="a3">
    <w:name w:val="footer"/>
    <w:basedOn w:val="a"/>
    <w:link w:val="a4"/>
    <w:uiPriority w:val="99"/>
    <w:rsid w:val="002824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305BE9"/>
    <w:rPr>
      <w:sz w:val="20"/>
      <w:szCs w:val="20"/>
    </w:rPr>
  </w:style>
  <w:style w:type="character" w:styleId="a5">
    <w:name w:val="page number"/>
    <w:uiPriority w:val="99"/>
    <w:rsid w:val="002824C9"/>
    <w:rPr>
      <w:rFonts w:cs="Times New Roman"/>
    </w:rPr>
  </w:style>
  <w:style w:type="paragraph" w:styleId="a6">
    <w:name w:val="header"/>
    <w:basedOn w:val="a"/>
    <w:link w:val="a7"/>
    <w:uiPriority w:val="99"/>
    <w:rsid w:val="002824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05BE9"/>
    <w:rPr>
      <w:sz w:val="20"/>
      <w:szCs w:val="20"/>
    </w:rPr>
  </w:style>
  <w:style w:type="paragraph" w:styleId="21">
    <w:name w:val="Body Text 2"/>
    <w:basedOn w:val="a"/>
    <w:link w:val="22"/>
    <w:uiPriority w:val="99"/>
    <w:rsid w:val="00346547"/>
    <w:pPr>
      <w:jc w:val="center"/>
    </w:pPr>
    <w:rPr>
      <w:rFonts w:ascii="Journal" w:hAnsi="Journal"/>
      <w:sz w:val="24"/>
    </w:rPr>
  </w:style>
  <w:style w:type="character" w:customStyle="1" w:styleId="22">
    <w:name w:val="Основной текст 2 Знак"/>
    <w:link w:val="21"/>
    <w:uiPriority w:val="99"/>
    <w:locked/>
    <w:rsid w:val="00346547"/>
    <w:rPr>
      <w:rFonts w:ascii="Journal" w:hAnsi="Journal"/>
      <w:sz w:val="24"/>
    </w:rPr>
  </w:style>
  <w:style w:type="paragraph" w:styleId="3">
    <w:name w:val="Body Text 3"/>
    <w:basedOn w:val="a"/>
    <w:link w:val="30"/>
    <w:uiPriority w:val="99"/>
    <w:rsid w:val="00346547"/>
    <w:pPr>
      <w:jc w:val="both"/>
    </w:pPr>
  </w:style>
  <w:style w:type="character" w:customStyle="1" w:styleId="30">
    <w:name w:val="Основной текст 3 Знак"/>
    <w:link w:val="3"/>
    <w:uiPriority w:val="99"/>
    <w:locked/>
    <w:rsid w:val="00346547"/>
    <w:rPr>
      <w:rFonts w:cs="Times New Roman"/>
    </w:rPr>
  </w:style>
  <w:style w:type="paragraph" w:styleId="a8">
    <w:name w:val="Balloon Text"/>
    <w:basedOn w:val="a"/>
    <w:link w:val="a9"/>
    <w:uiPriority w:val="99"/>
    <w:rsid w:val="004E422F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4E422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uzer-PC</cp:lastModifiedBy>
  <cp:revision>2</cp:revision>
  <cp:lastPrinted>2018-12-24T13:22:00Z</cp:lastPrinted>
  <dcterms:created xsi:type="dcterms:W3CDTF">2018-12-25T07:12:00Z</dcterms:created>
  <dcterms:modified xsi:type="dcterms:W3CDTF">2018-12-25T07:12:00Z</dcterms:modified>
</cp:coreProperties>
</file>