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55" w:rsidRDefault="00973555" w:rsidP="00AF75DD">
      <w:pPr>
        <w:tabs>
          <w:tab w:val="left" w:pos="426"/>
        </w:tabs>
        <w:ind w:firstLine="709"/>
        <w:jc w:val="right"/>
        <w:rPr>
          <w:sz w:val="24"/>
        </w:rPr>
      </w:pPr>
      <w:bookmarkStart w:id="0" w:name="_GoBack"/>
      <w:bookmarkEnd w:id="0"/>
    </w:p>
    <w:p w:rsidR="00AF75DD" w:rsidRPr="001821CA" w:rsidRDefault="00AF75DD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Приложение</w:t>
      </w:r>
    </w:p>
    <w:p w:rsidR="00AF75DD" w:rsidRPr="001821CA" w:rsidRDefault="00AF75DD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 xml:space="preserve">к постановлению </w:t>
      </w:r>
      <w:r w:rsidR="00973555">
        <w:rPr>
          <w:sz w:val="24"/>
        </w:rPr>
        <w:t>Комитета</w:t>
      </w:r>
      <w:r w:rsidR="005B4AAF">
        <w:rPr>
          <w:sz w:val="24"/>
        </w:rPr>
        <w:t xml:space="preserve"> П</w:t>
      </w:r>
      <w:r w:rsidRPr="001821CA">
        <w:rPr>
          <w:sz w:val="24"/>
        </w:rPr>
        <w:t>рофсоюза</w:t>
      </w:r>
    </w:p>
    <w:p w:rsidR="00AF75DD" w:rsidRPr="001821CA" w:rsidRDefault="00E80B29" w:rsidP="00AF75DD">
      <w:pPr>
        <w:tabs>
          <w:tab w:val="left" w:pos="426"/>
        </w:tabs>
        <w:ind w:firstLine="709"/>
        <w:jc w:val="right"/>
        <w:rPr>
          <w:sz w:val="24"/>
        </w:rPr>
      </w:pPr>
      <w:r w:rsidRPr="001821CA">
        <w:rPr>
          <w:sz w:val="24"/>
        </w:rPr>
        <w:t>от 1</w:t>
      </w:r>
      <w:r w:rsidR="00766E24">
        <w:rPr>
          <w:sz w:val="24"/>
        </w:rPr>
        <w:t>9</w:t>
      </w:r>
      <w:r w:rsidR="00AF75DD" w:rsidRPr="001821CA">
        <w:rPr>
          <w:sz w:val="24"/>
        </w:rPr>
        <w:t xml:space="preserve"> декабря 201</w:t>
      </w:r>
      <w:r w:rsidR="00766E24">
        <w:rPr>
          <w:sz w:val="24"/>
        </w:rPr>
        <w:t>8</w:t>
      </w:r>
      <w:r w:rsidR="00AF75DD" w:rsidRPr="001821CA">
        <w:rPr>
          <w:sz w:val="24"/>
        </w:rPr>
        <w:t xml:space="preserve"> года</w:t>
      </w:r>
      <w:r w:rsidR="006E3074" w:rsidRPr="001821CA">
        <w:rPr>
          <w:sz w:val="24"/>
        </w:rPr>
        <w:t xml:space="preserve"> Протокол №</w:t>
      </w:r>
      <w:r w:rsidRPr="001821CA">
        <w:rPr>
          <w:sz w:val="24"/>
        </w:rPr>
        <w:t xml:space="preserve"> </w:t>
      </w:r>
      <w:r w:rsidR="00766E24">
        <w:rPr>
          <w:sz w:val="24"/>
        </w:rPr>
        <w:t>25</w:t>
      </w:r>
    </w:p>
    <w:p w:rsidR="00AF75DD" w:rsidRPr="00CF06FA" w:rsidRDefault="00AF75DD" w:rsidP="00AF75DD">
      <w:pPr>
        <w:tabs>
          <w:tab w:val="left" w:pos="426"/>
        </w:tabs>
        <w:ind w:firstLine="709"/>
        <w:jc w:val="both"/>
        <w:rPr>
          <w:szCs w:val="28"/>
        </w:rPr>
      </w:pPr>
    </w:p>
    <w:p w:rsidR="00AF75DD" w:rsidRPr="00CF06FA" w:rsidRDefault="00AF75DD" w:rsidP="00AF75DD">
      <w:pPr>
        <w:tabs>
          <w:tab w:val="left" w:pos="426"/>
        </w:tabs>
        <w:jc w:val="center"/>
        <w:rPr>
          <w:b/>
          <w:szCs w:val="28"/>
        </w:rPr>
      </w:pPr>
      <w:r w:rsidRPr="00CF06FA">
        <w:rPr>
          <w:b/>
          <w:szCs w:val="28"/>
        </w:rPr>
        <w:t>П О Л О Ж Е Н И Е</w:t>
      </w:r>
    </w:p>
    <w:p w:rsidR="00AF75DD" w:rsidRPr="00357F65" w:rsidRDefault="00BA2F8A" w:rsidP="00BA2F8A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о проведении Фотоконкурса среди</w:t>
      </w:r>
      <w:r w:rsidRPr="00CF06FA">
        <w:rPr>
          <w:b/>
          <w:szCs w:val="28"/>
        </w:rPr>
        <w:t xml:space="preserve"> </w:t>
      </w:r>
      <w:r>
        <w:rPr>
          <w:b/>
          <w:szCs w:val="28"/>
        </w:rPr>
        <w:t xml:space="preserve">первичных профсоюзных </w:t>
      </w:r>
      <w:r w:rsidRPr="00CF06FA">
        <w:rPr>
          <w:b/>
          <w:szCs w:val="28"/>
        </w:rPr>
        <w:t>организаций</w:t>
      </w:r>
      <w:r w:rsidR="00AF75DD" w:rsidRPr="00CF06FA">
        <w:rPr>
          <w:b/>
          <w:szCs w:val="28"/>
        </w:rPr>
        <w:t xml:space="preserve"> Профсоюза работников автомобильного транспорта и дорожно</w:t>
      </w:r>
      <w:r>
        <w:rPr>
          <w:b/>
          <w:szCs w:val="28"/>
        </w:rPr>
        <w:t xml:space="preserve">го хозяйства Московской области </w:t>
      </w:r>
      <w:r w:rsidR="00E80B29">
        <w:rPr>
          <w:b/>
          <w:szCs w:val="28"/>
        </w:rPr>
        <w:t>«Фотоконкурс 201</w:t>
      </w:r>
      <w:r w:rsidR="00766E24">
        <w:rPr>
          <w:b/>
          <w:szCs w:val="28"/>
        </w:rPr>
        <w:t>9»</w:t>
      </w:r>
      <w:r>
        <w:rPr>
          <w:b/>
          <w:szCs w:val="28"/>
        </w:rPr>
        <w:t xml:space="preserve"> </w:t>
      </w:r>
    </w:p>
    <w:p w:rsidR="00AF75DD" w:rsidRPr="00357F65" w:rsidRDefault="00AF75DD" w:rsidP="00AF75DD">
      <w:pPr>
        <w:tabs>
          <w:tab w:val="left" w:pos="426"/>
        </w:tabs>
        <w:ind w:firstLine="709"/>
        <w:jc w:val="both"/>
        <w:rPr>
          <w:b/>
          <w:szCs w:val="28"/>
        </w:rPr>
      </w:pPr>
    </w:p>
    <w:p w:rsidR="00AF75DD" w:rsidRDefault="007357A4" w:rsidP="007357A4">
      <w:pPr>
        <w:widowControl w:val="0"/>
        <w:tabs>
          <w:tab w:val="left" w:pos="1276"/>
        </w:tabs>
        <w:ind w:firstLine="540"/>
        <w:jc w:val="both"/>
        <w:rPr>
          <w:szCs w:val="28"/>
        </w:rPr>
      </w:pPr>
      <w:r>
        <w:rPr>
          <w:b/>
          <w:szCs w:val="28"/>
        </w:rPr>
        <w:t xml:space="preserve">«Фотоконкурс </w:t>
      </w:r>
      <w:r w:rsidR="00E80B29">
        <w:rPr>
          <w:b/>
          <w:szCs w:val="28"/>
        </w:rPr>
        <w:t>201</w:t>
      </w:r>
      <w:r w:rsidR="00766E24">
        <w:rPr>
          <w:b/>
          <w:szCs w:val="28"/>
        </w:rPr>
        <w:t>9</w:t>
      </w:r>
      <w:r w:rsidR="00AF75DD" w:rsidRPr="00355025">
        <w:rPr>
          <w:b/>
          <w:szCs w:val="28"/>
        </w:rPr>
        <w:t>»</w:t>
      </w:r>
      <w:r w:rsidR="00AF75DD" w:rsidRPr="00355025">
        <w:rPr>
          <w:szCs w:val="28"/>
        </w:rPr>
        <w:t xml:space="preserve"> (далее Ко</w:t>
      </w:r>
      <w:r w:rsidR="00BA2F8A">
        <w:rPr>
          <w:szCs w:val="28"/>
        </w:rPr>
        <w:t xml:space="preserve">нкурс) проводится среди </w:t>
      </w:r>
      <w:r w:rsidR="00BA2F8A" w:rsidRPr="00BA2F8A">
        <w:rPr>
          <w:szCs w:val="28"/>
        </w:rPr>
        <w:t>первичных профсоюзных организаций</w:t>
      </w:r>
      <w:r w:rsidR="00AF75DD" w:rsidRPr="00BA2F8A">
        <w:rPr>
          <w:szCs w:val="28"/>
        </w:rPr>
        <w:t xml:space="preserve"> </w:t>
      </w:r>
      <w:r w:rsidR="00AF75DD" w:rsidRPr="00355025">
        <w:rPr>
          <w:szCs w:val="28"/>
        </w:rPr>
        <w:t>Профсоюза работников автомобильного транспорта и дорожног</w:t>
      </w:r>
      <w:r w:rsidR="005B5D81" w:rsidRPr="00355025">
        <w:rPr>
          <w:szCs w:val="28"/>
        </w:rPr>
        <w:t>о хозяйства</w:t>
      </w:r>
      <w:r>
        <w:rPr>
          <w:szCs w:val="28"/>
        </w:rPr>
        <w:t xml:space="preserve"> Московской области по трем</w:t>
      </w:r>
      <w:r w:rsidR="005B5D81" w:rsidRPr="00355025">
        <w:rPr>
          <w:szCs w:val="28"/>
        </w:rPr>
        <w:t xml:space="preserve"> номинациям:</w:t>
      </w:r>
    </w:p>
    <w:p w:rsidR="00973555" w:rsidRDefault="00973555" w:rsidP="007357A4">
      <w:pPr>
        <w:widowControl w:val="0"/>
        <w:tabs>
          <w:tab w:val="left" w:pos="1276"/>
        </w:tabs>
        <w:ind w:firstLine="540"/>
        <w:jc w:val="both"/>
        <w:rPr>
          <w:szCs w:val="28"/>
        </w:rPr>
      </w:pPr>
    </w:p>
    <w:p w:rsidR="00834E1A" w:rsidRDefault="00C901BC" w:rsidP="00BA5CA0">
      <w:pPr>
        <w:widowControl w:val="0"/>
        <w:numPr>
          <w:ilvl w:val="0"/>
          <w:numId w:val="4"/>
        </w:numPr>
        <w:tabs>
          <w:tab w:val="left" w:pos="900"/>
        </w:tabs>
        <w:jc w:val="both"/>
        <w:rPr>
          <w:szCs w:val="28"/>
        </w:rPr>
      </w:pPr>
      <w:r>
        <w:rPr>
          <w:szCs w:val="28"/>
        </w:rPr>
        <w:t>«Профсоюз – наша жизнь»</w:t>
      </w:r>
      <w:r w:rsidR="00BF7B60">
        <w:rPr>
          <w:szCs w:val="28"/>
        </w:rPr>
        <w:t>,</w:t>
      </w:r>
    </w:p>
    <w:p w:rsidR="00BF7B60" w:rsidRDefault="00BF7B60" w:rsidP="00BF7B60">
      <w:pPr>
        <w:widowControl w:val="0"/>
        <w:tabs>
          <w:tab w:val="left" w:pos="900"/>
        </w:tabs>
        <w:ind w:left="1211"/>
        <w:jc w:val="both"/>
        <w:rPr>
          <w:szCs w:val="28"/>
        </w:rPr>
      </w:pPr>
      <w:r>
        <w:rPr>
          <w:szCs w:val="28"/>
        </w:rPr>
        <w:t>(фотография с присутствием символики Профсоюза);</w:t>
      </w:r>
    </w:p>
    <w:p w:rsidR="00136205" w:rsidRDefault="00136205" w:rsidP="00136205">
      <w:pPr>
        <w:widowControl w:val="0"/>
        <w:numPr>
          <w:ilvl w:val="0"/>
          <w:numId w:val="4"/>
        </w:numPr>
        <w:tabs>
          <w:tab w:val="left" w:pos="900"/>
        </w:tabs>
        <w:jc w:val="both"/>
        <w:rPr>
          <w:szCs w:val="28"/>
        </w:rPr>
      </w:pPr>
      <w:r>
        <w:rPr>
          <w:szCs w:val="28"/>
        </w:rPr>
        <w:t>«Человек труда»</w:t>
      </w:r>
      <w:r w:rsidR="00A01414">
        <w:rPr>
          <w:szCs w:val="28"/>
        </w:rPr>
        <w:t>,</w:t>
      </w:r>
    </w:p>
    <w:p w:rsidR="00136205" w:rsidRPr="00136205" w:rsidRDefault="00136205" w:rsidP="00136205">
      <w:pPr>
        <w:widowControl w:val="0"/>
        <w:tabs>
          <w:tab w:val="left" w:pos="900"/>
        </w:tabs>
        <w:ind w:left="1211"/>
        <w:jc w:val="both"/>
        <w:rPr>
          <w:szCs w:val="28"/>
        </w:rPr>
      </w:pPr>
      <w:r>
        <w:rPr>
          <w:szCs w:val="28"/>
        </w:rPr>
        <w:t>(фотография человека</w:t>
      </w:r>
      <w:r w:rsidR="00A01414">
        <w:rPr>
          <w:szCs w:val="28"/>
        </w:rPr>
        <w:t>,</w:t>
      </w:r>
      <w:r>
        <w:rPr>
          <w:szCs w:val="28"/>
        </w:rPr>
        <w:t xml:space="preserve"> </w:t>
      </w:r>
      <w:r w:rsidR="00056EDB">
        <w:rPr>
          <w:szCs w:val="28"/>
        </w:rPr>
        <w:t xml:space="preserve">выполняющего свои </w:t>
      </w:r>
      <w:r w:rsidR="00EE790E">
        <w:rPr>
          <w:szCs w:val="28"/>
        </w:rPr>
        <w:t>должностные обязанности</w:t>
      </w:r>
      <w:r>
        <w:rPr>
          <w:szCs w:val="28"/>
        </w:rPr>
        <w:t>)</w:t>
      </w:r>
      <w:r w:rsidR="00A01414">
        <w:rPr>
          <w:szCs w:val="28"/>
        </w:rPr>
        <w:t>;</w:t>
      </w:r>
    </w:p>
    <w:p w:rsidR="00A01414" w:rsidRDefault="00136205" w:rsidP="00834E1A">
      <w:pPr>
        <w:widowControl w:val="0"/>
        <w:numPr>
          <w:ilvl w:val="0"/>
          <w:numId w:val="4"/>
        </w:numPr>
        <w:tabs>
          <w:tab w:val="left" w:pos="900"/>
        </w:tabs>
        <w:jc w:val="both"/>
        <w:rPr>
          <w:szCs w:val="28"/>
        </w:rPr>
      </w:pPr>
      <w:r>
        <w:rPr>
          <w:szCs w:val="28"/>
        </w:rPr>
        <w:t>«Не проходите мимо!»</w:t>
      </w:r>
    </w:p>
    <w:p w:rsidR="00BA5CA0" w:rsidRPr="006E3074" w:rsidRDefault="00A01414" w:rsidP="00A01414">
      <w:pPr>
        <w:widowControl w:val="0"/>
        <w:tabs>
          <w:tab w:val="left" w:pos="900"/>
        </w:tabs>
        <w:ind w:left="1211"/>
        <w:jc w:val="both"/>
        <w:rPr>
          <w:szCs w:val="28"/>
        </w:rPr>
      </w:pPr>
      <w:r>
        <w:rPr>
          <w:szCs w:val="28"/>
        </w:rPr>
        <w:t>(фотография, какого-</w:t>
      </w:r>
      <w:r w:rsidR="00487C92">
        <w:rPr>
          <w:szCs w:val="28"/>
        </w:rPr>
        <w:t>либо</w:t>
      </w:r>
      <w:r>
        <w:rPr>
          <w:szCs w:val="28"/>
        </w:rPr>
        <w:t xml:space="preserve"> впечатляющего события, котор</w:t>
      </w:r>
      <w:r w:rsidR="00487C92">
        <w:rPr>
          <w:szCs w:val="28"/>
        </w:rPr>
        <w:t>ое</w:t>
      </w:r>
      <w:r>
        <w:rPr>
          <w:szCs w:val="28"/>
        </w:rPr>
        <w:t xml:space="preserve"> хотелось бы запомнить и поделит</w:t>
      </w:r>
      <w:r w:rsidR="00487C92">
        <w:rPr>
          <w:szCs w:val="28"/>
        </w:rPr>
        <w:t>ь</w:t>
      </w:r>
      <w:r>
        <w:rPr>
          <w:szCs w:val="28"/>
        </w:rPr>
        <w:t>ся им с другими)</w:t>
      </w:r>
      <w:r w:rsidR="00834E1A">
        <w:rPr>
          <w:szCs w:val="28"/>
        </w:rPr>
        <w:t>.</w:t>
      </w:r>
    </w:p>
    <w:p w:rsidR="00D97E69" w:rsidRPr="00355025" w:rsidRDefault="00D97E69" w:rsidP="00AF75DD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</w:p>
    <w:p w:rsidR="005B5D81" w:rsidRDefault="00AF75DD" w:rsidP="00CE15A1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1. Цели и задачи</w:t>
      </w:r>
    </w:p>
    <w:p w:rsidR="00CE15A1" w:rsidRPr="00355025" w:rsidRDefault="00CE15A1" w:rsidP="00CE15A1">
      <w:pPr>
        <w:widowControl w:val="0"/>
        <w:tabs>
          <w:tab w:val="left" w:pos="1276"/>
        </w:tabs>
        <w:ind w:firstLine="540"/>
        <w:jc w:val="both"/>
        <w:rPr>
          <w:b/>
          <w:szCs w:val="28"/>
        </w:rPr>
      </w:pPr>
    </w:p>
    <w:p w:rsidR="00AF75DD" w:rsidRPr="00355025" w:rsidRDefault="00AF75DD" w:rsidP="00AF75DD">
      <w:pPr>
        <w:pStyle w:val="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Конкурс проводится в целях:</w:t>
      </w:r>
    </w:p>
    <w:p w:rsidR="005B5D81" w:rsidRPr="00355025" w:rsidRDefault="00D2540D" w:rsidP="00D2540D">
      <w:pPr>
        <w:pStyle w:val="1"/>
        <w:shd w:val="clear" w:color="auto" w:fill="auto"/>
        <w:tabs>
          <w:tab w:val="left" w:pos="993"/>
          <w:tab w:val="left" w:pos="141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5D81" w:rsidRPr="00355025">
        <w:rPr>
          <w:sz w:val="28"/>
          <w:szCs w:val="28"/>
        </w:rPr>
        <w:t xml:space="preserve">развития информационной работы в </w:t>
      </w:r>
      <w:r w:rsidR="00BA2F8A">
        <w:rPr>
          <w:sz w:val="28"/>
          <w:szCs w:val="28"/>
        </w:rPr>
        <w:t xml:space="preserve">первичных </w:t>
      </w:r>
      <w:r w:rsidR="005B5D81" w:rsidRPr="00355025">
        <w:rPr>
          <w:sz w:val="28"/>
          <w:szCs w:val="28"/>
        </w:rPr>
        <w:t>профсоюзных организациях;</w:t>
      </w:r>
    </w:p>
    <w:p w:rsidR="00AF75DD" w:rsidRPr="00355025" w:rsidRDefault="00AF75DD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 xml:space="preserve">- </w:t>
      </w:r>
      <w:r w:rsidR="005B5D81" w:rsidRPr="00355025">
        <w:rPr>
          <w:sz w:val="28"/>
          <w:szCs w:val="28"/>
        </w:rPr>
        <w:t xml:space="preserve"> </w:t>
      </w:r>
      <w:r w:rsidRPr="00355025">
        <w:rPr>
          <w:sz w:val="28"/>
          <w:szCs w:val="28"/>
        </w:rPr>
        <w:t xml:space="preserve">стимулирования творческой активности членов </w:t>
      </w:r>
      <w:r w:rsidR="00973555">
        <w:rPr>
          <w:sz w:val="28"/>
          <w:szCs w:val="28"/>
        </w:rPr>
        <w:t>п</w:t>
      </w:r>
      <w:r w:rsidRPr="00355025">
        <w:rPr>
          <w:sz w:val="28"/>
          <w:szCs w:val="28"/>
        </w:rPr>
        <w:t>рофсоюза;</w:t>
      </w:r>
    </w:p>
    <w:p w:rsidR="00AF75DD" w:rsidRPr="00355025" w:rsidRDefault="00AF75DD" w:rsidP="00AF75DD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- поиска талантливых работ для создания корпоративной сувенирной продукции;</w:t>
      </w:r>
    </w:p>
    <w:p w:rsidR="00D2540D" w:rsidRPr="00355025" w:rsidRDefault="00AF75DD" w:rsidP="00D2540D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55025">
        <w:rPr>
          <w:sz w:val="28"/>
          <w:szCs w:val="28"/>
        </w:rPr>
        <w:t>- развития эстетическ</w:t>
      </w:r>
      <w:r w:rsidR="005B5D81" w:rsidRPr="00355025">
        <w:rPr>
          <w:sz w:val="28"/>
          <w:szCs w:val="28"/>
        </w:rPr>
        <w:t>ого восприятия окружающего мира.</w:t>
      </w:r>
    </w:p>
    <w:p w:rsidR="005B5D81" w:rsidRPr="00355025" w:rsidRDefault="005B5D81" w:rsidP="005B5D81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AF75DD" w:rsidRPr="00355025" w:rsidRDefault="005B5D81" w:rsidP="00AF75DD">
      <w:pPr>
        <w:widowControl w:val="0"/>
        <w:numPr>
          <w:ilvl w:val="0"/>
          <w:numId w:val="2"/>
        </w:numPr>
        <w:tabs>
          <w:tab w:val="left" w:pos="900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>С</w:t>
      </w:r>
      <w:r w:rsidR="00AF75DD" w:rsidRPr="00355025">
        <w:rPr>
          <w:b/>
          <w:szCs w:val="28"/>
        </w:rPr>
        <w:t>роки проведения</w:t>
      </w:r>
    </w:p>
    <w:p w:rsidR="005B5D81" w:rsidRPr="00355025" w:rsidRDefault="005B5D81" w:rsidP="005B5D81">
      <w:pPr>
        <w:widowControl w:val="0"/>
        <w:tabs>
          <w:tab w:val="left" w:pos="900"/>
        </w:tabs>
        <w:ind w:left="540"/>
        <w:jc w:val="both"/>
        <w:rPr>
          <w:b/>
          <w:szCs w:val="28"/>
        </w:rPr>
      </w:pPr>
    </w:p>
    <w:p w:rsidR="00AF75DD" w:rsidRPr="00355025" w:rsidRDefault="00AF75DD" w:rsidP="005B5D81">
      <w:pPr>
        <w:widowControl w:val="0"/>
        <w:tabs>
          <w:tab w:val="left" w:pos="900"/>
        </w:tabs>
        <w:jc w:val="both"/>
        <w:rPr>
          <w:szCs w:val="28"/>
        </w:rPr>
      </w:pPr>
      <w:r w:rsidRPr="00355025">
        <w:rPr>
          <w:b/>
          <w:szCs w:val="28"/>
        </w:rPr>
        <w:tab/>
      </w:r>
      <w:r w:rsidRPr="00355025">
        <w:rPr>
          <w:szCs w:val="28"/>
        </w:rPr>
        <w:t>Конкурс про</w:t>
      </w:r>
      <w:r w:rsidR="00E80B29">
        <w:rPr>
          <w:szCs w:val="28"/>
        </w:rPr>
        <w:t>водится в период с 1 января 201</w:t>
      </w:r>
      <w:r w:rsidR="00D2540D">
        <w:rPr>
          <w:szCs w:val="28"/>
        </w:rPr>
        <w:t>9</w:t>
      </w:r>
      <w:r w:rsidR="00E80B29">
        <w:rPr>
          <w:szCs w:val="28"/>
        </w:rPr>
        <w:t xml:space="preserve"> года </w:t>
      </w:r>
      <w:r w:rsidR="00487C92">
        <w:rPr>
          <w:szCs w:val="28"/>
        </w:rPr>
        <w:t>до</w:t>
      </w:r>
      <w:r w:rsidR="00E80B29">
        <w:rPr>
          <w:szCs w:val="28"/>
        </w:rPr>
        <w:t xml:space="preserve"> </w:t>
      </w:r>
      <w:r w:rsidR="006E3074">
        <w:rPr>
          <w:szCs w:val="28"/>
        </w:rPr>
        <w:t>1 октября 2</w:t>
      </w:r>
      <w:r w:rsidR="00E80B29">
        <w:rPr>
          <w:szCs w:val="28"/>
        </w:rPr>
        <w:t>01</w:t>
      </w:r>
      <w:r w:rsidR="00D2540D">
        <w:rPr>
          <w:szCs w:val="28"/>
        </w:rPr>
        <w:t>9</w:t>
      </w:r>
      <w:r w:rsidR="006E3074">
        <w:rPr>
          <w:szCs w:val="28"/>
        </w:rPr>
        <w:t xml:space="preserve"> </w:t>
      </w:r>
      <w:r w:rsidRPr="00355025">
        <w:rPr>
          <w:szCs w:val="28"/>
        </w:rPr>
        <w:t>года.</w:t>
      </w:r>
    </w:p>
    <w:p w:rsidR="005B5D81" w:rsidRPr="00355025" w:rsidRDefault="005B5D81" w:rsidP="005B5D81">
      <w:pPr>
        <w:widowControl w:val="0"/>
        <w:tabs>
          <w:tab w:val="left" w:pos="900"/>
        </w:tabs>
        <w:jc w:val="both"/>
        <w:rPr>
          <w:szCs w:val="28"/>
        </w:rPr>
      </w:pPr>
    </w:p>
    <w:p w:rsidR="00AF75DD" w:rsidRPr="00355025" w:rsidRDefault="00AF75DD" w:rsidP="005B5D81">
      <w:pPr>
        <w:widowControl w:val="0"/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t xml:space="preserve"> 3.</w:t>
      </w:r>
      <w:r w:rsidR="005B5D81" w:rsidRPr="00355025">
        <w:rPr>
          <w:b/>
          <w:szCs w:val="28"/>
        </w:rPr>
        <w:t xml:space="preserve"> </w:t>
      </w:r>
      <w:r w:rsidRPr="00355025">
        <w:rPr>
          <w:b/>
          <w:szCs w:val="28"/>
        </w:rPr>
        <w:t>Руководство Конкурсом</w:t>
      </w:r>
      <w:r w:rsidR="00E80B29">
        <w:rPr>
          <w:b/>
          <w:szCs w:val="28"/>
        </w:rPr>
        <w:t xml:space="preserve"> </w:t>
      </w:r>
    </w:p>
    <w:p w:rsidR="005B5D81" w:rsidRPr="00355025" w:rsidRDefault="005B5D81" w:rsidP="005B5D81">
      <w:pPr>
        <w:widowControl w:val="0"/>
        <w:ind w:firstLine="540"/>
        <w:jc w:val="both"/>
        <w:rPr>
          <w:b/>
          <w:szCs w:val="28"/>
        </w:rPr>
      </w:pPr>
    </w:p>
    <w:p w:rsidR="00AF75DD" w:rsidRPr="00355025" w:rsidRDefault="00AF75DD" w:rsidP="00AF75DD">
      <w:pPr>
        <w:widowControl w:val="0"/>
        <w:tabs>
          <w:tab w:val="left" w:pos="426"/>
        </w:tabs>
        <w:ind w:firstLine="540"/>
        <w:jc w:val="both"/>
        <w:rPr>
          <w:szCs w:val="28"/>
        </w:rPr>
      </w:pPr>
      <w:r w:rsidRPr="00355025">
        <w:rPr>
          <w:szCs w:val="28"/>
        </w:rPr>
        <w:t xml:space="preserve">3.1. Общее руководство Конкурсом осуществляет </w:t>
      </w:r>
      <w:r w:rsidR="00973555">
        <w:rPr>
          <w:szCs w:val="28"/>
        </w:rPr>
        <w:t>Комитет</w:t>
      </w:r>
      <w:r w:rsidRPr="00355025">
        <w:rPr>
          <w:szCs w:val="28"/>
        </w:rPr>
        <w:t xml:space="preserve"> </w:t>
      </w:r>
      <w:r w:rsidR="00F61E46">
        <w:rPr>
          <w:szCs w:val="28"/>
        </w:rPr>
        <w:t>П</w:t>
      </w:r>
      <w:r w:rsidRPr="00355025">
        <w:rPr>
          <w:szCs w:val="28"/>
        </w:rPr>
        <w:t>рофсоюза работников АТ и ДХ</w:t>
      </w:r>
      <w:r w:rsidR="00487C92">
        <w:rPr>
          <w:szCs w:val="28"/>
        </w:rPr>
        <w:t xml:space="preserve"> МО</w:t>
      </w:r>
      <w:r w:rsidRPr="00355025">
        <w:rPr>
          <w:szCs w:val="28"/>
        </w:rPr>
        <w:t>.</w:t>
      </w:r>
    </w:p>
    <w:p w:rsidR="00AF75DD" w:rsidRPr="00355025" w:rsidRDefault="00AF75DD" w:rsidP="005B5D81">
      <w:pPr>
        <w:widowControl w:val="0"/>
        <w:tabs>
          <w:tab w:val="left" w:pos="426"/>
        </w:tabs>
        <w:ind w:firstLine="540"/>
        <w:jc w:val="both"/>
        <w:rPr>
          <w:szCs w:val="28"/>
        </w:rPr>
      </w:pPr>
      <w:r w:rsidRPr="00355025">
        <w:rPr>
          <w:szCs w:val="28"/>
        </w:rPr>
        <w:t xml:space="preserve">3.2. Подведение итогов Конкурса осуществляется Комиссией </w:t>
      </w:r>
      <w:r w:rsidR="00F61E46">
        <w:rPr>
          <w:szCs w:val="28"/>
        </w:rPr>
        <w:t>Комитета</w:t>
      </w:r>
      <w:r w:rsidRPr="00355025">
        <w:rPr>
          <w:szCs w:val="28"/>
        </w:rPr>
        <w:t xml:space="preserve"> </w:t>
      </w:r>
      <w:r w:rsidR="00F61E46">
        <w:rPr>
          <w:szCs w:val="28"/>
        </w:rPr>
        <w:t>П</w:t>
      </w:r>
      <w:r w:rsidRPr="00355025">
        <w:rPr>
          <w:szCs w:val="28"/>
        </w:rPr>
        <w:t>рофсоюза по организационной работе</w:t>
      </w:r>
      <w:r w:rsidR="009031A9">
        <w:rPr>
          <w:szCs w:val="28"/>
        </w:rPr>
        <w:t xml:space="preserve"> (далее - Комиссия)</w:t>
      </w:r>
      <w:r w:rsidRPr="00355025">
        <w:rPr>
          <w:szCs w:val="28"/>
        </w:rPr>
        <w:t xml:space="preserve"> совместно с Молодежным советом </w:t>
      </w:r>
      <w:r w:rsidR="00F61E46">
        <w:rPr>
          <w:szCs w:val="28"/>
        </w:rPr>
        <w:t>П</w:t>
      </w:r>
      <w:r w:rsidRPr="00355025">
        <w:rPr>
          <w:szCs w:val="28"/>
        </w:rPr>
        <w:t>рофсоюза</w:t>
      </w:r>
      <w:r w:rsidR="005B5D81" w:rsidRPr="00355025">
        <w:rPr>
          <w:szCs w:val="28"/>
        </w:rPr>
        <w:t xml:space="preserve">. Предложения </w:t>
      </w:r>
      <w:r w:rsidR="00442EB3">
        <w:rPr>
          <w:szCs w:val="28"/>
        </w:rPr>
        <w:t xml:space="preserve">Комиссии </w:t>
      </w:r>
      <w:r w:rsidRPr="00355025">
        <w:rPr>
          <w:szCs w:val="28"/>
        </w:rPr>
        <w:t>по награждению победителей, призах, поощрении участников, а также порядок их поощрен</w:t>
      </w:r>
      <w:r w:rsidR="00F61E46">
        <w:rPr>
          <w:szCs w:val="28"/>
        </w:rPr>
        <w:t>ия утверждаются Комитет</w:t>
      </w:r>
      <w:r w:rsidR="00973555">
        <w:rPr>
          <w:szCs w:val="28"/>
        </w:rPr>
        <w:t>ом</w:t>
      </w:r>
      <w:r w:rsidR="00B9001D">
        <w:rPr>
          <w:szCs w:val="28"/>
        </w:rPr>
        <w:t xml:space="preserve"> </w:t>
      </w:r>
      <w:r w:rsidR="00F61E46">
        <w:rPr>
          <w:szCs w:val="28"/>
        </w:rPr>
        <w:t>П</w:t>
      </w:r>
      <w:r w:rsidR="00B9001D">
        <w:rPr>
          <w:szCs w:val="28"/>
        </w:rPr>
        <w:t xml:space="preserve">рофсоюза. Итоги Конкурса </w:t>
      </w:r>
      <w:r w:rsidRPr="00355025">
        <w:rPr>
          <w:szCs w:val="28"/>
        </w:rPr>
        <w:t>объ</w:t>
      </w:r>
      <w:r w:rsidR="00B9001D">
        <w:rPr>
          <w:szCs w:val="28"/>
        </w:rPr>
        <w:t>являются</w:t>
      </w:r>
      <w:r w:rsidR="001821CA">
        <w:rPr>
          <w:szCs w:val="28"/>
        </w:rPr>
        <w:t xml:space="preserve"> не позднее 1 декабря</w:t>
      </w:r>
      <w:r w:rsidR="00E80B29">
        <w:rPr>
          <w:szCs w:val="28"/>
        </w:rPr>
        <w:t xml:space="preserve"> 201</w:t>
      </w:r>
      <w:r w:rsidR="00D2540D">
        <w:rPr>
          <w:szCs w:val="28"/>
        </w:rPr>
        <w:t>9</w:t>
      </w:r>
      <w:r w:rsidRPr="00355025">
        <w:rPr>
          <w:szCs w:val="28"/>
        </w:rPr>
        <w:t xml:space="preserve"> года.</w:t>
      </w:r>
      <w:r w:rsidR="00B9001D">
        <w:rPr>
          <w:szCs w:val="28"/>
        </w:rPr>
        <w:t xml:space="preserve"> </w:t>
      </w:r>
      <w:r w:rsidR="001821CA">
        <w:rPr>
          <w:szCs w:val="28"/>
        </w:rPr>
        <w:t xml:space="preserve"> </w:t>
      </w:r>
      <w:r w:rsidR="00E80B29">
        <w:rPr>
          <w:szCs w:val="28"/>
        </w:rPr>
        <w:t xml:space="preserve"> </w:t>
      </w:r>
      <w:r w:rsidR="006E3074">
        <w:rPr>
          <w:szCs w:val="28"/>
        </w:rPr>
        <w:t xml:space="preserve"> </w:t>
      </w:r>
    </w:p>
    <w:p w:rsidR="007357A4" w:rsidRDefault="007357A4" w:rsidP="00AC7D5F">
      <w:pPr>
        <w:widowControl w:val="0"/>
        <w:tabs>
          <w:tab w:val="left" w:pos="426"/>
        </w:tabs>
        <w:jc w:val="both"/>
        <w:rPr>
          <w:b/>
          <w:szCs w:val="28"/>
        </w:rPr>
      </w:pPr>
    </w:p>
    <w:p w:rsidR="00CE15A1" w:rsidRPr="00355025" w:rsidRDefault="00AF75DD" w:rsidP="00CE15A1">
      <w:pPr>
        <w:widowControl w:val="0"/>
        <w:tabs>
          <w:tab w:val="left" w:pos="426"/>
        </w:tabs>
        <w:ind w:firstLine="540"/>
        <w:jc w:val="both"/>
        <w:rPr>
          <w:b/>
          <w:szCs w:val="28"/>
        </w:rPr>
      </w:pPr>
      <w:r w:rsidRPr="00355025">
        <w:rPr>
          <w:b/>
          <w:szCs w:val="28"/>
        </w:rPr>
        <w:lastRenderedPageBreak/>
        <w:t>4. Требования к работам</w:t>
      </w:r>
    </w:p>
    <w:p w:rsidR="00AF75DD" w:rsidRPr="00BA2F8A" w:rsidRDefault="00B9001D" w:rsidP="00BA2F8A">
      <w:pPr>
        <w:pStyle w:val="1"/>
        <w:numPr>
          <w:ilvl w:val="0"/>
          <w:numId w:val="3"/>
        </w:numPr>
        <w:shd w:val="clear" w:color="auto" w:fill="auto"/>
        <w:tabs>
          <w:tab w:val="left" w:pos="1276"/>
          <w:tab w:val="left" w:pos="1400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AF75DD" w:rsidRPr="00BA2F8A">
        <w:rPr>
          <w:sz w:val="28"/>
          <w:szCs w:val="28"/>
        </w:rPr>
        <w:t>онкурс принимаются цветные и чёрно-белые фотографии, с</w:t>
      </w:r>
      <w:r w:rsidR="005B5D81" w:rsidRPr="00BA2F8A">
        <w:rPr>
          <w:sz w:val="28"/>
          <w:szCs w:val="28"/>
        </w:rPr>
        <w:t>озданные авторами за последние 2</w:t>
      </w:r>
      <w:r w:rsidR="00AF75DD" w:rsidRPr="00BA2F8A">
        <w:rPr>
          <w:sz w:val="28"/>
          <w:szCs w:val="28"/>
        </w:rPr>
        <w:t xml:space="preserve"> года. </w:t>
      </w:r>
      <w:r>
        <w:rPr>
          <w:sz w:val="28"/>
          <w:szCs w:val="28"/>
        </w:rPr>
        <w:t>От одного автора для участия в К</w:t>
      </w:r>
      <w:r w:rsidR="00AF75DD" w:rsidRPr="00BA2F8A">
        <w:rPr>
          <w:sz w:val="28"/>
          <w:szCs w:val="28"/>
        </w:rPr>
        <w:t>онкурсе допускаются не более 2-х работ по каждой номинации.</w:t>
      </w:r>
      <w:r w:rsidR="00BA2F8A" w:rsidRPr="00BA2F8A">
        <w:rPr>
          <w:sz w:val="28"/>
          <w:szCs w:val="28"/>
        </w:rPr>
        <w:t xml:space="preserve"> Фотографии направляются в</w:t>
      </w:r>
      <w:r w:rsidR="00AF75DD" w:rsidRPr="00BA2F8A">
        <w:rPr>
          <w:sz w:val="28"/>
          <w:szCs w:val="28"/>
        </w:rPr>
        <w:t xml:space="preserve"> электронном виде на E-mail</w:t>
      </w:r>
      <w:r w:rsidR="00E80B29" w:rsidRPr="00BA2F8A">
        <w:rPr>
          <w:sz w:val="28"/>
          <w:szCs w:val="28"/>
        </w:rPr>
        <w:t xml:space="preserve">: </w:t>
      </w:r>
      <w:r w:rsidR="00D2540D">
        <w:rPr>
          <w:sz w:val="28"/>
          <w:szCs w:val="28"/>
          <w:lang w:val="en-US"/>
        </w:rPr>
        <w:t>esn</w:t>
      </w:r>
      <w:hyperlink r:id="rId7" w:history="1">
        <w:r w:rsidR="00E80B29" w:rsidRPr="00BA2F8A">
          <w:rPr>
            <w:rStyle w:val="a3"/>
            <w:sz w:val="28"/>
            <w:szCs w:val="28"/>
          </w:rPr>
          <w:t>@profavtodormo.</w:t>
        </w:r>
        <w:r w:rsidR="00E80B29" w:rsidRPr="00BA2F8A">
          <w:rPr>
            <w:rStyle w:val="a3"/>
            <w:sz w:val="28"/>
            <w:szCs w:val="28"/>
            <w:lang w:val="en-US"/>
          </w:rPr>
          <w:t>ru</w:t>
        </w:r>
      </w:hyperlink>
      <w:r w:rsidR="00E80B29" w:rsidRPr="00BA2F8A">
        <w:rPr>
          <w:sz w:val="28"/>
          <w:szCs w:val="28"/>
        </w:rPr>
        <w:t xml:space="preserve"> </w:t>
      </w:r>
      <w:r w:rsidR="00AF75DD" w:rsidRPr="00BA2F8A">
        <w:rPr>
          <w:sz w:val="28"/>
          <w:szCs w:val="28"/>
        </w:rPr>
        <w:t>в формате jpg, rav или tiff разрешение - 300 dpi. Размер изображения - не более 3500 пикселей по дл</w:t>
      </w:r>
      <w:r w:rsidR="006E3074" w:rsidRPr="00BA2F8A">
        <w:rPr>
          <w:sz w:val="28"/>
          <w:szCs w:val="28"/>
        </w:rPr>
        <w:t xml:space="preserve">инной стороне (не более 2,0 МП), но и не менее 1000 пикселей по длинной стороне. </w:t>
      </w:r>
      <w:r w:rsidR="00BA2F8A">
        <w:rPr>
          <w:sz w:val="28"/>
          <w:szCs w:val="28"/>
        </w:rPr>
        <w:t xml:space="preserve"> </w:t>
      </w:r>
    </w:p>
    <w:p w:rsidR="00AF75DD" w:rsidRPr="00BA2F8A" w:rsidRDefault="00AF75DD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 xml:space="preserve">4.2. К фотоработам, направляемым в </w:t>
      </w:r>
      <w:r w:rsidR="00F61E46">
        <w:rPr>
          <w:szCs w:val="28"/>
        </w:rPr>
        <w:t>Комитет П</w:t>
      </w:r>
      <w:r w:rsidRPr="00BA2F8A">
        <w:rPr>
          <w:szCs w:val="28"/>
        </w:rPr>
        <w:t>рофсоюза необходимо приложить сопроводительный лист (или изложить в тексте электронной почты) с указанием: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название</w:t>
      </w:r>
      <w:r w:rsidR="00AF75DD" w:rsidRPr="00BA2F8A">
        <w:rPr>
          <w:szCs w:val="28"/>
        </w:rPr>
        <w:t xml:space="preserve"> работы;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год</w:t>
      </w:r>
      <w:r w:rsidR="00AF75DD" w:rsidRPr="00BA2F8A">
        <w:rPr>
          <w:szCs w:val="28"/>
        </w:rPr>
        <w:t xml:space="preserve"> создания;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название</w:t>
      </w:r>
      <w:r w:rsidR="00AF75DD" w:rsidRPr="00BA2F8A">
        <w:rPr>
          <w:szCs w:val="28"/>
        </w:rPr>
        <w:t xml:space="preserve"> организации, </w:t>
      </w:r>
      <w:r w:rsidR="00B9001D">
        <w:rPr>
          <w:szCs w:val="28"/>
        </w:rPr>
        <w:t xml:space="preserve">должности, </w:t>
      </w:r>
      <w:r w:rsidR="00AF75DD" w:rsidRPr="00BA2F8A">
        <w:rPr>
          <w:szCs w:val="28"/>
        </w:rPr>
        <w:t>в которой работает автор;</w:t>
      </w:r>
    </w:p>
    <w:p w:rsidR="00AF75DD" w:rsidRPr="00BA2F8A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BA2F8A">
        <w:rPr>
          <w:szCs w:val="28"/>
        </w:rPr>
        <w:t>- Ф.И.О. автора, адрес, номер</w:t>
      </w:r>
      <w:r w:rsidR="00AF75DD" w:rsidRPr="00BA2F8A">
        <w:rPr>
          <w:szCs w:val="28"/>
        </w:rPr>
        <w:t xml:space="preserve"> контактного телефона.</w:t>
      </w:r>
    </w:p>
    <w:p w:rsidR="00AF75DD" w:rsidRPr="00BA2F8A" w:rsidRDefault="00AC7D5F" w:rsidP="005B5D81">
      <w:pPr>
        <w:widowControl w:val="0"/>
        <w:tabs>
          <w:tab w:val="left" w:pos="426"/>
          <w:tab w:val="left" w:pos="1080"/>
        </w:tabs>
        <w:ind w:firstLine="425"/>
        <w:jc w:val="both"/>
        <w:rPr>
          <w:szCs w:val="28"/>
        </w:rPr>
      </w:pPr>
      <w:r w:rsidRPr="00BA2F8A">
        <w:rPr>
          <w:szCs w:val="28"/>
        </w:rPr>
        <w:t>4.3</w:t>
      </w:r>
      <w:r w:rsidR="00AF75DD" w:rsidRPr="00BA2F8A">
        <w:rPr>
          <w:szCs w:val="28"/>
        </w:rPr>
        <w:t>.</w:t>
      </w:r>
      <w:r w:rsidR="00AF75DD" w:rsidRPr="00BA2F8A">
        <w:rPr>
          <w:szCs w:val="28"/>
        </w:rPr>
        <w:tab/>
        <w:t>Коллажи с использованием графиче</w:t>
      </w:r>
      <w:r w:rsidR="00B9001D">
        <w:rPr>
          <w:szCs w:val="28"/>
        </w:rPr>
        <w:t>ских электронных редакторов на К</w:t>
      </w:r>
      <w:r w:rsidR="00AF75DD" w:rsidRPr="00BA2F8A">
        <w:rPr>
          <w:szCs w:val="28"/>
        </w:rPr>
        <w:t>онкурс не принимаются.</w:t>
      </w:r>
    </w:p>
    <w:p w:rsidR="005B5D81" w:rsidRPr="00355025" w:rsidRDefault="005B5D81" w:rsidP="005B5D81">
      <w:pPr>
        <w:widowControl w:val="0"/>
        <w:tabs>
          <w:tab w:val="left" w:pos="426"/>
          <w:tab w:val="left" w:pos="1080"/>
        </w:tabs>
        <w:ind w:firstLine="425"/>
        <w:jc w:val="both"/>
        <w:rPr>
          <w:szCs w:val="28"/>
        </w:rPr>
      </w:pPr>
    </w:p>
    <w:p w:rsidR="00AF75DD" w:rsidRPr="00355025" w:rsidRDefault="00AC7D5F" w:rsidP="005B5D81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  <w:r>
        <w:rPr>
          <w:b/>
          <w:szCs w:val="28"/>
        </w:rPr>
        <w:t>5</w:t>
      </w:r>
      <w:r w:rsidR="00AF75DD" w:rsidRPr="00355025">
        <w:rPr>
          <w:b/>
          <w:szCs w:val="28"/>
        </w:rPr>
        <w:t>. Критерии оценки</w:t>
      </w:r>
    </w:p>
    <w:p w:rsidR="005B5D81" w:rsidRPr="00355025" w:rsidRDefault="005B5D81" w:rsidP="005B5D81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AF75DD" w:rsidRPr="00355025">
        <w:rPr>
          <w:szCs w:val="28"/>
        </w:rPr>
        <w:t>.1. Фотоработы оцениваются по следующим критериям: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BA2F8A">
        <w:rPr>
          <w:szCs w:val="28"/>
        </w:rPr>
        <w:t>соответствие тематике Ф</w:t>
      </w:r>
      <w:r w:rsidR="00AF75DD" w:rsidRPr="00355025">
        <w:rPr>
          <w:szCs w:val="28"/>
        </w:rPr>
        <w:t>отоконкурса;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AF75DD" w:rsidRPr="00355025">
        <w:rPr>
          <w:szCs w:val="28"/>
        </w:rPr>
        <w:t>композиционное решение;</w:t>
      </w:r>
    </w:p>
    <w:p w:rsidR="00AF75DD" w:rsidRPr="00355025" w:rsidRDefault="005B5D81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355025">
        <w:rPr>
          <w:szCs w:val="28"/>
        </w:rPr>
        <w:t xml:space="preserve">- </w:t>
      </w:r>
      <w:r w:rsidR="00AF75DD" w:rsidRPr="00355025">
        <w:rPr>
          <w:szCs w:val="28"/>
        </w:rPr>
        <w:t>выразительность, оригинальность.</w:t>
      </w: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AF75DD" w:rsidRPr="00355025">
        <w:rPr>
          <w:szCs w:val="28"/>
        </w:rPr>
        <w:t>.2. Оценка работ участников Конкурса осуществляется членами Комиссии методом экспертной оценки по 5-ти бальной шкале.</w:t>
      </w: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</w:t>
      </w:r>
      <w:r w:rsidR="00B9001D">
        <w:rPr>
          <w:szCs w:val="28"/>
        </w:rPr>
        <w:t>.3. Участие в К</w:t>
      </w:r>
      <w:r w:rsidR="00AF75DD" w:rsidRPr="00355025">
        <w:rPr>
          <w:szCs w:val="28"/>
        </w:rPr>
        <w:t>онкурсе осуществляется на бесплатной основе. Фотоработы, предс</w:t>
      </w:r>
      <w:r w:rsidR="00B9001D">
        <w:rPr>
          <w:szCs w:val="28"/>
        </w:rPr>
        <w:t>тавленные на К</w:t>
      </w:r>
      <w:r w:rsidR="00AF75DD" w:rsidRPr="00355025">
        <w:rPr>
          <w:szCs w:val="28"/>
        </w:rPr>
        <w:t xml:space="preserve">онкурс, не рецензируются и обратно не возвращаются. Присланные для участия </w:t>
      </w:r>
      <w:r w:rsidR="00B9001D">
        <w:rPr>
          <w:szCs w:val="28"/>
        </w:rPr>
        <w:t>в Конкурсе работы организаторы К</w:t>
      </w:r>
      <w:r w:rsidR="00AF75DD" w:rsidRPr="00355025">
        <w:rPr>
          <w:szCs w:val="28"/>
        </w:rPr>
        <w:t>онкурса</w:t>
      </w:r>
      <w:r w:rsidR="00B9001D">
        <w:rPr>
          <w:szCs w:val="28"/>
        </w:rPr>
        <w:t xml:space="preserve"> вправе использовать для целей К</w:t>
      </w:r>
      <w:r w:rsidR="00AF75DD" w:rsidRPr="00355025">
        <w:rPr>
          <w:szCs w:val="28"/>
        </w:rPr>
        <w:t xml:space="preserve">онкурса, публиковать и размещать на сайте </w:t>
      </w:r>
      <w:r w:rsidR="00F61E46">
        <w:rPr>
          <w:szCs w:val="28"/>
        </w:rPr>
        <w:t>Комитета</w:t>
      </w:r>
      <w:r w:rsidR="00AF75DD" w:rsidRPr="00355025">
        <w:rPr>
          <w:szCs w:val="28"/>
        </w:rPr>
        <w:t xml:space="preserve"> </w:t>
      </w:r>
      <w:r w:rsidR="00F61E46">
        <w:rPr>
          <w:szCs w:val="28"/>
        </w:rPr>
        <w:t>П</w:t>
      </w:r>
      <w:r w:rsidR="00AF75DD" w:rsidRPr="00355025">
        <w:rPr>
          <w:szCs w:val="28"/>
        </w:rPr>
        <w:t>рофсоюза без предварительного согласования с авторами работ.</w:t>
      </w:r>
    </w:p>
    <w:p w:rsidR="00AF75DD" w:rsidRPr="00355025" w:rsidRDefault="00AF75DD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</w:p>
    <w:p w:rsidR="00AF75DD" w:rsidRPr="00355025" w:rsidRDefault="00AC7D5F" w:rsidP="00AF75DD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b/>
          <w:szCs w:val="28"/>
        </w:rPr>
        <w:t>6</w:t>
      </w:r>
      <w:r w:rsidR="00AF75DD" w:rsidRPr="00355025">
        <w:rPr>
          <w:b/>
          <w:szCs w:val="28"/>
        </w:rPr>
        <w:t>. Подведение итогов и награждение</w:t>
      </w:r>
    </w:p>
    <w:p w:rsidR="00AF75DD" w:rsidRPr="00355025" w:rsidRDefault="00AF75DD" w:rsidP="00AF75DD">
      <w:pPr>
        <w:widowControl w:val="0"/>
        <w:tabs>
          <w:tab w:val="left" w:pos="426"/>
        </w:tabs>
        <w:ind w:firstLine="425"/>
        <w:jc w:val="both"/>
        <w:rPr>
          <w:b/>
          <w:szCs w:val="28"/>
        </w:rPr>
      </w:pPr>
    </w:p>
    <w:p w:rsidR="00AF75DD" w:rsidRPr="00355025" w:rsidRDefault="00AC7D5F" w:rsidP="00AF75DD">
      <w:pPr>
        <w:ind w:left="-180" w:firstLine="54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.1. Победители определяются в каждой номинации:</w:t>
      </w:r>
    </w:p>
    <w:p w:rsidR="00AF75DD" w:rsidRPr="00355025" w:rsidRDefault="00AF75DD" w:rsidP="00AF75DD">
      <w:pPr>
        <w:ind w:left="-180" w:firstLine="889"/>
        <w:jc w:val="both"/>
        <w:rPr>
          <w:szCs w:val="28"/>
        </w:rPr>
      </w:pPr>
      <w:r w:rsidRPr="00355025">
        <w:rPr>
          <w:szCs w:val="28"/>
        </w:rPr>
        <w:t xml:space="preserve">1 место – одна </w:t>
      </w:r>
      <w:r w:rsidR="009D0858">
        <w:rPr>
          <w:szCs w:val="28"/>
        </w:rPr>
        <w:t>р</w:t>
      </w:r>
      <w:r w:rsidRPr="00355025">
        <w:rPr>
          <w:szCs w:val="28"/>
        </w:rPr>
        <w:t>абота;</w:t>
      </w:r>
    </w:p>
    <w:p w:rsidR="00AF75DD" w:rsidRPr="00355025" w:rsidRDefault="009D0858" w:rsidP="00AF75DD">
      <w:pPr>
        <w:ind w:left="-180" w:firstLine="889"/>
        <w:jc w:val="both"/>
        <w:rPr>
          <w:szCs w:val="28"/>
        </w:rPr>
      </w:pPr>
      <w:r>
        <w:rPr>
          <w:szCs w:val="28"/>
        </w:rPr>
        <w:t>2 место – одна р</w:t>
      </w:r>
      <w:r w:rsidR="00AF75DD" w:rsidRPr="00355025">
        <w:rPr>
          <w:szCs w:val="28"/>
        </w:rPr>
        <w:t>абота;</w:t>
      </w:r>
    </w:p>
    <w:p w:rsidR="00AF75DD" w:rsidRPr="00355025" w:rsidRDefault="009D0858" w:rsidP="00AF75DD">
      <w:pPr>
        <w:ind w:left="-180" w:firstLine="889"/>
        <w:jc w:val="both"/>
        <w:rPr>
          <w:szCs w:val="28"/>
        </w:rPr>
      </w:pPr>
      <w:r>
        <w:rPr>
          <w:szCs w:val="28"/>
        </w:rPr>
        <w:t>3 место – одна р</w:t>
      </w:r>
      <w:r w:rsidR="00AF75DD" w:rsidRPr="00355025">
        <w:rPr>
          <w:szCs w:val="28"/>
        </w:rPr>
        <w:t>абота.</w:t>
      </w:r>
    </w:p>
    <w:p w:rsidR="00AF75DD" w:rsidRPr="00355025" w:rsidRDefault="00AC7D5F" w:rsidP="00AF75DD">
      <w:pPr>
        <w:widowControl w:val="0"/>
        <w:ind w:firstLine="36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.2. Победители Конкурса на уровне профсоюза награждаются дипломами и памятными призами.</w:t>
      </w:r>
    </w:p>
    <w:p w:rsidR="00AF75DD" w:rsidRPr="00355025" w:rsidRDefault="00AC7D5F" w:rsidP="00AF75DD">
      <w:pPr>
        <w:widowControl w:val="0"/>
        <w:ind w:firstLine="360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 xml:space="preserve">.3 Лучшие фотографии могут представляться на Конкурсы, проводимые ФНПР, ЦК профсоюза, </w:t>
      </w:r>
      <w:r w:rsidR="009D0858">
        <w:rPr>
          <w:szCs w:val="28"/>
        </w:rPr>
        <w:t xml:space="preserve">Союзом </w:t>
      </w:r>
      <w:r w:rsidR="00AF75DD" w:rsidRPr="00355025">
        <w:rPr>
          <w:szCs w:val="28"/>
        </w:rPr>
        <w:t>МОООП, публиковаться на страницах профсоюзной и отраслевой печати, представляться в экспозиции выставок, на сайтах профсоюза, в специальных сборниках.</w:t>
      </w:r>
    </w:p>
    <w:p w:rsidR="005F3CA4" w:rsidRPr="00E80B29" w:rsidRDefault="00AC7D5F" w:rsidP="005B5D81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6</w:t>
      </w:r>
      <w:r w:rsidR="00AF75DD" w:rsidRPr="00355025">
        <w:rPr>
          <w:szCs w:val="28"/>
        </w:rPr>
        <w:t>.4. Работы победителей Конкурса, а также иные, отмеченные Комиссией, используются при подготовке Календ</w:t>
      </w:r>
      <w:r w:rsidR="00F61E46">
        <w:rPr>
          <w:szCs w:val="28"/>
        </w:rPr>
        <w:t>арей Комитета</w:t>
      </w:r>
      <w:r w:rsidR="006E3074">
        <w:rPr>
          <w:szCs w:val="28"/>
        </w:rPr>
        <w:t xml:space="preserve"> </w:t>
      </w:r>
      <w:r w:rsidR="00F61E46">
        <w:rPr>
          <w:szCs w:val="28"/>
        </w:rPr>
        <w:t>П</w:t>
      </w:r>
      <w:r w:rsidR="006E3074">
        <w:rPr>
          <w:szCs w:val="28"/>
        </w:rPr>
        <w:t>ро</w:t>
      </w:r>
      <w:r w:rsidR="00E80B29">
        <w:rPr>
          <w:szCs w:val="28"/>
        </w:rPr>
        <w:t>фсоюза на 20</w:t>
      </w:r>
      <w:r w:rsidR="00487C92">
        <w:rPr>
          <w:szCs w:val="28"/>
        </w:rPr>
        <w:t>20</w:t>
      </w:r>
      <w:r w:rsidR="00AF75DD" w:rsidRPr="00355025">
        <w:rPr>
          <w:szCs w:val="28"/>
        </w:rPr>
        <w:t xml:space="preserve"> год.</w:t>
      </w:r>
      <w:r w:rsidR="006E3074">
        <w:rPr>
          <w:szCs w:val="28"/>
        </w:rPr>
        <w:t xml:space="preserve"> </w:t>
      </w:r>
      <w:r w:rsidR="00E80B29" w:rsidRPr="00E80B29">
        <w:rPr>
          <w:szCs w:val="28"/>
        </w:rPr>
        <w:t xml:space="preserve"> </w:t>
      </w:r>
    </w:p>
    <w:sectPr w:rsidR="005F3CA4" w:rsidRPr="00E80B29" w:rsidSect="002C6611">
      <w:footerReference w:type="even" r:id="rId8"/>
      <w:footerReference w:type="default" r:id="rId9"/>
      <w:pgSz w:w="11906" w:h="16838" w:code="9"/>
      <w:pgMar w:top="719" w:right="680" w:bottom="794" w:left="1134" w:header="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10" w:rsidRDefault="00327410">
      <w:r>
        <w:separator/>
      </w:r>
    </w:p>
  </w:endnote>
  <w:endnote w:type="continuationSeparator" w:id="0">
    <w:p w:rsidR="00327410" w:rsidRDefault="0032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DD" w:rsidRDefault="00AF75DD" w:rsidP="00AF75D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75DD" w:rsidRDefault="00AF75DD" w:rsidP="00AF75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DD" w:rsidRDefault="00AF75DD" w:rsidP="00AF75DD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0990">
      <w:rPr>
        <w:rStyle w:val="a7"/>
        <w:noProof/>
      </w:rPr>
      <w:t>1</w:t>
    </w:r>
    <w:r>
      <w:rPr>
        <w:rStyle w:val="a7"/>
      </w:rPr>
      <w:fldChar w:fldCharType="end"/>
    </w:r>
  </w:p>
  <w:p w:rsidR="00AF75DD" w:rsidRDefault="00AF75DD" w:rsidP="00AF75DD">
    <w:pPr>
      <w:pStyle w:val="a4"/>
      <w:ind w:right="360"/>
      <w:jc w:val="right"/>
    </w:pPr>
  </w:p>
  <w:p w:rsidR="00AF75DD" w:rsidRDefault="00AF75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10" w:rsidRDefault="00327410">
      <w:r>
        <w:separator/>
      </w:r>
    </w:p>
  </w:footnote>
  <w:footnote w:type="continuationSeparator" w:id="0">
    <w:p w:rsidR="00327410" w:rsidRDefault="0032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128"/>
    <w:multiLevelType w:val="hybridMultilevel"/>
    <w:tmpl w:val="160AFDD0"/>
    <w:lvl w:ilvl="0" w:tplc="A156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6B3C01"/>
    <w:multiLevelType w:val="hybridMultilevel"/>
    <w:tmpl w:val="78F85FD2"/>
    <w:lvl w:ilvl="0" w:tplc="40F6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464D37"/>
    <w:multiLevelType w:val="multilevel"/>
    <w:tmpl w:val="FB9E87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A76BD"/>
    <w:multiLevelType w:val="multilevel"/>
    <w:tmpl w:val="5E68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5DD"/>
    <w:rsid w:val="00000893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56EDB"/>
    <w:rsid w:val="00061957"/>
    <w:rsid w:val="000659E4"/>
    <w:rsid w:val="000720DA"/>
    <w:rsid w:val="00082E20"/>
    <w:rsid w:val="00085B7A"/>
    <w:rsid w:val="00086372"/>
    <w:rsid w:val="00090F91"/>
    <w:rsid w:val="00090F9A"/>
    <w:rsid w:val="000A745A"/>
    <w:rsid w:val="000B5768"/>
    <w:rsid w:val="000C7789"/>
    <w:rsid w:val="000D7117"/>
    <w:rsid w:val="000E4003"/>
    <w:rsid w:val="000F0166"/>
    <w:rsid w:val="000F62C5"/>
    <w:rsid w:val="00123AEF"/>
    <w:rsid w:val="00127ABC"/>
    <w:rsid w:val="00127DD4"/>
    <w:rsid w:val="00135D6E"/>
    <w:rsid w:val="00136205"/>
    <w:rsid w:val="0013783C"/>
    <w:rsid w:val="00160DF6"/>
    <w:rsid w:val="0016579B"/>
    <w:rsid w:val="00167793"/>
    <w:rsid w:val="0017152D"/>
    <w:rsid w:val="0017171D"/>
    <w:rsid w:val="00175D76"/>
    <w:rsid w:val="00181D62"/>
    <w:rsid w:val="001821CA"/>
    <w:rsid w:val="0018460B"/>
    <w:rsid w:val="00185C53"/>
    <w:rsid w:val="001900F7"/>
    <w:rsid w:val="001A4276"/>
    <w:rsid w:val="001B14DB"/>
    <w:rsid w:val="001B5AFE"/>
    <w:rsid w:val="001B6FC5"/>
    <w:rsid w:val="001C5A27"/>
    <w:rsid w:val="001D3FF9"/>
    <w:rsid w:val="001D4092"/>
    <w:rsid w:val="001D473E"/>
    <w:rsid w:val="001D5339"/>
    <w:rsid w:val="001D75EC"/>
    <w:rsid w:val="001E331E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C6611"/>
    <w:rsid w:val="002D24D7"/>
    <w:rsid w:val="002E5BF2"/>
    <w:rsid w:val="002E650C"/>
    <w:rsid w:val="002E6694"/>
    <w:rsid w:val="002F7AF9"/>
    <w:rsid w:val="0031466E"/>
    <w:rsid w:val="00314A4A"/>
    <w:rsid w:val="003156CF"/>
    <w:rsid w:val="00321238"/>
    <w:rsid w:val="003245E9"/>
    <w:rsid w:val="00324CC5"/>
    <w:rsid w:val="00326285"/>
    <w:rsid w:val="00327410"/>
    <w:rsid w:val="00332BA7"/>
    <w:rsid w:val="00335B4A"/>
    <w:rsid w:val="0034216E"/>
    <w:rsid w:val="0034464F"/>
    <w:rsid w:val="00345AC8"/>
    <w:rsid w:val="0035036E"/>
    <w:rsid w:val="003540C5"/>
    <w:rsid w:val="00355025"/>
    <w:rsid w:val="003571C0"/>
    <w:rsid w:val="00357F65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2EB3"/>
    <w:rsid w:val="004465AD"/>
    <w:rsid w:val="00474D0E"/>
    <w:rsid w:val="00481FD8"/>
    <w:rsid w:val="00482CAA"/>
    <w:rsid w:val="00486B52"/>
    <w:rsid w:val="00487867"/>
    <w:rsid w:val="00487C92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07DC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612"/>
    <w:rsid w:val="00531ED0"/>
    <w:rsid w:val="005336B5"/>
    <w:rsid w:val="00535BD2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B4AAF"/>
    <w:rsid w:val="005B5D81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1682"/>
    <w:rsid w:val="00682BF2"/>
    <w:rsid w:val="00683DC9"/>
    <w:rsid w:val="00686605"/>
    <w:rsid w:val="00693D25"/>
    <w:rsid w:val="006A353C"/>
    <w:rsid w:val="006A5F85"/>
    <w:rsid w:val="006A78DF"/>
    <w:rsid w:val="006B2A95"/>
    <w:rsid w:val="006C1F51"/>
    <w:rsid w:val="006C54D1"/>
    <w:rsid w:val="006C6FC4"/>
    <w:rsid w:val="006D083B"/>
    <w:rsid w:val="006E19C5"/>
    <w:rsid w:val="006E3074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57A4"/>
    <w:rsid w:val="0073695D"/>
    <w:rsid w:val="0074325A"/>
    <w:rsid w:val="00746AAA"/>
    <w:rsid w:val="00746C19"/>
    <w:rsid w:val="007529FE"/>
    <w:rsid w:val="007625E6"/>
    <w:rsid w:val="00766E24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4E1A"/>
    <w:rsid w:val="008358FA"/>
    <w:rsid w:val="00841201"/>
    <w:rsid w:val="008527B0"/>
    <w:rsid w:val="00855C70"/>
    <w:rsid w:val="00860DDB"/>
    <w:rsid w:val="00862597"/>
    <w:rsid w:val="00864B90"/>
    <w:rsid w:val="00874E30"/>
    <w:rsid w:val="008B19F3"/>
    <w:rsid w:val="008B2C9E"/>
    <w:rsid w:val="008B7634"/>
    <w:rsid w:val="008C7A4D"/>
    <w:rsid w:val="008D350F"/>
    <w:rsid w:val="008D56DB"/>
    <w:rsid w:val="008D57F4"/>
    <w:rsid w:val="008F5B05"/>
    <w:rsid w:val="00902B2D"/>
    <w:rsid w:val="009031A4"/>
    <w:rsid w:val="009031A9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3555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858"/>
    <w:rsid w:val="009D0D8F"/>
    <w:rsid w:val="009E2E5D"/>
    <w:rsid w:val="009E3F43"/>
    <w:rsid w:val="009E52E6"/>
    <w:rsid w:val="009F0C46"/>
    <w:rsid w:val="009F37D7"/>
    <w:rsid w:val="00A01414"/>
    <w:rsid w:val="00A14570"/>
    <w:rsid w:val="00A14C13"/>
    <w:rsid w:val="00A1558E"/>
    <w:rsid w:val="00A27400"/>
    <w:rsid w:val="00A2767B"/>
    <w:rsid w:val="00A34148"/>
    <w:rsid w:val="00A40A0C"/>
    <w:rsid w:val="00A42C83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3CF9"/>
    <w:rsid w:val="00AA5DBA"/>
    <w:rsid w:val="00AA736E"/>
    <w:rsid w:val="00AA7B1E"/>
    <w:rsid w:val="00AC4CC6"/>
    <w:rsid w:val="00AC7D5F"/>
    <w:rsid w:val="00AD0196"/>
    <w:rsid w:val="00AD6406"/>
    <w:rsid w:val="00AD7DCC"/>
    <w:rsid w:val="00AE7030"/>
    <w:rsid w:val="00AF6436"/>
    <w:rsid w:val="00AF66BB"/>
    <w:rsid w:val="00AF75DD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001D"/>
    <w:rsid w:val="00B91FF2"/>
    <w:rsid w:val="00BA2F8A"/>
    <w:rsid w:val="00BA5CA0"/>
    <w:rsid w:val="00BB18FF"/>
    <w:rsid w:val="00BB58A8"/>
    <w:rsid w:val="00BC0325"/>
    <w:rsid w:val="00BC7838"/>
    <w:rsid w:val="00BD4D6A"/>
    <w:rsid w:val="00BD58AA"/>
    <w:rsid w:val="00BF0258"/>
    <w:rsid w:val="00BF7B60"/>
    <w:rsid w:val="00C06E94"/>
    <w:rsid w:val="00C17327"/>
    <w:rsid w:val="00C17DBC"/>
    <w:rsid w:val="00C21EAA"/>
    <w:rsid w:val="00C27826"/>
    <w:rsid w:val="00C66464"/>
    <w:rsid w:val="00C76014"/>
    <w:rsid w:val="00C76723"/>
    <w:rsid w:val="00C7798D"/>
    <w:rsid w:val="00C84077"/>
    <w:rsid w:val="00C85472"/>
    <w:rsid w:val="00C901BC"/>
    <w:rsid w:val="00CA6EC5"/>
    <w:rsid w:val="00CA7F74"/>
    <w:rsid w:val="00CB0A16"/>
    <w:rsid w:val="00CB138E"/>
    <w:rsid w:val="00CB3933"/>
    <w:rsid w:val="00CC59F3"/>
    <w:rsid w:val="00CD1CF4"/>
    <w:rsid w:val="00CD56F7"/>
    <w:rsid w:val="00CD608A"/>
    <w:rsid w:val="00CE1025"/>
    <w:rsid w:val="00CE15A1"/>
    <w:rsid w:val="00CE356A"/>
    <w:rsid w:val="00CF34DD"/>
    <w:rsid w:val="00D01C86"/>
    <w:rsid w:val="00D03AFC"/>
    <w:rsid w:val="00D052F9"/>
    <w:rsid w:val="00D22429"/>
    <w:rsid w:val="00D2540D"/>
    <w:rsid w:val="00D26A3C"/>
    <w:rsid w:val="00D30834"/>
    <w:rsid w:val="00D32FED"/>
    <w:rsid w:val="00D37BF3"/>
    <w:rsid w:val="00D501BA"/>
    <w:rsid w:val="00D50BB8"/>
    <w:rsid w:val="00D53BD2"/>
    <w:rsid w:val="00D6363D"/>
    <w:rsid w:val="00D63876"/>
    <w:rsid w:val="00D756CF"/>
    <w:rsid w:val="00D811CD"/>
    <w:rsid w:val="00D97E69"/>
    <w:rsid w:val="00DA0897"/>
    <w:rsid w:val="00DA0AF9"/>
    <w:rsid w:val="00DA1947"/>
    <w:rsid w:val="00DA56C8"/>
    <w:rsid w:val="00DB0561"/>
    <w:rsid w:val="00DB3E41"/>
    <w:rsid w:val="00DB77B1"/>
    <w:rsid w:val="00DC06F1"/>
    <w:rsid w:val="00DC0990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0B29"/>
    <w:rsid w:val="00E81C90"/>
    <w:rsid w:val="00E9369B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90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1E46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A1AA9-8D30-4D9D-A399-9DC9A3D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DD"/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AF75DD"/>
    <w:pPr>
      <w:keepNext/>
      <w:jc w:val="both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5DD"/>
    <w:rPr>
      <w:color w:val="0000FF"/>
      <w:u w:val="single"/>
    </w:rPr>
  </w:style>
  <w:style w:type="paragraph" w:styleId="a4">
    <w:name w:val="footer"/>
    <w:basedOn w:val="a"/>
    <w:link w:val="a5"/>
    <w:rsid w:val="00AF75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F75DD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AF75DD"/>
    <w:pPr>
      <w:spacing w:after="120" w:line="480" w:lineRule="auto"/>
    </w:pPr>
  </w:style>
  <w:style w:type="character" w:customStyle="1" w:styleId="20">
    <w:name w:val="Основной текст 2 Знак"/>
    <w:link w:val="2"/>
    <w:rsid w:val="00AF75DD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AF75DD"/>
    <w:rPr>
      <w:b/>
      <w:bCs/>
      <w:sz w:val="26"/>
      <w:lang w:val="ru-RU" w:eastAsia="ru-RU" w:bidi="ar-SA"/>
    </w:rPr>
  </w:style>
  <w:style w:type="character" w:customStyle="1" w:styleId="a6">
    <w:name w:val="Основной текст_"/>
    <w:link w:val="1"/>
    <w:rsid w:val="00AF75DD"/>
    <w:rPr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6"/>
    <w:rsid w:val="00AF75DD"/>
    <w:pPr>
      <w:shd w:val="clear" w:color="auto" w:fill="FFFFFF"/>
      <w:spacing w:before="600" w:after="240" w:line="322" w:lineRule="exact"/>
      <w:jc w:val="center"/>
    </w:pPr>
    <w:rPr>
      <w:sz w:val="26"/>
      <w:szCs w:val="26"/>
      <w:shd w:val="clear" w:color="auto" w:fill="FFFFFF"/>
    </w:rPr>
  </w:style>
  <w:style w:type="character" w:styleId="a7">
    <w:name w:val="page number"/>
    <w:basedOn w:val="a0"/>
    <w:rsid w:val="00AF75DD"/>
  </w:style>
  <w:style w:type="paragraph" w:styleId="a8">
    <w:name w:val="Balloon Text"/>
    <w:basedOn w:val="a"/>
    <w:link w:val="a9"/>
    <w:rsid w:val="00BC03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C032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BA2F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A2F8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shishov@profavtodo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3820</CharactersWithSpaces>
  <SharedDoc>false</SharedDoc>
  <HLinks>
    <vt:vector size="12" baseType="variant"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mailto:unionad50@mailfrom.ru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mailto:union50@umail.ru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Мособком профсоюз</cp:lastModifiedBy>
  <cp:revision>2</cp:revision>
  <cp:lastPrinted>2018-12-04T13:05:00Z</cp:lastPrinted>
  <dcterms:created xsi:type="dcterms:W3CDTF">2019-03-01T13:02:00Z</dcterms:created>
  <dcterms:modified xsi:type="dcterms:W3CDTF">2019-03-01T13:02:00Z</dcterms:modified>
</cp:coreProperties>
</file>