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22" w:rsidRPr="00077AB9" w:rsidRDefault="00560322" w:rsidP="00A527FF">
      <w:pPr>
        <w:pStyle w:val="a3"/>
        <w:spacing w:line="276" w:lineRule="auto"/>
        <w:jc w:val="right"/>
        <w:rPr>
          <w:b/>
          <w:szCs w:val="24"/>
          <w:u w:val="single"/>
        </w:rPr>
      </w:pPr>
      <w:bookmarkStart w:id="0" w:name="_GoBack"/>
      <w:bookmarkEnd w:id="0"/>
      <w:r w:rsidRPr="00F962AA">
        <w:rPr>
          <w:sz w:val="20"/>
        </w:rPr>
        <w:t xml:space="preserve">                                                              </w:t>
      </w:r>
      <w:r w:rsidRPr="00077AB9">
        <w:rPr>
          <w:b/>
          <w:szCs w:val="24"/>
          <w:u w:val="single"/>
        </w:rPr>
        <w:t>В помощь профсоюзным работникам,</w:t>
      </w:r>
    </w:p>
    <w:p w:rsidR="00560322" w:rsidRPr="00077AB9" w:rsidRDefault="00560322" w:rsidP="00A527FF">
      <w:pPr>
        <w:pStyle w:val="a3"/>
        <w:spacing w:line="276" w:lineRule="auto"/>
        <w:jc w:val="left"/>
        <w:rPr>
          <w:b/>
          <w:szCs w:val="24"/>
          <w:u w:val="single"/>
        </w:rPr>
      </w:pPr>
      <w:r w:rsidRPr="00077AB9">
        <w:rPr>
          <w:b/>
          <w:szCs w:val="24"/>
        </w:rPr>
        <w:t xml:space="preserve">                                                                         </w:t>
      </w:r>
      <w:r w:rsidR="00F962AA" w:rsidRPr="00077AB9">
        <w:rPr>
          <w:b/>
          <w:szCs w:val="24"/>
        </w:rPr>
        <w:t xml:space="preserve">                        </w:t>
      </w:r>
      <w:r w:rsidRPr="00077AB9">
        <w:rPr>
          <w:b/>
          <w:szCs w:val="24"/>
          <w:u w:val="single"/>
        </w:rPr>
        <w:t xml:space="preserve">занимающимся составлением                 </w:t>
      </w:r>
    </w:p>
    <w:p w:rsidR="00560322" w:rsidRPr="00077AB9" w:rsidRDefault="00560322" w:rsidP="00A527FF">
      <w:pPr>
        <w:pStyle w:val="a3"/>
        <w:spacing w:line="276" w:lineRule="auto"/>
        <w:jc w:val="left"/>
        <w:rPr>
          <w:b/>
          <w:szCs w:val="24"/>
          <w:u w:val="single"/>
        </w:rPr>
      </w:pPr>
      <w:r w:rsidRPr="00077AB9">
        <w:rPr>
          <w:b/>
          <w:szCs w:val="24"/>
        </w:rPr>
        <w:t xml:space="preserve">                                                                          </w:t>
      </w:r>
      <w:r w:rsidR="00F962AA" w:rsidRPr="00077AB9">
        <w:rPr>
          <w:b/>
          <w:szCs w:val="24"/>
        </w:rPr>
        <w:t xml:space="preserve">                       </w:t>
      </w:r>
      <w:r w:rsidRPr="00077AB9">
        <w:rPr>
          <w:b/>
          <w:szCs w:val="24"/>
          <w:u w:val="single"/>
        </w:rPr>
        <w:t xml:space="preserve">статистической отчетности  </w:t>
      </w:r>
    </w:p>
    <w:p w:rsidR="00560322" w:rsidRPr="00F962AA" w:rsidRDefault="00560322" w:rsidP="00A527FF">
      <w:pPr>
        <w:pStyle w:val="a3"/>
        <w:spacing w:line="276" w:lineRule="auto"/>
        <w:rPr>
          <w:sz w:val="20"/>
        </w:rPr>
      </w:pPr>
    </w:p>
    <w:p w:rsidR="00560322" w:rsidRPr="00F962AA" w:rsidRDefault="00560322" w:rsidP="00A527FF">
      <w:pPr>
        <w:pStyle w:val="a3"/>
        <w:spacing w:line="276" w:lineRule="auto"/>
        <w:jc w:val="right"/>
        <w:rPr>
          <w:b/>
          <w:sz w:val="20"/>
          <w:u w:val="single"/>
        </w:rPr>
      </w:pPr>
    </w:p>
    <w:p w:rsidR="00367A1D" w:rsidRPr="00F962AA" w:rsidRDefault="00367A1D" w:rsidP="00A527FF">
      <w:pPr>
        <w:pStyle w:val="a3"/>
        <w:spacing w:line="276" w:lineRule="auto"/>
        <w:rPr>
          <w:b/>
          <w:sz w:val="28"/>
          <w:szCs w:val="28"/>
        </w:rPr>
      </w:pPr>
      <w:r w:rsidRPr="00F962AA">
        <w:rPr>
          <w:b/>
          <w:sz w:val="28"/>
          <w:szCs w:val="28"/>
        </w:rPr>
        <w:t xml:space="preserve"> Разъяснения</w:t>
      </w:r>
    </w:p>
    <w:p w:rsidR="00367A1D" w:rsidRPr="00F962AA" w:rsidRDefault="00367A1D" w:rsidP="00A527FF">
      <w:pPr>
        <w:pStyle w:val="a3"/>
        <w:spacing w:line="276" w:lineRule="auto"/>
        <w:rPr>
          <w:b/>
          <w:sz w:val="28"/>
          <w:szCs w:val="28"/>
        </w:rPr>
      </w:pPr>
      <w:r w:rsidRPr="00F962AA">
        <w:rPr>
          <w:b/>
          <w:sz w:val="28"/>
          <w:szCs w:val="28"/>
        </w:rPr>
        <w:t xml:space="preserve"> по заполнению форм статистической отчетности по профсоюзному членству</w:t>
      </w:r>
      <w:r w:rsidR="0023583A" w:rsidRPr="00F962AA">
        <w:rPr>
          <w:b/>
          <w:sz w:val="28"/>
          <w:szCs w:val="28"/>
        </w:rPr>
        <w:t>, выборам профсоюзных органов</w:t>
      </w:r>
      <w:r w:rsidRPr="00F962AA">
        <w:rPr>
          <w:b/>
          <w:sz w:val="28"/>
          <w:szCs w:val="28"/>
        </w:rPr>
        <w:t xml:space="preserve"> </w:t>
      </w:r>
    </w:p>
    <w:p w:rsidR="00367A1D" w:rsidRPr="00F962AA" w:rsidRDefault="00367A1D" w:rsidP="00A527FF">
      <w:pPr>
        <w:pStyle w:val="a3"/>
        <w:spacing w:line="276" w:lineRule="auto"/>
        <w:rPr>
          <w:sz w:val="28"/>
          <w:szCs w:val="28"/>
        </w:rPr>
      </w:pPr>
      <w:r w:rsidRPr="00F962AA">
        <w:rPr>
          <w:sz w:val="28"/>
          <w:szCs w:val="28"/>
        </w:rPr>
        <w:t xml:space="preserve"> </w:t>
      </w:r>
    </w:p>
    <w:p w:rsidR="00367A1D" w:rsidRPr="00F962AA" w:rsidRDefault="00367A1D" w:rsidP="00A527FF">
      <w:pPr>
        <w:pStyle w:val="a3"/>
        <w:spacing w:line="276" w:lineRule="auto"/>
        <w:outlineLvl w:val="0"/>
        <w:rPr>
          <w:b/>
          <w:sz w:val="28"/>
          <w:szCs w:val="28"/>
          <w:u w:val="single"/>
        </w:rPr>
      </w:pPr>
      <w:r w:rsidRPr="00F962AA">
        <w:rPr>
          <w:b/>
          <w:sz w:val="28"/>
          <w:szCs w:val="28"/>
          <w:u w:val="single"/>
        </w:rPr>
        <w:t>Форма 2. Статистический отчет пе</w:t>
      </w:r>
      <w:r w:rsidR="00077AB9">
        <w:rPr>
          <w:b/>
          <w:sz w:val="28"/>
          <w:szCs w:val="28"/>
          <w:u w:val="single"/>
        </w:rPr>
        <w:t>рвичной профсоюзной организации</w:t>
      </w:r>
    </w:p>
    <w:p w:rsidR="00367A1D" w:rsidRPr="00F962AA" w:rsidRDefault="00367A1D" w:rsidP="00A527FF">
      <w:pPr>
        <w:pStyle w:val="a3"/>
        <w:spacing w:line="276" w:lineRule="auto"/>
        <w:rPr>
          <w:b/>
          <w:sz w:val="28"/>
          <w:szCs w:val="28"/>
        </w:rPr>
      </w:pPr>
    </w:p>
    <w:p w:rsidR="0023583A" w:rsidRPr="00F962AA" w:rsidRDefault="0023583A" w:rsidP="00A527FF">
      <w:pPr>
        <w:pStyle w:val="a3"/>
        <w:spacing w:line="276" w:lineRule="auto"/>
        <w:ind w:firstLine="567"/>
        <w:jc w:val="both"/>
        <w:rPr>
          <w:sz w:val="28"/>
          <w:szCs w:val="28"/>
        </w:rPr>
      </w:pPr>
      <w:r w:rsidRPr="00F962AA">
        <w:rPr>
          <w:sz w:val="28"/>
          <w:szCs w:val="28"/>
        </w:rPr>
        <w:t xml:space="preserve">Форму № 2  составляют первичные профсоюзные организации, независимо от того являются ли они юридическими лицами или нет, и представляют </w:t>
      </w:r>
      <w:r w:rsidR="005875D6" w:rsidRPr="00F962AA">
        <w:rPr>
          <w:sz w:val="28"/>
          <w:szCs w:val="28"/>
        </w:rPr>
        <w:t>в соответствующую</w:t>
      </w:r>
      <w:r w:rsidRPr="00F962AA">
        <w:rPr>
          <w:sz w:val="28"/>
          <w:szCs w:val="28"/>
        </w:rPr>
        <w:t xml:space="preserve"> </w:t>
      </w:r>
      <w:r w:rsidR="005875D6" w:rsidRPr="00F962AA">
        <w:rPr>
          <w:sz w:val="28"/>
          <w:szCs w:val="28"/>
        </w:rPr>
        <w:t>вышестоящую</w:t>
      </w:r>
      <w:r w:rsidRPr="00F962AA">
        <w:rPr>
          <w:sz w:val="28"/>
          <w:szCs w:val="28"/>
        </w:rPr>
        <w:t xml:space="preserve"> </w:t>
      </w:r>
      <w:r w:rsidR="005875D6" w:rsidRPr="00F962AA">
        <w:rPr>
          <w:sz w:val="28"/>
          <w:szCs w:val="28"/>
        </w:rPr>
        <w:t xml:space="preserve"> организацию Профсоюза. </w:t>
      </w:r>
    </w:p>
    <w:p w:rsidR="005B0C6A" w:rsidRPr="00F962AA" w:rsidRDefault="005875D6" w:rsidP="00A527FF">
      <w:pPr>
        <w:pStyle w:val="a3"/>
        <w:spacing w:line="276" w:lineRule="auto"/>
        <w:ind w:firstLine="567"/>
        <w:jc w:val="both"/>
        <w:rPr>
          <w:sz w:val="28"/>
          <w:szCs w:val="28"/>
        </w:rPr>
      </w:pPr>
      <w:r w:rsidRPr="00F962AA">
        <w:rPr>
          <w:sz w:val="28"/>
          <w:szCs w:val="28"/>
        </w:rPr>
        <w:t>Если первичная профсоюзная организация учебного заведения объединяет  работающих и учащихся, то в наименовании первичной профсоюзной организации необходимо указать</w:t>
      </w:r>
      <w:r w:rsidR="005B0C6A" w:rsidRPr="00F962AA">
        <w:rPr>
          <w:sz w:val="28"/>
          <w:szCs w:val="28"/>
        </w:rPr>
        <w:t xml:space="preserve"> на эту особенность.</w:t>
      </w:r>
      <w:r w:rsidRPr="00F962AA">
        <w:rPr>
          <w:sz w:val="28"/>
          <w:szCs w:val="28"/>
        </w:rPr>
        <w:t xml:space="preserve"> </w:t>
      </w:r>
    </w:p>
    <w:p w:rsidR="00E8398D" w:rsidRPr="00F962AA" w:rsidRDefault="00694C0C" w:rsidP="00A527FF">
      <w:pPr>
        <w:pStyle w:val="a3"/>
        <w:spacing w:after="240" w:line="276" w:lineRule="auto"/>
        <w:ind w:firstLine="567"/>
        <w:jc w:val="both"/>
        <w:rPr>
          <w:b/>
          <w:i/>
          <w:sz w:val="28"/>
          <w:szCs w:val="28"/>
        </w:rPr>
      </w:pPr>
      <w:r>
        <w:rPr>
          <w:b/>
          <w:i/>
          <w:sz w:val="28"/>
          <w:szCs w:val="28"/>
        </w:rPr>
        <w:t>К примеру</w:t>
      </w:r>
      <w:r w:rsidR="005B0C6A" w:rsidRPr="00F962AA">
        <w:rPr>
          <w:b/>
          <w:i/>
          <w:sz w:val="28"/>
          <w:szCs w:val="28"/>
        </w:rPr>
        <w:t>: Первичная проф</w:t>
      </w:r>
      <w:r w:rsidR="00E8398D" w:rsidRPr="00F962AA">
        <w:rPr>
          <w:b/>
          <w:i/>
          <w:sz w:val="28"/>
          <w:szCs w:val="28"/>
        </w:rPr>
        <w:t xml:space="preserve">союзная </w:t>
      </w:r>
      <w:r w:rsidR="005B0C6A" w:rsidRPr="00F962AA">
        <w:rPr>
          <w:b/>
          <w:i/>
          <w:sz w:val="28"/>
          <w:szCs w:val="28"/>
        </w:rPr>
        <w:t xml:space="preserve">организация </w:t>
      </w:r>
      <w:r w:rsidR="00E8398D" w:rsidRPr="00F962AA">
        <w:rPr>
          <w:b/>
          <w:i/>
          <w:sz w:val="28"/>
          <w:szCs w:val="28"/>
        </w:rPr>
        <w:t>работников и обучающихся Северного Арктического федерального университета или Объединенная первичная профсоюзная организация Астраханского государственного университета.</w:t>
      </w:r>
    </w:p>
    <w:p w:rsidR="00367A1D" w:rsidRPr="00694C0C" w:rsidRDefault="00367A1D" w:rsidP="00A527FF">
      <w:pPr>
        <w:pStyle w:val="a3"/>
        <w:spacing w:after="240" w:line="276" w:lineRule="auto"/>
        <w:rPr>
          <w:b/>
          <w:sz w:val="28"/>
          <w:szCs w:val="28"/>
        </w:rPr>
      </w:pPr>
      <w:r w:rsidRPr="00694C0C">
        <w:rPr>
          <w:b/>
          <w:sz w:val="28"/>
          <w:szCs w:val="28"/>
        </w:rPr>
        <w:t xml:space="preserve">Таблица </w:t>
      </w:r>
      <w:r w:rsidRPr="00694C0C">
        <w:rPr>
          <w:b/>
          <w:sz w:val="28"/>
          <w:szCs w:val="28"/>
          <w:lang w:val="en-US"/>
        </w:rPr>
        <w:t>II</w:t>
      </w:r>
      <w:r w:rsidRPr="00694C0C">
        <w:rPr>
          <w:b/>
          <w:sz w:val="28"/>
          <w:szCs w:val="28"/>
        </w:rPr>
        <w:t>.  Профсоюзное членство</w:t>
      </w:r>
    </w:p>
    <w:p w:rsidR="00367A1D" w:rsidRPr="00F962AA" w:rsidRDefault="00367A1D" w:rsidP="00A527FF">
      <w:pPr>
        <w:pStyle w:val="a3"/>
        <w:tabs>
          <w:tab w:val="left" w:pos="709"/>
        </w:tabs>
        <w:spacing w:line="276" w:lineRule="auto"/>
        <w:jc w:val="both"/>
        <w:rPr>
          <w:b/>
          <w:sz w:val="28"/>
          <w:szCs w:val="28"/>
        </w:rPr>
      </w:pPr>
      <w:r w:rsidRPr="00F962AA">
        <w:rPr>
          <w:sz w:val="28"/>
          <w:szCs w:val="28"/>
        </w:rPr>
        <w:t xml:space="preserve">           </w:t>
      </w:r>
      <w:r w:rsidRPr="00F962AA">
        <w:rPr>
          <w:b/>
          <w:sz w:val="28"/>
          <w:szCs w:val="28"/>
        </w:rPr>
        <w:t>В пункте 1</w:t>
      </w:r>
      <w:r w:rsidR="00ED5903" w:rsidRPr="00F962AA">
        <w:rPr>
          <w:b/>
          <w:sz w:val="28"/>
          <w:szCs w:val="28"/>
        </w:rPr>
        <w:t>.</w:t>
      </w:r>
      <w:r w:rsidRPr="00F962AA">
        <w:rPr>
          <w:sz w:val="28"/>
          <w:szCs w:val="28"/>
        </w:rPr>
        <w:t xml:space="preserve"> </w:t>
      </w:r>
      <w:r w:rsidR="00ED5903" w:rsidRPr="00F962AA">
        <w:rPr>
          <w:sz w:val="28"/>
          <w:szCs w:val="28"/>
        </w:rPr>
        <w:t xml:space="preserve">по вертикали </w:t>
      </w:r>
      <w:r w:rsidRPr="00F962AA">
        <w:rPr>
          <w:sz w:val="28"/>
          <w:szCs w:val="28"/>
        </w:rPr>
        <w:t>указывается списочное число всех работающих (без совместителей). В это число включаются все категории работников, принятых на постоянную, временную и сезонную работу.</w:t>
      </w:r>
    </w:p>
    <w:p w:rsidR="00596403" w:rsidRPr="00F962AA" w:rsidRDefault="00800C08" w:rsidP="00A527FF">
      <w:pPr>
        <w:pStyle w:val="a3"/>
        <w:tabs>
          <w:tab w:val="left" w:pos="709"/>
        </w:tabs>
        <w:spacing w:line="276" w:lineRule="auto"/>
        <w:jc w:val="both"/>
        <w:rPr>
          <w:sz w:val="28"/>
          <w:szCs w:val="28"/>
        </w:rPr>
      </w:pPr>
      <w:r w:rsidRPr="00F962AA">
        <w:rPr>
          <w:sz w:val="28"/>
          <w:szCs w:val="28"/>
        </w:rPr>
        <w:t xml:space="preserve">           </w:t>
      </w:r>
      <w:r w:rsidR="00367A1D" w:rsidRPr="00F962AA">
        <w:rPr>
          <w:sz w:val="28"/>
          <w:szCs w:val="28"/>
        </w:rPr>
        <w:t>Если первичная профсоюзная организация</w:t>
      </w:r>
      <w:r w:rsidR="00596403" w:rsidRPr="00F962AA">
        <w:rPr>
          <w:sz w:val="28"/>
          <w:szCs w:val="28"/>
        </w:rPr>
        <w:t xml:space="preserve"> учебного заведения объединяет  работающих</w:t>
      </w:r>
      <w:r w:rsidR="00367A1D" w:rsidRPr="00F962AA">
        <w:rPr>
          <w:sz w:val="28"/>
          <w:szCs w:val="28"/>
        </w:rPr>
        <w:t xml:space="preserve"> и учащихся (единая первичная профорганизация), то </w:t>
      </w:r>
      <w:r w:rsidR="00367A1D" w:rsidRPr="00F962AA">
        <w:rPr>
          <w:b/>
          <w:i/>
          <w:sz w:val="28"/>
          <w:szCs w:val="28"/>
        </w:rPr>
        <w:t xml:space="preserve">численность работающих  указывается в </w:t>
      </w:r>
      <w:r w:rsidR="00596403" w:rsidRPr="00F962AA">
        <w:rPr>
          <w:b/>
          <w:i/>
          <w:sz w:val="28"/>
          <w:szCs w:val="28"/>
        </w:rPr>
        <w:t>столбце 3 пункта 1</w:t>
      </w:r>
      <w:r w:rsidR="00367A1D" w:rsidRPr="00F962AA">
        <w:rPr>
          <w:b/>
          <w:i/>
          <w:sz w:val="28"/>
          <w:szCs w:val="28"/>
        </w:rPr>
        <w:t>, а численность учащихся - в</w:t>
      </w:r>
      <w:r w:rsidR="00367A1D" w:rsidRPr="00F962AA">
        <w:rPr>
          <w:sz w:val="28"/>
          <w:szCs w:val="28"/>
        </w:rPr>
        <w:t xml:space="preserve"> </w:t>
      </w:r>
      <w:r w:rsidR="00596403" w:rsidRPr="00F962AA">
        <w:rPr>
          <w:b/>
          <w:i/>
          <w:sz w:val="28"/>
          <w:szCs w:val="28"/>
        </w:rPr>
        <w:t>столбце 3 пункта</w:t>
      </w:r>
      <w:r w:rsidR="00367A1D" w:rsidRPr="00F962AA">
        <w:rPr>
          <w:b/>
          <w:i/>
          <w:sz w:val="28"/>
          <w:szCs w:val="28"/>
        </w:rPr>
        <w:t xml:space="preserve"> 4</w:t>
      </w:r>
      <w:r w:rsidR="00367A1D" w:rsidRPr="00F962AA">
        <w:rPr>
          <w:sz w:val="28"/>
          <w:szCs w:val="28"/>
        </w:rPr>
        <w:t xml:space="preserve">, соответственно численность членов профсоюза среди них - </w:t>
      </w:r>
      <w:r w:rsidR="00367A1D" w:rsidRPr="00F962AA">
        <w:rPr>
          <w:b/>
          <w:i/>
          <w:sz w:val="28"/>
          <w:szCs w:val="28"/>
        </w:rPr>
        <w:t xml:space="preserve">в </w:t>
      </w:r>
      <w:r w:rsidR="00596403" w:rsidRPr="00F962AA">
        <w:rPr>
          <w:b/>
          <w:i/>
          <w:sz w:val="28"/>
          <w:szCs w:val="28"/>
        </w:rPr>
        <w:t>столбце 3 пунктов</w:t>
      </w:r>
      <w:r w:rsidR="00367A1D" w:rsidRPr="00F962AA">
        <w:rPr>
          <w:b/>
          <w:i/>
          <w:sz w:val="28"/>
          <w:szCs w:val="28"/>
        </w:rPr>
        <w:t xml:space="preserve"> 2 и 5.</w:t>
      </w:r>
      <w:r w:rsidR="00367A1D" w:rsidRPr="00F962AA">
        <w:rPr>
          <w:sz w:val="28"/>
          <w:szCs w:val="28"/>
        </w:rPr>
        <w:t xml:space="preserve">  </w:t>
      </w:r>
    </w:p>
    <w:p w:rsidR="00437B2C" w:rsidRDefault="00367A1D" w:rsidP="00A527FF">
      <w:pPr>
        <w:pStyle w:val="a3"/>
        <w:spacing w:line="276" w:lineRule="auto"/>
        <w:ind w:firstLine="709"/>
        <w:jc w:val="both"/>
        <w:rPr>
          <w:b/>
          <w:i/>
          <w:sz w:val="28"/>
          <w:szCs w:val="28"/>
        </w:rPr>
      </w:pPr>
      <w:r w:rsidRPr="00F962AA">
        <w:rPr>
          <w:b/>
          <w:sz w:val="28"/>
          <w:szCs w:val="28"/>
        </w:rPr>
        <w:t>Например,</w:t>
      </w:r>
      <w:r w:rsidR="00235638" w:rsidRPr="00F962AA">
        <w:rPr>
          <w:b/>
          <w:sz w:val="28"/>
          <w:szCs w:val="28"/>
        </w:rPr>
        <w:t xml:space="preserve"> </w:t>
      </w:r>
      <w:r w:rsidR="00235638" w:rsidRPr="00F962AA">
        <w:rPr>
          <w:b/>
          <w:i/>
          <w:sz w:val="28"/>
          <w:szCs w:val="28"/>
        </w:rPr>
        <w:t>Объединенная первичная профсоюзная организация Астраханского государственного университета</w:t>
      </w:r>
    </w:p>
    <w:p w:rsidR="005435FF" w:rsidRPr="005435FF" w:rsidRDefault="00694C0C" w:rsidP="00A527FF">
      <w:pPr>
        <w:pStyle w:val="a3"/>
        <w:spacing w:line="276" w:lineRule="auto"/>
        <w:ind w:firstLine="709"/>
        <w:jc w:val="right"/>
        <w:rPr>
          <w:szCs w:val="24"/>
        </w:rPr>
      </w:pPr>
      <w:r w:rsidRPr="00A527FF">
        <w:rPr>
          <w:b/>
          <w:szCs w:val="24"/>
        </w:rPr>
        <w:t xml:space="preserve">Образец заполнения таблицы </w:t>
      </w:r>
    </w:p>
    <w:p w:rsidR="005D4468" w:rsidRPr="00F962AA" w:rsidRDefault="005D4468" w:rsidP="00A527FF">
      <w:pPr>
        <w:pStyle w:val="a3"/>
        <w:spacing w:line="276" w:lineRule="auto"/>
        <w:ind w:firstLine="709"/>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377"/>
        <w:gridCol w:w="1742"/>
        <w:gridCol w:w="1843"/>
      </w:tblGrid>
      <w:tr w:rsidR="005D4468" w:rsidRPr="00F962AA" w:rsidTr="005D4468">
        <w:tblPrEx>
          <w:tblCellMar>
            <w:top w:w="0" w:type="dxa"/>
            <w:bottom w:w="0" w:type="dxa"/>
          </w:tblCellMar>
        </w:tblPrEx>
        <w:trPr>
          <w:cantSplit/>
          <w:trHeight w:val="240"/>
        </w:trPr>
        <w:tc>
          <w:tcPr>
            <w:tcW w:w="675" w:type="dxa"/>
            <w:vMerge w:val="restart"/>
            <w:tcBorders>
              <w:bottom w:val="nil"/>
            </w:tcBorders>
          </w:tcPr>
          <w:p w:rsidR="005D4468" w:rsidRPr="00F962AA" w:rsidRDefault="005D4468" w:rsidP="00A527FF">
            <w:pPr>
              <w:pStyle w:val="1"/>
              <w:spacing w:before="0" w:line="276" w:lineRule="auto"/>
              <w:jc w:val="center"/>
              <w:rPr>
                <w:rFonts w:ascii="Times New Roman" w:hAnsi="Times New Roman"/>
                <w:b w:val="0"/>
                <w:sz w:val="20"/>
                <w:szCs w:val="20"/>
              </w:rPr>
            </w:pPr>
            <w:r w:rsidRPr="00F962AA">
              <w:rPr>
                <w:rFonts w:ascii="Times New Roman" w:hAnsi="Times New Roman"/>
                <w:b w:val="0"/>
                <w:sz w:val="20"/>
                <w:szCs w:val="20"/>
              </w:rPr>
              <w:t>№№ п/п</w:t>
            </w:r>
          </w:p>
        </w:tc>
        <w:tc>
          <w:tcPr>
            <w:tcW w:w="4536" w:type="dxa"/>
            <w:vMerge w:val="restart"/>
            <w:tcBorders>
              <w:bottom w:val="nil"/>
            </w:tcBorders>
          </w:tcPr>
          <w:p w:rsidR="005D4468" w:rsidRPr="00F962AA" w:rsidRDefault="005D4468" w:rsidP="00A527FF">
            <w:pPr>
              <w:pStyle w:val="7"/>
              <w:spacing w:line="276" w:lineRule="auto"/>
              <w:rPr>
                <w:rFonts w:ascii="Times New Roman" w:hAnsi="Times New Roman"/>
                <w:b w:val="0"/>
              </w:rPr>
            </w:pPr>
            <w:r w:rsidRPr="00F962AA">
              <w:rPr>
                <w:rFonts w:ascii="Times New Roman" w:hAnsi="Times New Roman"/>
                <w:b w:val="0"/>
              </w:rPr>
              <w:t>Наименование показателей</w:t>
            </w:r>
          </w:p>
        </w:tc>
        <w:tc>
          <w:tcPr>
            <w:tcW w:w="1377" w:type="dxa"/>
            <w:vMerge w:val="restart"/>
            <w:tcBorders>
              <w:bottom w:val="nil"/>
            </w:tcBorders>
          </w:tcPr>
          <w:p w:rsidR="005D4468" w:rsidRPr="00F962AA" w:rsidRDefault="005D4468" w:rsidP="00A527FF">
            <w:pPr>
              <w:pStyle w:val="1"/>
              <w:spacing w:before="0" w:line="276" w:lineRule="auto"/>
              <w:jc w:val="center"/>
              <w:rPr>
                <w:rFonts w:ascii="Times New Roman" w:hAnsi="Times New Roman"/>
                <w:b w:val="0"/>
                <w:sz w:val="20"/>
                <w:szCs w:val="20"/>
              </w:rPr>
            </w:pPr>
            <w:r w:rsidRPr="00F962AA">
              <w:rPr>
                <w:rFonts w:ascii="Times New Roman" w:hAnsi="Times New Roman"/>
                <w:b w:val="0"/>
                <w:sz w:val="20"/>
                <w:szCs w:val="20"/>
              </w:rPr>
              <w:t>Всего</w:t>
            </w:r>
          </w:p>
        </w:tc>
        <w:tc>
          <w:tcPr>
            <w:tcW w:w="3585" w:type="dxa"/>
            <w:gridSpan w:val="2"/>
            <w:tcBorders>
              <w:bottom w:val="single" w:sz="4" w:space="0" w:color="auto"/>
            </w:tcBorders>
          </w:tcPr>
          <w:p w:rsidR="005D4468" w:rsidRPr="00F962AA" w:rsidRDefault="005D4468" w:rsidP="00A527FF">
            <w:pPr>
              <w:spacing w:line="276" w:lineRule="auto"/>
              <w:jc w:val="center"/>
              <w:rPr>
                <w:sz w:val="20"/>
              </w:rPr>
            </w:pPr>
            <w:r w:rsidRPr="00F962AA">
              <w:rPr>
                <w:sz w:val="20"/>
              </w:rPr>
              <w:t>В том числе:</w:t>
            </w:r>
          </w:p>
        </w:tc>
      </w:tr>
      <w:tr w:rsidR="005D4468" w:rsidRPr="00F962AA" w:rsidTr="00B40A48">
        <w:tblPrEx>
          <w:tblCellMar>
            <w:top w:w="0" w:type="dxa"/>
            <w:bottom w:w="0" w:type="dxa"/>
          </w:tblCellMar>
        </w:tblPrEx>
        <w:trPr>
          <w:cantSplit/>
          <w:trHeight w:val="225"/>
        </w:trPr>
        <w:tc>
          <w:tcPr>
            <w:tcW w:w="675" w:type="dxa"/>
            <w:vMerge/>
            <w:tcBorders>
              <w:bottom w:val="nil"/>
            </w:tcBorders>
          </w:tcPr>
          <w:p w:rsidR="005D4468" w:rsidRPr="00F962AA" w:rsidRDefault="005D4468" w:rsidP="00A527FF">
            <w:pPr>
              <w:pStyle w:val="1"/>
              <w:spacing w:line="276" w:lineRule="auto"/>
              <w:rPr>
                <w:rFonts w:ascii="Times New Roman" w:hAnsi="Times New Roman"/>
                <w:b w:val="0"/>
                <w:sz w:val="20"/>
                <w:szCs w:val="20"/>
              </w:rPr>
            </w:pPr>
          </w:p>
        </w:tc>
        <w:tc>
          <w:tcPr>
            <w:tcW w:w="4536" w:type="dxa"/>
            <w:vMerge/>
            <w:tcBorders>
              <w:bottom w:val="nil"/>
            </w:tcBorders>
          </w:tcPr>
          <w:p w:rsidR="005D4468" w:rsidRPr="00F962AA" w:rsidRDefault="005D4468" w:rsidP="00A527FF">
            <w:pPr>
              <w:pStyle w:val="7"/>
              <w:spacing w:line="276" w:lineRule="auto"/>
              <w:rPr>
                <w:rFonts w:ascii="Times New Roman" w:hAnsi="Times New Roman"/>
                <w:b w:val="0"/>
              </w:rPr>
            </w:pPr>
          </w:p>
        </w:tc>
        <w:tc>
          <w:tcPr>
            <w:tcW w:w="1377" w:type="dxa"/>
            <w:vMerge/>
            <w:tcBorders>
              <w:bottom w:val="nil"/>
            </w:tcBorders>
          </w:tcPr>
          <w:p w:rsidR="005D4468" w:rsidRPr="00F962AA" w:rsidRDefault="005D4468" w:rsidP="00A527FF">
            <w:pPr>
              <w:pStyle w:val="1"/>
              <w:spacing w:line="276" w:lineRule="auto"/>
              <w:rPr>
                <w:rFonts w:ascii="Times New Roman" w:hAnsi="Times New Roman"/>
                <w:b w:val="0"/>
                <w:sz w:val="20"/>
                <w:szCs w:val="20"/>
              </w:rPr>
            </w:pPr>
          </w:p>
        </w:tc>
        <w:tc>
          <w:tcPr>
            <w:tcW w:w="1742" w:type="dxa"/>
            <w:tcBorders>
              <w:bottom w:val="nil"/>
            </w:tcBorders>
          </w:tcPr>
          <w:p w:rsidR="005D4468" w:rsidRPr="00F962AA" w:rsidRDefault="005D4468" w:rsidP="00A527FF">
            <w:pPr>
              <w:spacing w:line="276" w:lineRule="auto"/>
              <w:jc w:val="center"/>
              <w:rPr>
                <w:sz w:val="20"/>
              </w:rPr>
            </w:pPr>
            <w:r w:rsidRPr="00F962AA">
              <w:rPr>
                <w:sz w:val="20"/>
              </w:rPr>
              <w:t>Женщин</w:t>
            </w:r>
          </w:p>
        </w:tc>
        <w:tc>
          <w:tcPr>
            <w:tcW w:w="1843" w:type="dxa"/>
            <w:tcBorders>
              <w:bottom w:val="nil"/>
            </w:tcBorders>
          </w:tcPr>
          <w:p w:rsidR="005D4468" w:rsidRPr="00F962AA" w:rsidRDefault="005D4468" w:rsidP="00A527FF">
            <w:pPr>
              <w:spacing w:line="276" w:lineRule="auto"/>
              <w:ind w:left="-108" w:right="-108"/>
              <w:rPr>
                <w:sz w:val="20"/>
              </w:rPr>
            </w:pPr>
            <w:r w:rsidRPr="00F962AA">
              <w:rPr>
                <w:sz w:val="20"/>
              </w:rPr>
              <w:t>Молодежи до 35 лет</w:t>
            </w:r>
          </w:p>
        </w:tc>
      </w:tr>
      <w:tr w:rsidR="005D4468" w:rsidRPr="00F962AA" w:rsidTr="00B40A48">
        <w:tblPrEx>
          <w:tblCellMar>
            <w:top w:w="0" w:type="dxa"/>
            <w:bottom w:w="0" w:type="dxa"/>
          </w:tblCellMar>
        </w:tblPrEx>
        <w:tc>
          <w:tcPr>
            <w:tcW w:w="675" w:type="dxa"/>
          </w:tcPr>
          <w:p w:rsidR="005D4468" w:rsidRPr="00F962AA" w:rsidRDefault="005D4468" w:rsidP="00A527FF">
            <w:pPr>
              <w:spacing w:line="276" w:lineRule="auto"/>
              <w:jc w:val="center"/>
              <w:rPr>
                <w:sz w:val="20"/>
              </w:rPr>
            </w:pPr>
            <w:r w:rsidRPr="00F962AA">
              <w:rPr>
                <w:sz w:val="20"/>
              </w:rPr>
              <w:t>1</w:t>
            </w:r>
          </w:p>
        </w:tc>
        <w:tc>
          <w:tcPr>
            <w:tcW w:w="4536" w:type="dxa"/>
          </w:tcPr>
          <w:p w:rsidR="005D4468" w:rsidRPr="00F962AA" w:rsidRDefault="005D4468" w:rsidP="00A527FF">
            <w:pPr>
              <w:spacing w:line="276" w:lineRule="auto"/>
              <w:jc w:val="center"/>
              <w:rPr>
                <w:sz w:val="20"/>
              </w:rPr>
            </w:pPr>
            <w:r w:rsidRPr="00F962AA">
              <w:rPr>
                <w:sz w:val="20"/>
              </w:rPr>
              <w:t>2</w:t>
            </w:r>
          </w:p>
        </w:tc>
        <w:tc>
          <w:tcPr>
            <w:tcW w:w="1377" w:type="dxa"/>
          </w:tcPr>
          <w:p w:rsidR="005D4468" w:rsidRPr="00F962AA" w:rsidRDefault="005D4468" w:rsidP="00A527FF">
            <w:pPr>
              <w:spacing w:line="276" w:lineRule="auto"/>
              <w:jc w:val="center"/>
              <w:rPr>
                <w:sz w:val="20"/>
              </w:rPr>
            </w:pPr>
            <w:r w:rsidRPr="00F962AA">
              <w:rPr>
                <w:sz w:val="20"/>
              </w:rPr>
              <w:t>3</w:t>
            </w:r>
          </w:p>
        </w:tc>
        <w:tc>
          <w:tcPr>
            <w:tcW w:w="1742" w:type="dxa"/>
          </w:tcPr>
          <w:p w:rsidR="005D4468" w:rsidRPr="00F962AA" w:rsidRDefault="005D4468" w:rsidP="00A527FF">
            <w:pPr>
              <w:spacing w:line="276" w:lineRule="auto"/>
              <w:jc w:val="center"/>
              <w:rPr>
                <w:sz w:val="20"/>
              </w:rPr>
            </w:pPr>
            <w:r w:rsidRPr="00F962AA">
              <w:rPr>
                <w:sz w:val="20"/>
              </w:rPr>
              <w:t>4</w:t>
            </w:r>
          </w:p>
        </w:tc>
        <w:tc>
          <w:tcPr>
            <w:tcW w:w="1843" w:type="dxa"/>
          </w:tcPr>
          <w:p w:rsidR="005D4468" w:rsidRPr="00F962AA" w:rsidRDefault="005D4468" w:rsidP="00A527FF">
            <w:pPr>
              <w:spacing w:line="276" w:lineRule="auto"/>
              <w:jc w:val="center"/>
              <w:rPr>
                <w:sz w:val="20"/>
              </w:rPr>
            </w:pPr>
            <w:r w:rsidRPr="00F962AA">
              <w:rPr>
                <w:sz w:val="20"/>
              </w:rPr>
              <w:t>5</w:t>
            </w:r>
          </w:p>
        </w:tc>
      </w:tr>
      <w:tr w:rsidR="005D4468" w:rsidRPr="00F962AA" w:rsidTr="00B40A48">
        <w:tblPrEx>
          <w:tblCellMar>
            <w:top w:w="0" w:type="dxa"/>
            <w:bottom w:w="0" w:type="dxa"/>
          </w:tblCellMar>
        </w:tblPrEx>
        <w:tc>
          <w:tcPr>
            <w:tcW w:w="675" w:type="dxa"/>
          </w:tcPr>
          <w:p w:rsidR="005D4468" w:rsidRPr="00F962AA" w:rsidRDefault="005D4468" w:rsidP="00A527FF">
            <w:pPr>
              <w:spacing w:line="276" w:lineRule="auto"/>
              <w:jc w:val="center"/>
              <w:rPr>
                <w:sz w:val="20"/>
              </w:rPr>
            </w:pPr>
            <w:r w:rsidRPr="00F962AA">
              <w:rPr>
                <w:sz w:val="20"/>
              </w:rPr>
              <w:t>1</w:t>
            </w:r>
          </w:p>
        </w:tc>
        <w:tc>
          <w:tcPr>
            <w:tcW w:w="4536" w:type="dxa"/>
          </w:tcPr>
          <w:p w:rsidR="005D4468" w:rsidRPr="00F962AA" w:rsidRDefault="005D4468" w:rsidP="00A527FF">
            <w:pPr>
              <w:spacing w:line="276" w:lineRule="auto"/>
              <w:rPr>
                <w:sz w:val="20"/>
              </w:rPr>
            </w:pPr>
            <w:r w:rsidRPr="00F962AA">
              <w:rPr>
                <w:sz w:val="20"/>
              </w:rPr>
              <w:t>Всего работающих</w:t>
            </w:r>
          </w:p>
        </w:tc>
        <w:tc>
          <w:tcPr>
            <w:tcW w:w="1377" w:type="dxa"/>
          </w:tcPr>
          <w:p w:rsidR="005D4468" w:rsidRPr="00F962AA" w:rsidRDefault="001C7572" w:rsidP="00A527FF">
            <w:pPr>
              <w:spacing w:line="276" w:lineRule="auto"/>
              <w:jc w:val="center"/>
              <w:rPr>
                <w:sz w:val="20"/>
              </w:rPr>
            </w:pPr>
            <w:r>
              <w:rPr>
                <w:sz w:val="20"/>
              </w:rPr>
              <w:t>2</w:t>
            </w:r>
            <w:r w:rsidR="005D4468" w:rsidRPr="00F962AA">
              <w:rPr>
                <w:sz w:val="20"/>
              </w:rPr>
              <w:t>00</w:t>
            </w:r>
          </w:p>
        </w:tc>
        <w:tc>
          <w:tcPr>
            <w:tcW w:w="1742" w:type="dxa"/>
          </w:tcPr>
          <w:p w:rsidR="005D4468" w:rsidRPr="00F962AA" w:rsidRDefault="001C7572" w:rsidP="00A527FF">
            <w:pPr>
              <w:spacing w:line="276" w:lineRule="auto"/>
              <w:jc w:val="center"/>
              <w:rPr>
                <w:sz w:val="20"/>
              </w:rPr>
            </w:pPr>
            <w:r>
              <w:rPr>
                <w:sz w:val="20"/>
              </w:rPr>
              <w:t>10</w:t>
            </w:r>
            <w:r w:rsidR="005D4468" w:rsidRPr="00F962AA">
              <w:rPr>
                <w:sz w:val="20"/>
              </w:rPr>
              <w:t>0</w:t>
            </w:r>
          </w:p>
        </w:tc>
        <w:tc>
          <w:tcPr>
            <w:tcW w:w="1843" w:type="dxa"/>
          </w:tcPr>
          <w:p w:rsidR="005D4468" w:rsidRPr="00F962AA" w:rsidRDefault="005D4468" w:rsidP="00A527FF">
            <w:pPr>
              <w:spacing w:line="276" w:lineRule="auto"/>
              <w:jc w:val="center"/>
              <w:rPr>
                <w:sz w:val="20"/>
              </w:rPr>
            </w:pPr>
            <w:r w:rsidRPr="00F962AA">
              <w:rPr>
                <w:sz w:val="20"/>
              </w:rPr>
              <w:t>10</w:t>
            </w:r>
          </w:p>
        </w:tc>
      </w:tr>
      <w:tr w:rsidR="005D4468" w:rsidRPr="00F962AA" w:rsidTr="00B40A48">
        <w:tblPrEx>
          <w:tblCellMar>
            <w:top w:w="0" w:type="dxa"/>
            <w:bottom w:w="0" w:type="dxa"/>
          </w:tblCellMar>
        </w:tblPrEx>
        <w:trPr>
          <w:trHeight w:val="341"/>
        </w:trPr>
        <w:tc>
          <w:tcPr>
            <w:tcW w:w="675" w:type="dxa"/>
          </w:tcPr>
          <w:p w:rsidR="005D4468" w:rsidRPr="00F962AA" w:rsidRDefault="005D4468" w:rsidP="00A527FF">
            <w:pPr>
              <w:spacing w:line="276" w:lineRule="auto"/>
              <w:jc w:val="center"/>
              <w:rPr>
                <w:sz w:val="20"/>
              </w:rPr>
            </w:pPr>
            <w:r w:rsidRPr="00F962AA">
              <w:rPr>
                <w:sz w:val="20"/>
              </w:rPr>
              <w:lastRenderedPageBreak/>
              <w:t>2</w:t>
            </w:r>
          </w:p>
        </w:tc>
        <w:tc>
          <w:tcPr>
            <w:tcW w:w="4536" w:type="dxa"/>
          </w:tcPr>
          <w:p w:rsidR="005D4468" w:rsidRPr="00F962AA" w:rsidRDefault="005D4468" w:rsidP="00A527FF">
            <w:pPr>
              <w:spacing w:line="276" w:lineRule="auto"/>
              <w:rPr>
                <w:sz w:val="20"/>
              </w:rPr>
            </w:pPr>
            <w:r w:rsidRPr="00F962AA">
              <w:rPr>
                <w:sz w:val="20"/>
              </w:rPr>
              <w:t>Из них членов профсоюза</w:t>
            </w:r>
          </w:p>
        </w:tc>
        <w:tc>
          <w:tcPr>
            <w:tcW w:w="1377" w:type="dxa"/>
          </w:tcPr>
          <w:p w:rsidR="005D4468" w:rsidRPr="00F962AA" w:rsidRDefault="001C7572" w:rsidP="00A527FF">
            <w:pPr>
              <w:spacing w:line="276" w:lineRule="auto"/>
              <w:jc w:val="center"/>
              <w:rPr>
                <w:sz w:val="20"/>
              </w:rPr>
            </w:pPr>
            <w:r>
              <w:rPr>
                <w:sz w:val="20"/>
              </w:rPr>
              <w:t>150</w:t>
            </w:r>
          </w:p>
        </w:tc>
        <w:tc>
          <w:tcPr>
            <w:tcW w:w="1742" w:type="dxa"/>
          </w:tcPr>
          <w:p w:rsidR="005D4468" w:rsidRPr="00F962AA" w:rsidRDefault="001C7572" w:rsidP="00A527FF">
            <w:pPr>
              <w:spacing w:line="276" w:lineRule="auto"/>
              <w:jc w:val="center"/>
              <w:rPr>
                <w:sz w:val="20"/>
              </w:rPr>
            </w:pPr>
            <w:r>
              <w:rPr>
                <w:sz w:val="20"/>
              </w:rPr>
              <w:t>90</w:t>
            </w:r>
          </w:p>
        </w:tc>
        <w:tc>
          <w:tcPr>
            <w:tcW w:w="1843" w:type="dxa"/>
          </w:tcPr>
          <w:p w:rsidR="005D4468" w:rsidRPr="00F962AA" w:rsidRDefault="005D4468" w:rsidP="00A527FF">
            <w:pPr>
              <w:spacing w:line="276" w:lineRule="auto"/>
              <w:jc w:val="center"/>
              <w:rPr>
                <w:sz w:val="20"/>
              </w:rPr>
            </w:pPr>
            <w:r w:rsidRPr="00F962AA">
              <w:rPr>
                <w:sz w:val="20"/>
              </w:rPr>
              <w:t>5</w:t>
            </w:r>
          </w:p>
        </w:tc>
      </w:tr>
      <w:tr w:rsidR="005D4468" w:rsidRPr="00F962AA" w:rsidTr="00B40A48">
        <w:tblPrEx>
          <w:tblCellMar>
            <w:top w:w="0" w:type="dxa"/>
            <w:bottom w:w="0" w:type="dxa"/>
          </w:tblCellMar>
        </w:tblPrEx>
        <w:tc>
          <w:tcPr>
            <w:tcW w:w="675" w:type="dxa"/>
          </w:tcPr>
          <w:p w:rsidR="005D4468" w:rsidRPr="00F962AA" w:rsidRDefault="005D4468" w:rsidP="00A527FF">
            <w:pPr>
              <w:spacing w:line="276" w:lineRule="auto"/>
              <w:jc w:val="center"/>
              <w:rPr>
                <w:sz w:val="20"/>
              </w:rPr>
            </w:pPr>
            <w:r w:rsidRPr="00F962AA">
              <w:rPr>
                <w:sz w:val="20"/>
              </w:rPr>
              <w:t>3</w:t>
            </w:r>
          </w:p>
        </w:tc>
        <w:tc>
          <w:tcPr>
            <w:tcW w:w="4536" w:type="dxa"/>
          </w:tcPr>
          <w:p w:rsidR="005D4468" w:rsidRPr="00F962AA" w:rsidRDefault="005D4468" w:rsidP="00A527FF">
            <w:pPr>
              <w:spacing w:line="276" w:lineRule="auto"/>
              <w:rPr>
                <w:sz w:val="20"/>
              </w:rPr>
            </w:pPr>
            <w:r w:rsidRPr="00F962AA">
              <w:rPr>
                <w:sz w:val="20"/>
              </w:rPr>
              <w:t>в том числе, впервые принятых в члены профсо</w:t>
            </w:r>
            <w:r w:rsidRPr="00F962AA">
              <w:rPr>
                <w:sz w:val="20"/>
              </w:rPr>
              <w:t>ю</w:t>
            </w:r>
            <w:r w:rsidRPr="00F962AA">
              <w:rPr>
                <w:sz w:val="20"/>
              </w:rPr>
              <w:t>за за год</w:t>
            </w:r>
          </w:p>
        </w:tc>
        <w:tc>
          <w:tcPr>
            <w:tcW w:w="1377" w:type="dxa"/>
          </w:tcPr>
          <w:p w:rsidR="005D4468" w:rsidRPr="00F962AA" w:rsidRDefault="005D4468" w:rsidP="00A527FF">
            <w:pPr>
              <w:spacing w:line="276" w:lineRule="auto"/>
              <w:jc w:val="center"/>
              <w:rPr>
                <w:sz w:val="20"/>
              </w:rPr>
            </w:pPr>
            <w:r w:rsidRPr="00F962AA">
              <w:rPr>
                <w:sz w:val="20"/>
              </w:rPr>
              <w:t>5</w:t>
            </w:r>
          </w:p>
        </w:tc>
        <w:tc>
          <w:tcPr>
            <w:tcW w:w="1742" w:type="dxa"/>
          </w:tcPr>
          <w:p w:rsidR="005D4468" w:rsidRPr="00F962AA" w:rsidRDefault="005D4468" w:rsidP="00A527FF">
            <w:pPr>
              <w:spacing w:line="276" w:lineRule="auto"/>
              <w:jc w:val="center"/>
              <w:rPr>
                <w:sz w:val="20"/>
              </w:rPr>
            </w:pPr>
            <w:r w:rsidRPr="00F962AA">
              <w:rPr>
                <w:sz w:val="20"/>
              </w:rPr>
              <w:t>5</w:t>
            </w:r>
          </w:p>
        </w:tc>
        <w:tc>
          <w:tcPr>
            <w:tcW w:w="1843" w:type="dxa"/>
          </w:tcPr>
          <w:p w:rsidR="005D4468" w:rsidRPr="00F962AA" w:rsidRDefault="005D4468" w:rsidP="00A527FF">
            <w:pPr>
              <w:spacing w:line="276" w:lineRule="auto"/>
              <w:jc w:val="center"/>
              <w:rPr>
                <w:sz w:val="20"/>
              </w:rPr>
            </w:pPr>
            <w:r w:rsidRPr="00F962AA">
              <w:rPr>
                <w:sz w:val="20"/>
              </w:rPr>
              <w:t>3</w:t>
            </w:r>
          </w:p>
        </w:tc>
      </w:tr>
      <w:tr w:rsidR="005D4468" w:rsidRPr="00F962AA" w:rsidTr="00B40A48">
        <w:tblPrEx>
          <w:tblCellMar>
            <w:top w:w="0" w:type="dxa"/>
            <w:bottom w:w="0" w:type="dxa"/>
          </w:tblCellMar>
        </w:tblPrEx>
        <w:tc>
          <w:tcPr>
            <w:tcW w:w="675" w:type="dxa"/>
          </w:tcPr>
          <w:p w:rsidR="005D4468" w:rsidRPr="00F962AA" w:rsidRDefault="005D4468" w:rsidP="00A527FF">
            <w:pPr>
              <w:spacing w:line="276" w:lineRule="auto"/>
              <w:jc w:val="center"/>
              <w:rPr>
                <w:sz w:val="20"/>
              </w:rPr>
            </w:pPr>
            <w:r w:rsidRPr="00F962AA">
              <w:rPr>
                <w:sz w:val="20"/>
              </w:rPr>
              <w:t>4</w:t>
            </w:r>
          </w:p>
        </w:tc>
        <w:tc>
          <w:tcPr>
            <w:tcW w:w="4536" w:type="dxa"/>
          </w:tcPr>
          <w:p w:rsidR="005D4468" w:rsidRPr="00F962AA" w:rsidRDefault="005D4468" w:rsidP="00A527FF">
            <w:pPr>
              <w:spacing w:line="276" w:lineRule="auto"/>
              <w:rPr>
                <w:sz w:val="20"/>
              </w:rPr>
            </w:pPr>
            <w:r w:rsidRPr="00F962AA">
              <w:rPr>
                <w:sz w:val="20"/>
              </w:rPr>
              <w:t>Всего студентов, учащихся учебных заведений</w:t>
            </w:r>
          </w:p>
        </w:tc>
        <w:tc>
          <w:tcPr>
            <w:tcW w:w="1377" w:type="dxa"/>
          </w:tcPr>
          <w:p w:rsidR="005D4468" w:rsidRPr="00F962AA" w:rsidRDefault="005D4468" w:rsidP="00A527FF">
            <w:pPr>
              <w:spacing w:line="276" w:lineRule="auto"/>
              <w:jc w:val="center"/>
              <w:rPr>
                <w:sz w:val="20"/>
              </w:rPr>
            </w:pPr>
            <w:r w:rsidRPr="00F962AA">
              <w:rPr>
                <w:sz w:val="20"/>
              </w:rPr>
              <w:t>1000</w:t>
            </w:r>
          </w:p>
        </w:tc>
        <w:tc>
          <w:tcPr>
            <w:tcW w:w="1742" w:type="dxa"/>
          </w:tcPr>
          <w:p w:rsidR="005D4468" w:rsidRPr="00F962AA" w:rsidRDefault="001C7572" w:rsidP="00A527FF">
            <w:pPr>
              <w:spacing w:line="276" w:lineRule="auto"/>
              <w:jc w:val="center"/>
              <w:rPr>
                <w:sz w:val="20"/>
              </w:rPr>
            </w:pPr>
            <w:r>
              <w:rPr>
                <w:sz w:val="20"/>
              </w:rPr>
              <w:t>8</w:t>
            </w:r>
            <w:r w:rsidR="005D4468" w:rsidRPr="00F962AA">
              <w:rPr>
                <w:sz w:val="20"/>
              </w:rPr>
              <w:t>00</w:t>
            </w:r>
          </w:p>
        </w:tc>
        <w:tc>
          <w:tcPr>
            <w:tcW w:w="1843" w:type="dxa"/>
          </w:tcPr>
          <w:p w:rsidR="005D4468" w:rsidRPr="00F962AA" w:rsidRDefault="005D4468" w:rsidP="00A527FF">
            <w:pPr>
              <w:spacing w:line="276" w:lineRule="auto"/>
              <w:jc w:val="center"/>
              <w:rPr>
                <w:sz w:val="20"/>
              </w:rPr>
            </w:pPr>
            <w:r w:rsidRPr="00F962AA">
              <w:rPr>
                <w:sz w:val="20"/>
              </w:rPr>
              <w:t>1000</w:t>
            </w:r>
          </w:p>
        </w:tc>
      </w:tr>
      <w:tr w:rsidR="005D4468" w:rsidRPr="00F962AA" w:rsidTr="00B40A48">
        <w:tblPrEx>
          <w:tblCellMar>
            <w:top w:w="0" w:type="dxa"/>
            <w:bottom w:w="0" w:type="dxa"/>
          </w:tblCellMar>
        </w:tblPrEx>
        <w:tc>
          <w:tcPr>
            <w:tcW w:w="675" w:type="dxa"/>
          </w:tcPr>
          <w:p w:rsidR="005D4468" w:rsidRPr="00F962AA" w:rsidRDefault="005D4468" w:rsidP="00A527FF">
            <w:pPr>
              <w:spacing w:line="276" w:lineRule="auto"/>
              <w:jc w:val="center"/>
              <w:rPr>
                <w:sz w:val="20"/>
              </w:rPr>
            </w:pPr>
            <w:r w:rsidRPr="00F962AA">
              <w:rPr>
                <w:sz w:val="20"/>
              </w:rPr>
              <w:t>5</w:t>
            </w:r>
          </w:p>
        </w:tc>
        <w:tc>
          <w:tcPr>
            <w:tcW w:w="4536" w:type="dxa"/>
          </w:tcPr>
          <w:p w:rsidR="005D4468" w:rsidRPr="00F962AA" w:rsidRDefault="005D4468" w:rsidP="00A527FF">
            <w:pPr>
              <w:spacing w:line="276" w:lineRule="auto"/>
              <w:rPr>
                <w:sz w:val="20"/>
              </w:rPr>
            </w:pPr>
            <w:r w:rsidRPr="00F962AA">
              <w:rPr>
                <w:sz w:val="20"/>
              </w:rPr>
              <w:t>Из них членов профсоюза</w:t>
            </w:r>
          </w:p>
        </w:tc>
        <w:tc>
          <w:tcPr>
            <w:tcW w:w="1377" w:type="dxa"/>
          </w:tcPr>
          <w:p w:rsidR="005D4468" w:rsidRPr="00F962AA" w:rsidRDefault="005D4468" w:rsidP="00A527FF">
            <w:pPr>
              <w:spacing w:line="276" w:lineRule="auto"/>
              <w:jc w:val="center"/>
              <w:rPr>
                <w:sz w:val="20"/>
              </w:rPr>
            </w:pPr>
            <w:r w:rsidRPr="00F962AA">
              <w:rPr>
                <w:sz w:val="20"/>
              </w:rPr>
              <w:t>900</w:t>
            </w:r>
          </w:p>
        </w:tc>
        <w:tc>
          <w:tcPr>
            <w:tcW w:w="1742" w:type="dxa"/>
          </w:tcPr>
          <w:p w:rsidR="005D4468" w:rsidRPr="00F962AA" w:rsidRDefault="005D4468" w:rsidP="00A527FF">
            <w:pPr>
              <w:spacing w:line="276" w:lineRule="auto"/>
              <w:jc w:val="center"/>
              <w:rPr>
                <w:sz w:val="20"/>
              </w:rPr>
            </w:pPr>
            <w:r w:rsidRPr="00F962AA">
              <w:rPr>
                <w:sz w:val="20"/>
              </w:rPr>
              <w:t>600</w:t>
            </w:r>
          </w:p>
        </w:tc>
        <w:tc>
          <w:tcPr>
            <w:tcW w:w="1843" w:type="dxa"/>
          </w:tcPr>
          <w:p w:rsidR="005D4468" w:rsidRPr="00F962AA" w:rsidRDefault="005D4468" w:rsidP="00A527FF">
            <w:pPr>
              <w:spacing w:line="276" w:lineRule="auto"/>
              <w:jc w:val="center"/>
              <w:rPr>
                <w:sz w:val="20"/>
              </w:rPr>
            </w:pPr>
            <w:r w:rsidRPr="00F962AA">
              <w:rPr>
                <w:sz w:val="20"/>
              </w:rPr>
              <w:t>900</w:t>
            </w:r>
          </w:p>
        </w:tc>
      </w:tr>
      <w:tr w:rsidR="005D4468" w:rsidRPr="00F962AA" w:rsidTr="00B40A48">
        <w:tblPrEx>
          <w:tblCellMar>
            <w:top w:w="0" w:type="dxa"/>
            <w:bottom w:w="0" w:type="dxa"/>
          </w:tblCellMar>
        </w:tblPrEx>
        <w:tc>
          <w:tcPr>
            <w:tcW w:w="675" w:type="dxa"/>
          </w:tcPr>
          <w:p w:rsidR="005D4468" w:rsidRPr="00F962AA" w:rsidRDefault="005D4468" w:rsidP="00A527FF">
            <w:pPr>
              <w:spacing w:line="276" w:lineRule="auto"/>
              <w:jc w:val="center"/>
              <w:rPr>
                <w:sz w:val="20"/>
              </w:rPr>
            </w:pPr>
            <w:r w:rsidRPr="00F962AA">
              <w:rPr>
                <w:sz w:val="20"/>
              </w:rPr>
              <w:t>6</w:t>
            </w:r>
          </w:p>
        </w:tc>
        <w:tc>
          <w:tcPr>
            <w:tcW w:w="4536" w:type="dxa"/>
          </w:tcPr>
          <w:p w:rsidR="005D4468" w:rsidRPr="00F962AA" w:rsidRDefault="005D4468" w:rsidP="00A527FF">
            <w:pPr>
              <w:spacing w:line="276" w:lineRule="auto"/>
              <w:rPr>
                <w:sz w:val="20"/>
              </w:rPr>
            </w:pPr>
            <w:r w:rsidRPr="00F962AA">
              <w:rPr>
                <w:sz w:val="20"/>
              </w:rPr>
              <w:t>в том числе, впервые принятых в члены профсо</w:t>
            </w:r>
            <w:r w:rsidRPr="00F962AA">
              <w:rPr>
                <w:sz w:val="20"/>
              </w:rPr>
              <w:t>ю</w:t>
            </w:r>
            <w:r w:rsidRPr="00F962AA">
              <w:rPr>
                <w:sz w:val="20"/>
              </w:rPr>
              <w:t>за</w:t>
            </w:r>
          </w:p>
        </w:tc>
        <w:tc>
          <w:tcPr>
            <w:tcW w:w="1377" w:type="dxa"/>
          </w:tcPr>
          <w:p w:rsidR="005D4468" w:rsidRPr="00F962AA" w:rsidRDefault="005D4468" w:rsidP="00A527FF">
            <w:pPr>
              <w:spacing w:line="276" w:lineRule="auto"/>
              <w:jc w:val="center"/>
              <w:rPr>
                <w:sz w:val="20"/>
              </w:rPr>
            </w:pPr>
            <w:r w:rsidRPr="00F962AA">
              <w:rPr>
                <w:sz w:val="20"/>
              </w:rPr>
              <w:t>100</w:t>
            </w:r>
          </w:p>
        </w:tc>
        <w:tc>
          <w:tcPr>
            <w:tcW w:w="1742" w:type="dxa"/>
          </w:tcPr>
          <w:p w:rsidR="005D4468" w:rsidRPr="00F962AA" w:rsidRDefault="005D4468" w:rsidP="00A527FF">
            <w:pPr>
              <w:spacing w:line="276" w:lineRule="auto"/>
              <w:jc w:val="center"/>
              <w:rPr>
                <w:sz w:val="20"/>
              </w:rPr>
            </w:pPr>
            <w:r w:rsidRPr="00F962AA">
              <w:rPr>
                <w:sz w:val="20"/>
              </w:rPr>
              <w:t>70</w:t>
            </w:r>
          </w:p>
        </w:tc>
        <w:tc>
          <w:tcPr>
            <w:tcW w:w="1843" w:type="dxa"/>
          </w:tcPr>
          <w:p w:rsidR="005D4468" w:rsidRPr="00F962AA" w:rsidRDefault="005D4468" w:rsidP="00A527FF">
            <w:pPr>
              <w:spacing w:line="276" w:lineRule="auto"/>
              <w:jc w:val="center"/>
              <w:rPr>
                <w:sz w:val="20"/>
              </w:rPr>
            </w:pPr>
            <w:r w:rsidRPr="00F962AA">
              <w:rPr>
                <w:sz w:val="20"/>
              </w:rPr>
              <w:t>100</w:t>
            </w:r>
          </w:p>
        </w:tc>
      </w:tr>
      <w:tr w:rsidR="005D4468" w:rsidRPr="00F962AA" w:rsidTr="00B40A48">
        <w:tblPrEx>
          <w:tblCellMar>
            <w:top w:w="0" w:type="dxa"/>
            <w:bottom w:w="0" w:type="dxa"/>
          </w:tblCellMar>
        </w:tblPrEx>
        <w:tc>
          <w:tcPr>
            <w:tcW w:w="675" w:type="dxa"/>
          </w:tcPr>
          <w:p w:rsidR="005D4468" w:rsidRPr="00F962AA" w:rsidRDefault="005D4468" w:rsidP="00A527FF">
            <w:pPr>
              <w:spacing w:line="276" w:lineRule="auto"/>
              <w:jc w:val="center"/>
              <w:rPr>
                <w:sz w:val="20"/>
              </w:rPr>
            </w:pPr>
            <w:r w:rsidRPr="00F962AA">
              <w:rPr>
                <w:sz w:val="20"/>
              </w:rPr>
              <w:t>7</w:t>
            </w:r>
          </w:p>
        </w:tc>
        <w:tc>
          <w:tcPr>
            <w:tcW w:w="4536" w:type="dxa"/>
          </w:tcPr>
          <w:p w:rsidR="005D4468" w:rsidRPr="00F962AA" w:rsidRDefault="005D4468" w:rsidP="00A527FF">
            <w:pPr>
              <w:spacing w:line="276" w:lineRule="auto"/>
              <w:rPr>
                <w:sz w:val="20"/>
              </w:rPr>
            </w:pPr>
            <w:r w:rsidRPr="00F962AA">
              <w:rPr>
                <w:sz w:val="20"/>
              </w:rPr>
              <w:t>Всего работающих, студентов и учащихся</w:t>
            </w:r>
          </w:p>
        </w:tc>
        <w:tc>
          <w:tcPr>
            <w:tcW w:w="1377" w:type="dxa"/>
          </w:tcPr>
          <w:p w:rsidR="005D4468" w:rsidRPr="00F962AA" w:rsidRDefault="001C7572" w:rsidP="00A527FF">
            <w:pPr>
              <w:spacing w:line="276" w:lineRule="auto"/>
              <w:jc w:val="center"/>
              <w:rPr>
                <w:sz w:val="20"/>
              </w:rPr>
            </w:pPr>
            <w:r>
              <w:rPr>
                <w:sz w:val="20"/>
              </w:rPr>
              <w:t>12</w:t>
            </w:r>
            <w:r w:rsidR="005D4468" w:rsidRPr="00F962AA">
              <w:rPr>
                <w:sz w:val="20"/>
              </w:rPr>
              <w:t>00</w:t>
            </w:r>
          </w:p>
        </w:tc>
        <w:tc>
          <w:tcPr>
            <w:tcW w:w="1742" w:type="dxa"/>
          </w:tcPr>
          <w:p w:rsidR="005D4468" w:rsidRPr="00F962AA" w:rsidRDefault="001C7572" w:rsidP="00A527FF">
            <w:pPr>
              <w:spacing w:line="276" w:lineRule="auto"/>
              <w:jc w:val="center"/>
              <w:rPr>
                <w:sz w:val="20"/>
              </w:rPr>
            </w:pPr>
            <w:r>
              <w:rPr>
                <w:sz w:val="20"/>
              </w:rPr>
              <w:t>900</w:t>
            </w:r>
          </w:p>
        </w:tc>
        <w:tc>
          <w:tcPr>
            <w:tcW w:w="1843" w:type="dxa"/>
          </w:tcPr>
          <w:p w:rsidR="005D4468" w:rsidRPr="00F962AA" w:rsidRDefault="005D4468" w:rsidP="00A527FF">
            <w:pPr>
              <w:spacing w:line="276" w:lineRule="auto"/>
              <w:jc w:val="center"/>
              <w:rPr>
                <w:sz w:val="20"/>
              </w:rPr>
            </w:pPr>
            <w:r w:rsidRPr="00F962AA">
              <w:rPr>
                <w:sz w:val="20"/>
              </w:rPr>
              <w:t>1010</w:t>
            </w:r>
          </w:p>
        </w:tc>
      </w:tr>
      <w:tr w:rsidR="005D4468" w:rsidRPr="00F962AA" w:rsidTr="00B40A48">
        <w:tblPrEx>
          <w:tblCellMar>
            <w:top w:w="0" w:type="dxa"/>
            <w:bottom w:w="0" w:type="dxa"/>
          </w:tblCellMar>
        </w:tblPrEx>
        <w:tc>
          <w:tcPr>
            <w:tcW w:w="675" w:type="dxa"/>
          </w:tcPr>
          <w:p w:rsidR="005D4468" w:rsidRPr="00F962AA" w:rsidRDefault="005D4468" w:rsidP="00A527FF">
            <w:pPr>
              <w:spacing w:line="276" w:lineRule="auto"/>
              <w:jc w:val="center"/>
              <w:rPr>
                <w:sz w:val="20"/>
              </w:rPr>
            </w:pPr>
            <w:r w:rsidRPr="00F962AA">
              <w:rPr>
                <w:sz w:val="20"/>
              </w:rPr>
              <w:t>8</w:t>
            </w:r>
          </w:p>
        </w:tc>
        <w:tc>
          <w:tcPr>
            <w:tcW w:w="4536" w:type="dxa"/>
          </w:tcPr>
          <w:p w:rsidR="005D4468" w:rsidRPr="00F962AA" w:rsidRDefault="005D4468" w:rsidP="00A527FF">
            <w:pPr>
              <w:spacing w:line="276" w:lineRule="auto"/>
              <w:rPr>
                <w:sz w:val="20"/>
              </w:rPr>
            </w:pPr>
            <w:r w:rsidRPr="00F962AA">
              <w:rPr>
                <w:sz w:val="20"/>
              </w:rPr>
              <w:t xml:space="preserve">Из них членов профсоюза </w:t>
            </w:r>
          </w:p>
        </w:tc>
        <w:tc>
          <w:tcPr>
            <w:tcW w:w="1377" w:type="dxa"/>
          </w:tcPr>
          <w:p w:rsidR="005D4468" w:rsidRPr="00F962AA" w:rsidRDefault="001C7572" w:rsidP="00A527FF">
            <w:pPr>
              <w:spacing w:line="276" w:lineRule="auto"/>
              <w:jc w:val="center"/>
              <w:rPr>
                <w:sz w:val="20"/>
              </w:rPr>
            </w:pPr>
            <w:r>
              <w:rPr>
                <w:sz w:val="20"/>
              </w:rPr>
              <w:t>1050</w:t>
            </w:r>
          </w:p>
        </w:tc>
        <w:tc>
          <w:tcPr>
            <w:tcW w:w="1742" w:type="dxa"/>
          </w:tcPr>
          <w:p w:rsidR="005D4468" w:rsidRPr="00F962AA" w:rsidRDefault="001C7572" w:rsidP="00A527FF">
            <w:pPr>
              <w:spacing w:line="276" w:lineRule="auto"/>
              <w:jc w:val="center"/>
              <w:rPr>
                <w:sz w:val="20"/>
              </w:rPr>
            </w:pPr>
            <w:r>
              <w:rPr>
                <w:sz w:val="20"/>
              </w:rPr>
              <w:t>69</w:t>
            </w:r>
            <w:r w:rsidR="0090222D" w:rsidRPr="00F962AA">
              <w:rPr>
                <w:sz w:val="20"/>
              </w:rPr>
              <w:t>0</w:t>
            </w:r>
          </w:p>
        </w:tc>
        <w:tc>
          <w:tcPr>
            <w:tcW w:w="1843" w:type="dxa"/>
          </w:tcPr>
          <w:p w:rsidR="005D4468" w:rsidRPr="00F962AA" w:rsidRDefault="0090222D" w:rsidP="00A527FF">
            <w:pPr>
              <w:spacing w:line="276" w:lineRule="auto"/>
              <w:jc w:val="center"/>
              <w:rPr>
                <w:sz w:val="20"/>
              </w:rPr>
            </w:pPr>
            <w:r w:rsidRPr="00F962AA">
              <w:rPr>
                <w:sz w:val="20"/>
              </w:rPr>
              <w:t>905</w:t>
            </w:r>
          </w:p>
        </w:tc>
      </w:tr>
      <w:tr w:rsidR="005D4468" w:rsidRPr="00F962AA" w:rsidTr="00B40A48">
        <w:tblPrEx>
          <w:tblCellMar>
            <w:top w:w="0" w:type="dxa"/>
            <w:bottom w:w="0" w:type="dxa"/>
          </w:tblCellMar>
        </w:tblPrEx>
        <w:tc>
          <w:tcPr>
            <w:tcW w:w="675" w:type="dxa"/>
          </w:tcPr>
          <w:p w:rsidR="005D4468" w:rsidRPr="00F962AA" w:rsidRDefault="005D4468" w:rsidP="00A527FF">
            <w:pPr>
              <w:spacing w:line="276" w:lineRule="auto"/>
              <w:jc w:val="center"/>
              <w:rPr>
                <w:sz w:val="20"/>
              </w:rPr>
            </w:pPr>
            <w:r w:rsidRPr="00F962AA">
              <w:rPr>
                <w:sz w:val="20"/>
              </w:rPr>
              <w:t>9</w:t>
            </w:r>
          </w:p>
        </w:tc>
        <w:tc>
          <w:tcPr>
            <w:tcW w:w="4536" w:type="dxa"/>
          </w:tcPr>
          <w:p w:rsidR="005D4468" w:rsidRPr="00F962AA" w:rsidRDefault="005D4468" w:rsidP="00A527FF">
            <w:pPr>
              <w:spacing w:line="276" w:lineRule="auto"/>
              <w:rPr>
                <w:sz w:val="20"/>
              </w:rPr>
            </w:pPr>
            <w:r w:rsidRPr="00F962AA">
              <w:rPr>
                <w:sz w:val="20"/>
              </w:rPr>
              <w:t>Процент охвата профсоюзным членством  раб</w:t>
            </w:r>
            <w:r w:rsidRPr="00F962AA">
              <w:rPr>
                <w:sz w:val="20"/>
              </w:rPr>
              <w:t>о</w:t>
            </w:r>
            <w:r w:rsidRPr="00F962AA">
              <w:rPr>
                <w:sz w:val="20"/>
              </w:rPr>
              <w:t>тающих и учащихся</w:t>
            </w:r>
          </w:p>
        </w:tc>
        <w:tc>
          <w:tcPr>
            <w:tcW w:w="1377" w:type="dxa"/>
          </w:tcPr>
          <w:p w:rsidR="0090222D" w:rsidRPr="00F962AA" w:rsidRDefault="001C7572" w:rsidP="00A527FF">
            <w:pPr>
              <w:spacing w:line="276" w:lineRule="auto"/>
              <w:jc w:val="center"/>
              <w:rPr>
                <w:sz w:val="20"/>
              </w:rPr>
            </w:pPr>
            <w:r>
              <w:rPr>
                <w:sz w:val="20"/>
              </w:rPr>
              <w:t>87,5</w:t>
            </w:r>
            <w:r w:rsidR="0090222D" w:rsidRPr="00F962AA">
              <w:rPr>
                <w:sz w:val="20"/>
              </w:rPr>
              <w:t>%</w:t>
            </w:r>
          </w:p>
          <w:p w:rsidR="005D4468" w:rsidRPr="00F962AA" w:rsidRDefault="005D4468" w:rsidP="00A527FF">
            <w:pPr>
              <w:spacing w:line="276" w:lineRule="auto"/>
              <w:jc w:val="center"/>
              <w:rPr>
                <w:sz w:val="20"/>
              </w:rPr>
            </w:pPr>
          </w:p>
        </w:tc>
        <w:tc>
          <w:tcPr>
            <w:tcW w:w="1742" w:type="dxa"/>
          </w:tcPr>
          <w:p w:rsidR="005D4468" w:rsidRPr="00F962AA" w:rsidRDefault="001C7572" w:rsidP="00A527FF">
            <w:pPr>
              <w:spacing w:line="276" w:lineRule="auto"/>
              <w:jc w:val="center"/>
              <w:rPr>
                <w:sz w:val="20"/>
              </w:rPr>
            </w:pPr>
            <w:r>
              <w:rPr>
                <w:sz w:val="20"/>
              </w:rPr>
              <w:t>76,7</w:t>
            </w:r>
          </w:p>
        </w:tc>
        <w:tc>
          <w:tcPr>
            <w:tcW w:w="1843" w:type="dxa"/>
          </w:tcPr>
          <w:p w:rsidR="005D4468" w:rsidRPr="00F962AA" w:rsidRDefault="001C7572" w:rsidP="00A527FF">
            <w:pPr>
              <w:spacing w:line="276" w:lineRule="auto"/>
              <w:jc w:val="center"/>
              <w:rPr>
                <w:sz w:val="20"/>
              </w:rPr>
            </w:pPr>
            <w:r>
              <w:rPr>
                <w:sz w:val="20"/>
              </w:rPr>
              <w:t>89,6</w:t>
            </w:r>
          </w:p>
        </w:tc>
      </w:tr>
      <w:tr w:rsidR="005D4468" w:rsidRPr="00F962AA" w:rsidTr="00F16397">
        <w:tblPrEx>
          <w:tblCellMar>
            <w:top w:w="0" w:type="dxa"/>
            <w:bottom w:w="0" w:type="dxa"/>
          </w:tblCellMar>
        </w:tblPrEx>
        <w:trPr>
          <w:trHeight w:val="328"/>
        </w:trPr>
        <w:tc>
          <w:tcPr>
            <w:tcW w:w="675" w:type="dxa"/>
          </w:tcPr>
          <w:p w:rsidR="005D4468" w:rsidRPr="00F962AA" w:rsidRDefault="005D4468" w:rsidP="00A527FF">
            <w:pPr>
              <w:spacing w:line="276" w:lineRule="auto"/>
              <w:jc w:val="center"/>
              <w:rPr>
                <w:sz w:val="20"/>
              </w:rPr>
            </w:pPr>
            <w:r w:rsidRPr="00F962AA">
              <w:rPr>
                <w:sz w:val="20"/>
              </w:rPr>
              <w:t>10</w:t>
            </w:r>
          </w:p>
        </w:tc>
        <w:tc>
          <w:tcPr>
            <w:tcW w:w="4536" w:type="dxa"/>
          </w:tcPr>
          <w:p w:rsidR="005D4468" w:rsidRPr="00F962AA" w:rsidRDefault="005D4468" w:rsidP="00F16397">
            <w:pPr>
              <w:spacing w:line="276" w:lineRule="auto"/>
              <w:rPr>
                <w:sz w:val="20"/>
              </w:rPr>
            </w:pPr>
            <w:r w:rsidRPr="00F962AA">
              <w:rPr>
                <w:sz w:val="20"/>
              </w:rPr>
              <w:t>Членов профсоюза – неработающих пенсион</w:t>
            </w:r>
            <w:r w:rsidRPr="00F962AA">
              <w:rPr>
                <w:sz w:val="20"/>
              </w:rPr>
              <w:t>е</w:t>
            </w:r>
            <w:r w:rsidRPr="00F962AA">
              <w:rPr>
                <w:sz w:val="20"/>
              </w:rPr>
              <w:t>ров</w:t>
            </w:r>
          </w:p>
        </w:tc>
        <w:tc>
          <w:tcPr>
            <w:tcW w:w="1377" w:type="dxa"/>
          </w:tcPr>
          <w:p w:rsidR="005D4468" w:rsidRPr="00F962AA" w:rsidRDefault="0090222D" w:rsidP="00A527FF">
            <w:pPr>
              <w:spacing w:line="276" w:lineRule="auto"/>
              <w:jc w:val="center"/>
              <w:rPr>
                <w:sz w:val="20"/>
              </w:rPr>
            </w:pPr>
            <w:r w:rsidRPr="00F962AA">
              <w:rPr>
                <w:sz w:val="20"/>
              </w:rPr>
              <w:t>15</w:t>
            </w:r>
          </w:p>
        </w:tc>
        <w:tc>
          <w:tcPr>
            <w:tcW w:w="1742" w:type="dxa"/>
          </w:tcPr>
          <w:p w:rsidR="005D4468" w:rsidRPr="00F962AA" w:rsidRDefault="00235638" w:rsidP="00A527FF">
            <w:pPr>
              <w:spacing w:line="276" w:lineRule="auto"/>
              <w:jc w:val="center"/>
              <w:rPr>
                <w:sz w:val="20"/>
              </w:rPr>
            </w:pPr>
            <w:r w:rsidRPr="00F962AA">
              <w:rPr>
                <w:sz w:val="20"/>
              </w:rPr>
              <w:t>10</w:t>
            </w:r>
          </w:p>
        </w:tc>
        <w:tc>
          <w:tcPr>
            <w:tcW w:w="1843" w:type="dxa"/>
          </w:tcPr>
          <w:p w:rsidR="005D4468" w:rsidRPr="00F962AA" w:rsidRDefault="000C7B14" w:rsidP="00A527FF">
            <w:pPr>
              <w:spacing w:line="276" w:lineRule="auto"/>
              <w:jc w:val="center"/>
              <w:rPr>
                <w:sz w:val="20"/>
              </w:rPr>
            </w:pPr>
            <w:r>
              <w:rPr>
                <w:sz w:val="20"/>
              </w:rPr>
              <w:sym w:font="Symbol" w:char="F02A"/>
            </w:r>
          </w:p>
        </w:tc>
      </w:tr>
      <w:tr w:rsidR="000C7B14" w:rsidRPr="00F962AA" w:rsidTr="00B40A48">
        <w:tblPrEx>
          <w:tblCellMar>
            <w:top w:w="0" w:type="dxa"/>
            <w:bottom w:w="0" w:type="dxa"/>
          </w:tblCellMar>
        </w:tblPrEx>
        <w:tc>
          <w:tcPr>
            <w:tcW w:w="675" w:type="dxa"/>
          </w:tcPr>
          <w:p w:rsidR="000C7B14" w:rsidRPr="004068B4" w:rsidRDefault="000C7B14" w:rsidP="00A527FF">
            <w:pPr>
              <w:spacing w:line="276" w:lineRule="auto"/>
              <w:jc w:val="center"/>
              <w:rPr>
                <w:sz w:val="20"/>
              </w:rPr>
            </w:pPr>
            <w:r w:rsidRPr="004068B4">
              <w:rPr>
                <w:sz w:val="20"/>
              </w:rPr>
              <w:t>11</w:t>
            </w:r>
          </w:p>
        </w:tc>
        <w:tc>
          <w:tcPr>
            <w:tcW w:w="4536" w:type="dxa"/>
          </w:tcPr>
          <w:p w:rsidR="000C7B14" w:rsidRPr="004068B4" w:rsidRDefault="000C7B14" w:rsidP="00A527FF">
            <w:pPr>
              <w:spacing w:line="276" w:lineRule="auto"/>
              <w:rPr>
                <w:sz w:val="20"/>
              </w:rPr>
            </w:pPr>
            <w:r w:rsidRPr="004068B4">
              <w:rPr>
                <w:sz w:val="20"/>
              </w:rPr>
              <w:t>Членов профсоюза - вр</w:t>
            </w:r>
            <w:r w:rsidRPr="004068B4">
              <w:rPr>
                <w:sz w:val="20"/>
              </w:rPr>
              <w:t>е</w:t>
            </w:r>
            <w:r w:rsidRPr="004068B4">
              <w:rPr>
                <w:sz w:val="20"/>
              </w:rPr>
              <w:t>менно не работающих</w:t>
            </w:r>
          </w:p>
        </w:tc>
        <w:tc>
          <w:tcPr>
            <w:tcW w:w="1377" w:type="dxa"/>
          </w:tcPr>
          <w:p w:rsidR="000C7B14" w:rsidRPr="00F962AA" w:rsidRDefault="000C7B14" w:rsidP="00A527FF">
            <w:pPr>
              <w:spacing w:line="276" w:lineRule="auto"/>
              <w:jc w:val="center"/>
              <w:rPr>
                <w:sz w:val="20"/>
              </w:rPr>
            </w:pPr>
            <w:r>
              <w:rPr>
                <w:sz w:val="20"/>
              </w:rPr>
              <w:t>20</w:t>
            </w:r>
          </w:p>
        </w:tc>
        <w:tc>
          <w:tcPr>
            <w:tcW w:w="1742" w:type="dxa"/>
          </w:tcPr>
          <w:p w:rsidR="000C7B14" w:rsidRPr="00F962AA" w:rsidRDefault="000C7B14" w:rsidP="00A527FF">
            <w:pPr>
              <w:spacing w:line="276" w:lineRule="auto"/>
              <w:jc w:val="center"/>
              <w:rPr>
                <w:sz w:val="20"/>
              </w:rPr>
            </w:pPr>
            <w:r>
              <w:rPr>
                <w:sz w:val="20"/>
              </w:rPr>
              <w:t>10</w:t>
            </w:r>
          </w:p>
        </w:tc>
        <w:tc>
          <w:tcPr>
            <w:tcW w:w="1843" w:type="dxa"/>
          </w:tcPr>
          <w:p w:rsidR="000C7B14" w:rsidRPr="00F962AA" w:rsidRDefault="000C7B14" w:rsidP="00A527FF">
            <w:pPr>
              <w:spacing w:line="276" w:lineRule="auto"/>
              <w:jc w:val="center"/>
              <w:rPr>
                <w:sz w:val="20"/>
              </w:rPr>
            </w:pPr>
            <w:r>
              <w:rPr>
                <w:sz w:val="20"/>
              </w:rPr>
              <w:t>-</w:t>
            </w:r>
          </w:p>
        </w:tc>
      </w:tr>
      <w:tr w:rsidR="005D4468" w:rsidRPr="00F962AA" w:rsidTr="00B40A48">
        <w:tblPrEx>
          <w:tblCellMar>
            <w:top w:w="0" w:type="dxa"/>
            <w:bottom w:w="0" w:type="dxa"/>
          </w:tblCellMar>
        </w:tblPrEx>
        <w:tc>
          <w:tcPr>
            <w:tcW w:w="675" w:type="dxa"/>
          </w:tcPr>
          <w:p w:rsidR="005D4468" w:rsidRPr="00F962AA" w:rsidRDefault="000C7B14" w:rsidP="00A527FF">
            <w:pPr>
              <w:spacing w:line="276" w:lineRule="auto"/>
              <w:jc w:val="center"/>
              <w:rPr>
                <w:sz w:val="20"/>
              </w:rPr>
            </w:pPr>
            <w:r>
              <w:rPr>
                <w:sz w:val="20"/>
              </w:rPr>
              <w:t>12</w:t>
            </w:r>
          </w:p>
        </w:tc>
        <w:tc>
          <w:tcPr>
            <w:tcW w:w="4536" w:type="dxa"/>
          </w:tcPr>
          <w:p w:rsidR="005D4468" w:rsidRPr="00F962AA" w:rsidRDefault="005D4468" w:rsidP="00A527FF">
            <w:pPr>
              <w:spacing w:line="276" w:lineRule="auto"/>
              <w:rPr>
                <w:sz w:val="20"/>
              </w:rPr>
            </w:pPr>
            <w:r w:rsidRPr="00F962AA">
              <w:rPr>
                <w:sz w:val="20"/>
              </w:rPr>
              <w:t>Всего членов профсоюза</w:t>
            </w:r>
          </w:p>
        </w:tc>
        <w:tc>
          <w:tcPr>
            <w:tcW w:w="1377" w:type="dxa"/>
          </w:tcPr>
          <w:p w:rsidR="005D4468" w:rsidRPr="00F962AA" w:rsidRDefault="00235638" w:rsidP="00A527FF">
            <w:pPr>
              <w:spacing w:line="276" w:lineRule="auto"/>
              <w:jc w:val="center"/>
              <w:rPr>
                <w:sz w:val="20"/>
              </w:rPr>
            </w:pPr>
            <w:r w:rsidRPr="00F962AA">
              <w:rPr>
                <w:sz w:val="20"/>
              </w:rPr>
              <w:t>10</w:t>
            </w:r>
            <w:r w:rsidR="000C7B14">
              <w:rPr>
                <w:sz w:val="20"/>
              </w:rPr>
              <w:t>8</w:t>
            </w:r>
            <w:r w:rsidR="00F4111D">
              <w:rPr>
                <w:sz w:val="20"/>
              </w:rPr>
              <w:t>5</w:t>
            </w:r>
          </w:p>
        </w:tc>
        <w:tc>
          <w:tcPr>
            <w:tcW w:w="1742" w:type="dxa"/>
          </w:tcPr>
          <w:p w:rsidR="005D4468" w:rsidRPr="00F962AA" w:rsidRDefault="00F4111D" w:rsidP="00A527FF">
            <w:pPr>
              <w:spacing w:line="276" w:lineRule="auto"/>
              <w:jc w:val="center"/>
              <w:rPr>
                <w:sz w:val="20"/>
              </w:rPr>
            </w:pPr>
            <w:r>
              <w:rPr>
                <w:sz w:val="20"/>
              </w:rPr>
              <w:t>7</w:t>
            </w:r>
            <w:r w:rsidR="000C7B14">
              <w:rPr>
                <w:sz w:val="20"/>
              </w:rPr>
              <w:t>10</w:t>
            </w:r>
          </w:p>
        </w:tc>
        <w:tc>
          <w:tcPr>
            <w:tcW w:w="1843" w:type="dxa"/>
          </w:tcPr>
          <w:p w:rsidR="005D4468" w:rsidRPr="00F962AA" w:rsidRDefault="00235638" w:rsidP="00A527FF">
            <w:pPr>
              <w:spacing w:line="276" w:lineRule="auto"/>
              <w:jc w:val="center"/>
              <w:rPr>
                <w:sz w:val="20"/>
              </w:rPr>
            </w:pPr>
            <w:r w:rsidRPr="00F962AA">
              <w:rPr>
                <w:sz w:val="20"/>
              </w:rPr>
              <w:t>905</w:t>
            </w:r>
          </w:p>
        </w:tc>
      </w:tr>
      <w:tr w:rsidR="005D4468" w:rsidRPr="00F962AA" w:rsidTr="00B40A48">
        <w:tblPrEx>
          <w:tblCellMar>
            <w:top w:w="0" w:type="dxa"/>
            <w:bottom w:w="0" w:type="dxa"/>
          </w:tblCellMar>
        </w:tblPrEx>
        <w:tc>
          <w:tcPr>
            <w:tcW w:w="675" w:type="dxa"/>
          </w:tcPr>
          <w:p w:rsidR="005D4468" w:rsidRPr="00F962AA" w:rsidRDefault="000C7B14" w:rsidP="00A527FF">
            <w:pPr>
              <w:spacing w:line="276" w:lineRule="auto"/>
              <w:jc w:val="center"/>
              <w:rPr>
                <w:sz w:val="20"/>
              </w:rPr>
            </w:pPr>
            <w:r>
              <w:rPr>
                <w:sz w:val="20"/>
              </w:rPr>
              <w:t>13</w:t>
            </w:r>
          </w:p>
        </w:tc>
        <w:tc>
          <w:tcPr>
            <w:tcW w:w="4536" w:type="dxa"/>
          </w:tcPr>
          <w:p w:rsidR="005D4468" w:rsidRPr="00F962AA" w:rsidRDefault="005D4468" w:rsidP="00A527FF">
            <w:pPr>
              <w:spacing w:line="276" w:lineRule="auto"/>
              <w:rPr>
                <w:sz w:val="20"/>
              </w:rPr>
            </w:pPr>
            <w:r w:rsidRPr="00F962AA">
              <w:rPr>
                <w:sz w:val="20"/>
              </w:rPr>
              <w:t>Вышли из профсоюза по собственному желанию</w:t>
            </w:r>
          </w:p>
        </w:tc>
        <w:tc>
          <w:tcPr>
            <w:tcW w:w="1377" w:type="dxa"/>
          </w:tcPr>
          <w:p w:rsidR="005D4468" w:rsidRPr="00F962AA" w:rsidRDefault="00235638" w:rsidP="00A527FF">
            <w:pPr>
              <w:spacing w:line="276" w:lineRule="auto"/>
              <w:jc w:val="center"/>
              <w:rPr>
                <w:sz w:val="20"/>
              </w:rPr>
            </w:pPr>
            <w:r w:rsidRPr="00F962AA">
              <w:rPr>
                <w:sz w:val="20"/>
              </w:rPr>
              <w:t>1</w:t>
            </w:r>
          </w:p>
        </w:tc>
        <w:tc>
          <w:tcPr>
            <w:tcW w:w="1742" w:type="dxa"/>
          </w:tcPr>
          <w:p w:rsidR="005D4468" w:rsidRPr="00F962AA" w:rsidRDefault="00235638" w:rsidP="00A527FF">
            <w:pPr>
              <w:spacing w:line="276" w:lineRule="auto"/>
              <w:jc w:val="center"/>
              <w:rPr>
                <w:sz w:val="20"/>
              </w:rPr>
            </w:pPr>
            <w:r w:rsidRPr="00F962AA">
              <w:rPr>
                <w:sz w:val="20"/>
              </w:rPr>
              <w:t>-</w:t>
            </w:r>
          </w:p>
        </w:tc>
        <w:tc>
          <w:tcPr>
            <w:tcW w:w="1843" w:type="dxa"/>
          </w:tcPr>
          <w:p w:rsidR="005D4468" w:rsidRPr="00F962AA" w:rsidRDefault="00235638" w:rsidP="00A527FF">
            <w:pPr>
              <w:spacing w:line="276" w:lineRule="auto"/>
              <w:jc w:val="center"/>
              <w:rPr>
                <w:sz w:val="20"/>
              </w:rPr>
            </w:pPr>
            <w:r w:rsidRPr="00F962AA">
              <w:rPr>
                <w:sz w:val="20"/>
              </w:rPr>
              <w:t>-</w:t>
            </w:r>
          </w:p>
        </w:tc>
      </w:tr>
      <w:tr w:rsidR="005D4468" w:rsidRPr="00F962AA" w:rsidTr="00B40A48">
        <w:tblPrEx>
          <w:tblCellMar>
            <w:top w:w="0" w:type="dxa"/>
            <w:bottom w:w="0" w:type="dxa"/>
          </w:tblCellMar>
        </w:tblPrEx>
        <w:tc>
          <w:tcPr>
            <w:tcW w:w="675" w:type="dxa"/>
          </w:tcPr>
          <w:p w:rsidR="005D4468" w:rsidRPr="00F962AA" w:rsidRDefault="000C7B14" w:rsidP="00A527FF">
            <w:pPr>
              <w:spacing w:line="276" w:lineRule="auto"/>
              <w:jc w:val="center"/>
              <w:rPr>
                <w:sz w:val="20"/>
              </w:rPr>
            </w:pPr>
            <w:r>
              <w:rPr>
                <w:sz w:val="20"/>
              </w:rPr>
              <w:t>14</w:t>
            </w:r>
          </w:p>
        </w:tc>
        <w:tc>
          <w:tcPr>
            <w:tcW w:w="4536" w:type="dxa"/>
          </w:tcPr>
          <w:p w:rsidR="005D4468" w:rsidRPr="00F962AA" w:rsidRDefault="005D4468" w:rsidP="00A527FF">
            <w:pPr>
              <w:spacing w:line="276" w:lineRule="auto"/>
              <w:rPr>
                <w:sz w:val="20"/>
              </w:rPr>
            </w:pPr>
            <w:r w:rsidRPr="00F962AA">
              <w:rPr>
                <w:sz w:val="20"/>
              </w:rPr>
              <w:t>Исключено из профсоюза</w:t>
            </w:r>
          </w:p>
        </w:tc>
        <w:tc>
          <w:tcPr>
            <w:tcW w:w="1377" w:type="dxa"/>
          </w:tcPr>
          <w:p w:rsidR="005D4468" w:rsidRPr="00F962AA" w:rsidRDefault="00235638" w:rsidP="00A527FF">
            <w:pPr>
              <w:spacing w:line="276" w:lineRule="auto"/>
              <w:jc w:val="center"/>
              <w:rPr>
                <w:sz w:val="20"/>
              </w:rPr>
            </w:pPr>
            <w:r w:rsidRPr="00F962AA">
              <w:rPr>
                <w:sz w:val="20"/>
              </w:rPr>
              <w:t>2</w:t>
            </w:r>
          </w:p>
        </w:tc>
        <w:tc>
          <w:tcPr>
            <w:tcW w:w="1742" w:type="dxa"/>
          </w:tcPr>
          <w:p w:rsidR="005D4468" w:rsidRPr="00F962AA" w:rsidRDefault="00235638" w:rsidP="00A527FF">
            <w:pPr>
              <w:spacing w:line="276" w:lineRule="auto"/>
              <w:jc w:val="center"/>
              <w:rPr>
                <w:sz w:val="20"/>
              </w:rPr>
            </w:pPr>
            <w:r w:rsidRPr="00F962AA">
              <w:rPr>
                <w:sz w:val="20"/>
              </w:rPr>
              <w:t>-</w:t>
            </w:r>
          </w:p>
        </w:tc>
        <w:tc>
          <w:tcPr>
            <w:tcW w:w="1843" w:type="dxa"/>
          </w:tcPr>
          <w:p w:rsidR="005D4468" w:rsidRPr="00F962AA" w:rsidRDefault="00235638" w:rsidP="00A527FF">
            <w:pPr>
              <w:spacing w:line="276" w:lineRule="auto"/>
              <w:jc w:val="center"/>
              <w:rPr>
                <w:sz w:val="20"/>
              </w:rPr>
            </w:pPr>
            <w:r w:rsidRPr="00F962AA">
              <w:rPr>
                <w:sz w:val="20"/>
              </w:rPr>
              <w:t>-</w:t>
            </w:r>
          </w:p>
        </w:tc>
      </w:tr>
    </w:tbl>
    <w:p w:rsidR="00367A1D" w:rsidRPr="00F962AA" w:rsidRDefault="00367A1D" w:rsidP="00A527FF">
      <w:pPr>
        <w:pStyle w:val="a3"/>
        <w:spacing w:line="276" w:lineRule="auto"/>
        <w:rPr>
          <w:sz w:val="20"/>
        </w:rPr>
      </w:pPr>
    </w:p>
    <w:p w:rsidR="00986A5C" w:rsidRPr="00D06726" w:rsidRDefault="00235638" w:rsidP="00A527FF">
      <w:pPr>
        <w:pStyle w:val="a3"/>
        <w:spacing w:line="276" w:lineRule="auto"/>
        <w:ind w:firstLine="709"/>
        <w:jc w:val="both"/>
        <w:rPr>
          <w:sz w:val="28"/>
          <w:szCs w:val="28"/>
        </w:rPr>
      </w:pPr>
      <w:r w:rsidRPr="00D06726">
        <w:rPr>
          <w:sz w:val="28"/>
          <w:szCs w:val="28"/>
        </w:rPr>
        <w:t xml:space="preserve">Аналогично заполняется таблица,  если на профобслуживании первичной профсоюзной организации предприятия находится учебное заведение.  </w:t>
      </w:r>
      <w:r w:rsidR="0065020B" w:rsidRPr="00D06726">
        <w:rPr>
          <w:sz w:val="28"/>
          <w:szCs w:val="28"/>
        </w:rPr>
        <w:t xml:space="preserve">   </w:t>
      </w:r>
    </w:p>
    <w:p w:rsidR="00986A5C" w:rsidRDefault="0065020B" w:rsidP="00A527FF">
      <w:pPr>
        <w:pStyle w:val="a3"/>
        <w:spacing w:line="276" w:lineRule="auto"/>
        <w:ind w:firstLine="709"/>
        <w:jc w:val="both"/>
        <w:rPr>
          <w:sz w:val="28"/>
          <w:szCs w:val="28"/>
        </w:rPr>
      </w:pPr>
      <w:r w:rsidRPr="00D06726">
        <w:rPr>
          <w:sz w:val="28"/>
          <w:szCs w:val="28"/>
        </w:rPr>
        <w:t xml:space="preserve">Пункт 9. </w:t>
      </w:r>
      <w:r w:rsidR="00235638" w:rsidRPr="00D06726">
        <w:rPr>
          <w:sz w:val="28"/>
          <w:szCs w:val="28"/>
        </w:rPr>
        <w:t xml:space="preserve">  </w:t>
      </w:r>
      <w:r w:rsidRPr="00D06726">
        <w:rPr>
          <w:sz w:val="28"/>
          <w:szCs w:val="28"/>
        </w:rPr>
        <w:t>Процент охвата профсоюзным членством определяется делением количества членов профсоюза среди работающих и  учащихся (пункт 8) на число работающих и  учащихся (пункт 7) с последующим умножением результата на 100.</w:t>
      </w:r>
    </w:p>
    <w:p w:rsidR="000A529B" w:rsidRPr="000A529B" w:rsidRDefault="000A529B" w:rsidP="000A529B">
      <w:pPr>
        <w:pStyle w:val="a3"/>
        <w:spacing w:line="276" w:lineRule="auto"/>
        <w:ind w:firstLine="709"/>
        <w:jc w:val="both"/>
        <w:rPr>
          <w:b/>
          <w:sz w:val="28"/>
          <w:szCs w:val="28"/>
        </w:rPr>
      </w:pPr>
      <w:r w:rsidRPr="000A529B">
        <w:rPr>
          <w:b/>
          <w:sz w:val="28"/>
          <w:szCs w:val="28"/>
        </w:rPr>
        <w:t>Пункт 11 «Членов профсоюза - вр</w:t>
      </w:r>
      <w:r w:rsidRPr="000A529B">
        <w:rPr>
          <w:b/>
          <w:sz w:val="28"/>
          <w:szCs w:val="28"/>
        </w:rPr>
        <w:t>е</w:t>
      </w:r>
      <w:r w:rsidRPr="000A529B">
        <w:rPr>
          <w:b/>
          <w:sz w:val="28"/>
          <w:szCs w:val="28"/>
        </w:rPr>
        <w:t>менно не работающих».</w:t>
      </w:r>
    </w:p>
    <w:p w:rsidR="000A529B" w:rsidRPr="00A26CC1" w:rsidRDefault="000A529B" w:rsidP="000A529B">
      <w:pPr>
        <w:pStyle w:val="a3"/>
        <w:spacing w:line="276" w:lineRule="auto"/>
        <w:ind w:firstLine="709"/>
        <w:jc w:val="both"/>
        <w:rPr>
          <w:i/>
          <w:sz w:val="28"/>
          <w:szCs w:val="28"/>
        </w:rPr>
      </w:pPr>
      <w:r w:rsidRPr="00A26CC1">
        <w:rPr>
          <w:i/>
          <w:sz w:val="28"/>
          <w:szCs w:val="28"/>
        </w:rPr>
        <w:t>Под данную категорию подпадают лица, прекратившие трудовую деятельность или обучение в связи с сокращением численности или штатов, вследствие  реорганизации или ликвидации (упразднения) предприятия, учреждения, иными уважительными причинами, предусмотренными уставами Профсоюзов или решениями соответствующих профсоюзных органов.</w:t>
      </w:r>
    </w:p>
    <w:p w:rsidR="000A529B" w:rsidRPr="00A26CC1" w:rsidRDefault="000A529B" w:rsidP="000A529B">
      <w:pPr>
        <w:pStyle w:val="a3"/>
        <w:spacing w:line="276" w:lineRule="auto"/>
        <w:ind w:firstLine="709"/>
        <w:jc w:val="both"/>
        <w:rPr>
          <w:i/>
          <w:sz w:val="28"/>
          <w:szCs w:val="28"/>
        </w:rPr>
      </w:pPr>
      <w:r w:rsidRPr="00A26CC1">
        <w:rPr>
          <w:i/>
          <w:sz w:val="28"/>
          <w:szCs w:val="28"/>
        </w:rPr>
        <w:t xml:space="preserve">Не подпадают под данную категорию лица, находящиеся в отпуске по уходу за ребенком. Они подлежат учету в пунктах 1, 2 и 4, 5.  </w:t>
      </w:r>
    </w:p>
    <w:p w:rsidR="00986A5C" w:rsidRPr="00D06726" w:rsidRDefault="00AC3F07" w:rsidP="00A527FF">
      <w:pPr>
        <w:pStyle w:val="a3"/>
        <w:spacing w:line="276" w:lineRule="auto"/>
        <w:ind w:firstLine="709"/>
        <w:jc w:val="both"/>
        <w:rPr>
          <w:sz w:val="28"/>
          <w:szCs w:val="28"/>
        </w:rPr>
      </w:pPr>
      <w:r>
        <w:rPr>
          <w:sz w:val="28"/>
          <w:szCs w:val="28"/>
        </w:rPr>
        <w:t>Данные пункта 12</w:t>
      </w:r>
      <w:r w:rsidR="0065020B" w:rsidRPr="00D06726">
        <w:rPr>
          <w:sz w:val="28"/>
          <w:szCs w:val="28"/>
        </w:rPr>
        <w:t xml:space="preserve"> определяются </w:t>
      </w:r>
      <w:r>
        <w:rPr>
          <w:sz w:val="28"/>
          <w:szCs w:val="28"/>
        </w:rPr>
        <w:t xml:space="preserve">суммой показателей  пунктов 8, </w:t>
      </w:r>
      <w:r w:rsidR="0065020B" w:rsidRPr="00D06726">
        <w:rPr>
          <w:sz w:val="28"/>
          <w:szCs w:val="28"/>
        </w:rPr>
        <w:t>10</w:t>
      </w:r>
      <w:r>
        <w:rPr>
          <w:sz w:val="28"/>
          <w:szCs w:val="28"/>
        </w:rPr>
        <w:t xml:space="preserve"> и 11</w:t>
      </w:r>
      <w:r w:rsidR="00986A5C" w:rsidRPr="00D06726">
        <w:rPr>
          <w:sz w:val="28"/>
          <w:szCs w:val="28"/>
        </w:rPr>
        <w:t>.</w:t>
      </w:r>
      <w:r w:rsidR="0065020B" w:rsidRPr="00D06726">
        <w:rPr>
          <w:sz w:val="28"/>
          <w:szCs w:val="28"/>
        </w:rPr>
        <w:t xml:space="preserve"> </w:t>
      </w:r>
    </w:p>
    <w:p w:rsidR="0065020B" w:rsidRDefault="00AC3F07" w:rsidP="00AC3F07">
      <w:pPr>
        <w:pStyle w:val="a3"/>
        <w:spacing w:line="276" w:lineRule="auto"/>
        <w:ind w:firstLine="709"/>
        <w:jc w:val="both"/>
        <w:rPr>
          <w:sz w:val="28"/>
          <w:szCs w:val="28"/>
        </w:rPr>
      </w:pPr>
      <w:r w:rsidRPr="000A529B">
        <w:rPr>
          <w:b/>
          <w:sz w:val="28"/>
          <w:szCs w:val="28"/>
        </w:rPr>
        <w:t>Пункт 13</w:t>
      </w:r>
      <w:r w:rsidR="0065020B" w:rsidRPr="000A529B">
        <w:rPr>
          <w:b/>
          <w:sz w:val="28"/>
          <w:szCs w:val="28"/>
        </w:rPr>
        <w:t>.</w:t>
      </w:r>
      <w:r w:rsidR="0065020B" w:rsidRPr="00D06726">
        <w:rPr>
          <w:sz w:val="28"/>
          <w:szCs w:val="28"/>
        </w:rPr>
        <w:t xml:space="preserve"> Учитываются только лица, вышедшие из профсоюза по собственному желанию на основании письменного заявления, но продолжающие работать  или учиться. Лица, уволенные с предприятия, учреждения или отчисленные из учебного заведения  в данной строке не указываются.</w:t>
      </w:r>
    </w:p>
    <w:p w:rsidR="000A529B" w:rsidRPr="000A529B" w:rsidRDefault="000A529B" w:rsidP="000A529B">
      <w:pPr>
        <w:pStyle w:val="a3"/>
        <w:spacing w:line="276" w:lineRule="auto"/>
        <w:ind w:firstLine="709"/>
        <w:jc w:val="both"/>
        <w:rPr>
          <w:b/>
          <w:sz w:val="28"/>
          <w:szCs w:val="28"/>
        </w:rPr>
      </w:pPr>
      <w:r w:rsidRPr="000A529B">
        <w:rPr>
          <w:b/>
          <w:sz w:val="28"/>
          <w:szCs w:val="28"/>
        </w:rPr>
        <w:t xml:space="preserve">Пункт 14  «Исключено из профсоюза». </w:t>
      </w:r>
    </w:p>
    <w:p w:rsidR="000A529B" w:rsidRPr="00A26CC1" w:rsidRDefault="000A529B" w:rsidP="000A529B">
      <w:pPr>
        <w:pStyle w:val="a3"/>
        <w:spacing w:line="276" w:lineRule="auto"/>
        <w:ind w:firstLine="709"/>
        <w:jc w:val="both"/>
        <w:rPr>
          <w:i/>
          <w:sz w:val="28"/>
          <w:szCs w:val="28"/>
        </w:rPr>
      </w:pPr>
      <w:r w:rsidRPr="00A26CC1">
        <w:rPr>
          <w:i/>
          <w:sz w:val="28"/>
          <w:szCs w:val="28"/>
        </w:rPr>
        <w:t xml:space="preserve">Под данную категорию подпадают лица, исключенные из Профсоюза за невыполнение уставных обязанностей, </w:t>
      </w:r>
      <w:r w:rsidR="00A47D0A" w:rsidRPr="00A26CC1">
        <w:rPr>
          <w:i/>
          <w:sz w:val="28"/>
          <w:szCs w:val="28"/>
        </w:rPr>
        <w:t xml:space="preserve">в том числе </w:t>
      </w:r>
      <w:r w:rsidRPr="00A26CC1">
        <w:rPr>
          <w:i/>
          <w:sz w:val="28"/>
          <w:szCs w:val="28"/>
        </w:rPr>
        <w:t xml:space="preserve">за действия, наносящие вред Профсоюзу.  </w:t>
      </w:r>
    </w:p>
    <w:p w:rsidR="000A529B" w:rsidRPr="00A26CC1" w:rsidRDefault="000A529B" w:rsidP="000A529B">
      <w:pPr>
        <w:pStyle w:val="a3"/>
        <w:spacing w:after="240" w:line="276" w:lineRule="auto"/>
        <w:ind w:firstLine="709"/>
        <w:jc w:val="both"/>
        <w:rPr>
          <w:i/>
          <w:sz w:val="28"/>
          <w:szCs w:val="28"/>
        </w:rPr>
      </w:pPr>
      <w:r w:rsidRPr="00A26CC1">
        <w:rPr>
          <w:i/>
          <w:sz w:val="28"/>
          <w:szCs w:val="28"/>
        </w:rPr>
        <w:t xml:space="preserve">Не подпадают под данную категорию лица, уволенные с предприятия, учреждения, отчисленные из учебного заведения, выпускники учебных  заведений </w:t>
      </w:r>
      <w:r w:rsidRPr="00A26CC1">
        <w:rPr>
          <w:i/>
          <w:sz w:val="28"/>
          <w:szCs w:val="28"/>
        </w:rPr>
        <w:lastRenderedPageBreak/>
        <w:t xml:space="preserve">не снявшиеся своевременно с профсоюзного учета и на этом основании исключенные из Профсоюза (если таковая норма имеется в Уставе  Профсоюза). </w:t>
      </w:r>
    </w:p>
    <w:p w:rsidR="005A3D48" w:rsidRPr="00F962AA" w:rsidRDefault="005A3D48" w:rsidP="00A527FF">
      <w:pPr>
        <w:pStyle w:val="a3"/>
        <w:spacing w:after="240" w:line="276" w:lineRule="auto"/>
        <w:outlineLvl w:val="0"/>
        <w:rPr>
          <w:b/>
          <w:sz w:val="28"/>
          <w:szCs w:val="28"/>
          <w:u w:val="single"/>
        </w:rPr>
      </w:pPr>
      <w:r w:rsidRPr="00F962AA">
        <w:rPr>
          <w:b/>
          <w:sz w:val="28"/>
          <w:szCs w:val="28"/>
          <w:u w:val="single"/>
        </w:rPr>
        <w:t xml:space="preserve">Форма 7. </w:t>
      </w:r>
      <w:r w:rsidR="00667078" w:rsidRPr="00F962AA">
        <w:rPr>
          <w:b/>
          <w:sz w:val="28"/>
          <w:szCs w:val="28"/>
          <w:u w:val="single"/>
        </w:rPr>
        <w:t xml:space="preserve"> </w:t>
      </w:r>
      <w:r w:rsidRPr="00F962AA">
        <w:rPr>
          <w:b/>
          <w:sz w:val="28"/>
          <w:szCs w:val="28"/>
          <w:u w:val="single"/>
        </w:rPr>
        <w:t xml:space="preserve">Сводный статистический отчет  </w:t>
      </w:r>
    </w:p>
    <w:p w:rsidR="0095250E" w:rsidRPr="00F962AA" w:rsidRDefault="000D64CB" w:rsidP="00A527FF">
      <w:pPr>
        <w:spacing w:line="276" w:lineRule="auto"/>
        <w:ind w:firstLine="709"/>
        <w:jc w:val="both"/>
        <w:rPr>
          <w:b/>
          <w:i/>
          <w:szCs w:val="28"/>
        </w:rPr>
      </w:pPr>
      <w:r w:rsidRPr="00F962AA">
        <w:rPr>
          <w:szCs w:val="28"/>
        </w:rPr>
        <w:t>С</w:t>
      </w:r>
      <w:r w:rsidR="0095250E" w:rsidRPr="00F962AA">
        <w:rPr>
          <w:szCs w:val="28"/>
        </w:rPr>
        <w:t>оставляется ежегодно</w:t>
      </w:r>
      <w:r w:rsidR="00437B2C">
        <w:rPr>
          <w:szCs w:val="28"/>
        </w:rPr>
        <w:t>,</w:t>
      </w:r>
      <w:r w:rsidR="0095250E" w:rsidRPr="00F962AA">
        <w:rPr>
          <w:szCs w:val="28"/>
        </w:rPr>
        <w:t xml:space="preserve"> на основании отчетов первичных профсоюзных организаций по форме № 2 и представляется каждой республиканской, краевой,  межрегиональной, областной,  дорожной, бассейновой, районной, городской  организацией профсоюза, межрегиональной  профсоюзной организацией, объединенной   профсоюзной организацией</w:t>
      </w:r>
      <w:r w:rsidR="00813DCA">
        <w:rPr>
          <w:szCs w:val="28"/>
        </w:rPr>
        <w:t xml:space="preserve"> </w:t>
      </w:r>
      <w:r w:rsidR="0095250E" w:rsidRPr="00F962AA">
        <w:rPr>
          <w:szCs w:val="28"/>
        </w:rPr>
        <w:t xml:space="preserve"> ил</w:t>
      </w:r>
      <w:r w:rsidRPr="00F962AA">
        <w:rPr>
          <w:szCs w:val="28"/>
        </w:rPr>
        <w:t xml:space="preserve">и иной аналогичной структурной </w:t>
      </w:r>
      <w:r w:rsidR="0095250E" w:rsidRPr="00F962AA">
        <w:rPr>
          <w:szCs w:val="28"/>
        </w:rPr>
        <w:t>организацией Профсоюза</w:t>
      </w:r>
      <w:r w:rsidR="0095250E" w:rsidRPr="00F962AA">
        <w:rPr>
          <w:b/>
          <w:i/>
          <w:szCs w:val="28"/>
        </w:rPr>
        <w:t xml:space="preserve"> </w:t>
      </w:r>
      <w:r w:rsidR="0095250E" w:rsidRPr="00F962AA">
        <w:rPr>
          <w:szCs w:val="28"/>
        </w:rPr>
        <w:t>в вышестоящую орган</w:t>
      </w:r>
      <w:r w:rsidR="0095250E" w:rsidRPr="00F962AA">
        <w:rPr>
          <w:szCs w:val="28"/>
        </w:rPr>
        <w:t>и</w:t>
      </w:r>
      <w:r w:rsidR="0095250E" w:rsidRPr="00F962AA">
        <w:rPr>
          <w:szCs w:val="28"/>
        </w:rPr>
        <w:t xml:space="preserve">зацию Профсоюза и в территориальное объединение   организаций профсоюзов.  </w:t>
      </w:r>
      <w:r w:rsidR="00437B2C">
        <w:rPr>
          <w:szCs w:val="28"/>
        </w:rPr>
        <w:t xml:space="preserve"> </w:t>
      </w:r>
    </w:p>
    <w:p w:rsidR="000D64CB" w:rsidRPr="00F962AA" w:rsidRDefault="0095250E" w:rsidP="00A527FF">
      <w:pPr>
        <w:spacing w:line="276" w:lineRule="auto"/>
        <w:ind w:firstLine="709"/>
        <w:jc w:val="both"/>
        <w:rPr>
          <w:szCs w:val="28"/>
        </w:rPr>
      </w:pPr>
      <w:r w:rsidRPr="00F962AA">
        <w:rPr>
          <w:szCs w:val="28"/>
        </w:rPr>
        <w:t>Под определениями     «</w:t>
      </w:r>
      <w:r w:rsidR="00AA5377" w:rsidRPr="00F962AA">
        <w:rPr>
          <w:szCs w:val="28"/>
        </w:rPr>
        <w:t xml:space="preserve">межрегиональная </w:t>
      </w:r>
      <w:r w:rsidRPr="00F962AA">
        <w:rPr>
          <w:szCs w:val="28"/>
        </w:rPr>
        <w:t>профсоюзная организация», «объединенная профсоюзная организация</w:t>
      </w:r>
      <w:r w:rsidR="000D64CB" w:rsidRPr="00F962AA">
        <w:rPr>
          <w:szCs w:val="28"/>
        </w:rPr>
        <w:t xml:space="preserve"> </w:t>
      </w:r>
      <w:r w:rsidR="00827D34" w:rsidRPr="00827D34">
        <w:rPr>
          <w:szCs w:val="28"/>
        </w:rPr>
        <w:t>или объединенная первичная профсоюзная организация</w:t>
      </w:r>
      <w:r w:rsidR="00827D34">
        <w:rPr>
          <w:szCs w:val="28"/>
        </w:rPr>
        <w:t>»</w:t>
      </w:r>
      <w:r w:rsidR="00827D34" w:rsidRPr="00F962AA">
        <w:rPr>
          <w:szCs w:val="28"/>
        </w:rPr>
        <w:t xml:space="preserve"> </w:t>
      </w:r>
      <w:r w:rsidRPr="00F962AA">
        <w:rPr>
          <w:szCs w:val="28"/>
        </w:rPr>
        <w:t>следует понимать</w:t>
      </w:r>
      <w:r w:rsidR="000D64CB" w:rsidRPr="00F962AA">
        <w:rPr>
          <w:szCs w:val="28"/>
        </w:rPr>
        <w:t xml:space="preserve"> профсоюзные организации вертикально-интегрированных, холдинговых кампаний, производственных объединений, акционерных обществ и т.п. в структуру которых входят самостоятельные первичные профсоюзные организации независимо от того являются они юридическими лицами или нет.  </w:t>
      </w:r>
    </w:p>
    <w:p w:rsidR="00D06726" w:rsidRPr="00D06726" w:rsidRDefault="00D06726" w:rsidP="00A527FF">
      <w:pPr>
        <w:spacing w:after="240" w:line="276" w:lineRule="auto"/>
        <w:ind w:firstLine="709"/>
        <w:jc w:val="both"/>
        <w:rPr>
          <w:b/>
          <w:szCs w:val="28"/>
        </w:rPr>
      </w:pPr>
      <w:r w:rsidRPr="00D06726">
        <w:rPr>
          <w:szCs w:val="28"/>
        </w:rPr>
        <w:t xml:space="preserve">В таблице </w:t>
      </w:r>
      <w:r w:rsidRPr="00D06726">
        <w:rPr>
          <w:szCs w:val="28"/>
          <w:lang w:val="en-US"/>
        </w:rPr>
        <w:t>I</w:t>
      </w:r>
      <w:r w:rsidRPr="00D06726">
        <w:rPr>
          <w:szCs w:val="28"/>
        </w:rPr>
        <w:t>. Общие сведения в строке</w:t>
      </w:r>
      <w:r w:rsidRPr="00D06726">
        <w:rPr>
          <w:b/>
          <w:szCs w:val="28"/>
        </w:rPr>
        <w:t xml:space="preserve"> «</w:t>
      </w:r>
      <w:r w:rsidRPr="00D06726">
        <w:rPr>
          <w:szCs w:val="28"/>
        </w:rPr>
        <w:t xml:space="preserve">Телефон, электронный адрес» указываются ФИО   </w:t>
      </w:r>
      <w:r>
        <w:rPr>
          <w:szCs w:val="28"/>
        </w:rPr>
        <w:t>составителя формы и его контактные данные.</w:t>
      </w:r>
    </w:p>
    <w:p w:rsidR="000D64CB" w:rsidRPr="00694C0C" w:rsidRDefault="005435FF" w:rsidP="00A527FF">
      <w:pPr>
        <w:pStyle w:val="a3"/>
        <w:spacing w:line="276" w:lineRule="auto"/>
        <w:jc w:val="right"/>
        <w:rPr>
          <w:b/>
          <w:szCs w:val="24"/>
        </w:rPr>
      </w:pPr>
      <w:r w:rsidRPr="00694C0C">
        <w:rPr>
          <w:b/>
          <w:szCs w:val="24"/>
        </w:rPr>
        <w:t>Образец заполнения  Таблицы</w:t>
      </w:r>
      <w:r w:rsidR="000D64CB" w:rsidRPr="00694C0C">
        <w:rPr>
          <w:b/>
          <w:szCs w:val="24"/>
        </w:rPr>
        <w:t xml:space="preserve"> </w:t>
      </w:r>
      <w:r w:rsidR="000D64CB" w:rsidRPr="00694C0C">
        <w:rPr>
          <w:b/>
          <w:szCs w:val="24"/>
          <w:lang w:val="en-US"/>
        </w:rPr>
        <w:t>II</w:t>
      </w:r>
      <w:r w:rsidR="000D64CB" w:rsidRPr="00694C0C">
        <w:rPr>
          <w:b/>
          <w:szCs w:val="24"/>
        </w:rPr>
        <w:t>.</w:t>
      </w:r>
      <w:r w:rsidR="000D64CB" w:rsidRPr="00694C0C">
        <w:rPr>
          <w:szCs w:val="24"/>
        </w:rPr>
        <w:t xml:space="preserve">  </w:t>
      </w:r>
    </w:p>
    <w:p w:rsidR="000D64CB" w:rsidRPr="00F962AA" w:rsidRDefault="000D64CB" w:rsidP="00A527FF">
      <w:pPr>
        <w:pStyle w:val="a3"/>
        <w:spacing w:line="276" w:lineRule="auto"/>
        <w:rPr>
          <w:b/>
          <w:sz w:val="20"/>
        </w:rPr>
      </w:pPr>
    </w:p>
    <w:tbl>
      <w:tblPr>
        <w:tblW w:w="10633" w:type="dxa"/>
        <w:tblInd w:w="-54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
        <w:gridCol w:w="1984"/>
        <w:gridCol w:w="1559"/>
        <w:gridCol w:w="1559"/>
        <w:gridCol w:w="1560"/>
        <w:gridCol w:w="1134"/>
        <w:gridCol w:w="1134"/>
        <w:gridCol w:w="1135"/>
      </w:tblGrid>
      <w:tr w:rsidR="00F962AA" w:rsidRPr="00F962AA" w:rsidTr="00F031FF">
        <w:tblPrEx>
          <w:tblCellMar>
            <w:top w:w="0" w:type="dxa"/>
            <w:left w:w="0" w:type="dxa"/>
            <w:bottom w:w="0" w:type="dxa"/>
            <w:right w:w="0" w:type="dxa"/>
          </w:tblCellMar>
        </w:tblPrEx>
        <w:trPr>
          <w:cantSplit/>
        </w:trPr>
        <w:tc>
          <w:tcPr>
            <w:tcW w:w="568" w:type="dxa"/>
            <w:vMerge w:val="restart"/>
            <w:tcBorders>
              <w:top w:val="double" w:sz="6" w:space="0" w:color="auto"/>
              <w:bottom w:val="nil"/>
            </w:tcBorders>
          </w:tcPr>
          <w:p w:rsidR="00F962AA" w:rsidRPr="00F962AA" w:rsidRDefault="00F962AA" w:rsidP="00A527FF">
            <w:pPr>
              <w:spacing w:line="276" w:lineRule="auto"/>
              <w:jc w:val="center"/>
              <w:rPr>
                <w:sz w:val="20"/>
              </w:rPr>
            </w:pPr>
            <w:r w:rsidRPr="00F962AA">
              <w:rPr>
                <w:sz w:val="20"/>
              </w:rPr>
              <w:t>№№ п/п</w:t>
            </w:r>
          </w:p>
        </w:tc>
        <w:tc>
          <w:tcPr>
            <w:tcW w:w="1984" w:type="dxa"/>
            <w:vMerge w:val="restart"/>
            <w:tcBorders>
              <w:top w:val="double" w:sz="6" w:space="0" w:color="auto"/>
              <w:bottom w:val="nil"/>
            </w:tcBorders>
          </w:tcPr>
          <w:p w:rsidR="00F962AA" w:rsidRPr="00504D94" w:rsidRDefault="00F962AA" w:rsidP="00A527FF">
            <w:pPr>
              <w:pStyle w:val="6"/>
              <w:spacing w:before="0" w:after="0" w:line="276" w:lineRule="auto"/>
              <w:jc w:val="center"/>
              <w:rPr>
                <w:rFonts w:ascii="Times New Roman" w:hAnsi="Times New Roman"/>
                <w:b w:val="0"/>
                <w:sz w:val="20"/>
                <w:szCs w:val="20"/>
              </w:rPr>
            </w:pPr>
            <w:r w:rsidRPr="00504D94">
              <w:rPr>
                <w:rFonts w:ascii="Times New Roman" w:hAnsi="Times New Roman"/>
                <w:b w:val="0"/>
                <w:sz w:val="20"/>
                <w:szCs w:val="20"/>
              </w:rPr>
              <w:t>Наименование</w:t>
            </w:r>
          </w:p>
          <w:p w:rsidR="00F962AA" w:rsidRPr="00F962AA" w:rsidRDefault="00F962AA" w:rsidP="00A527FF">
            <w:pPr>
              <w:spacing w:line="276" w:lineRule="auto"/>
              <w:jc w:val="center"/>
              <w:rPr>
                <w:sz w:val="20"/>
              </w:rPr>
            </w:pPr>
            <w:r w:rsidRPr="00F962AA">
              <w:rPr>
                <w:sz w:val="20"/>
              </w:rPr>
              <w:t>показателей</w:t>
            </w:r>
          </w:p>
        </w:tc>
        <w:tc>
          <w:tcPr>
            <w:tcW w:w="1559" w:type="dxa"/>
            <w:vMerge w:val="restart"/>
            <w:tcBorders>
              <w:top w:val="double" w:sz="6" w:space="0" w:color="auto"/>
              <w:bottom w:val="nil"/>
            </w:tcBorders>
          </w:tcPr>
          <w:p w:rsidR="00F962AA" w:rsidRPr="00F962AA" w:rsidRDefault="00F962AA" w:rsidP="00A527FF">
            <w:pPr>
              <w:spacing w:line="276" w:lineRule="auto"/>
              <w:jc w:val="center"/>
              <w:rPr>
                <w:sz w:val="20"/>
              </w:rPr>
            </w:pPr>
            <w:r w:rsidRPr="00F962AA">
              <w:rPr>
                <w:sz w:val="20"/>
              </w:rPr>
              <w:t>Предприятия, у</w:t>
            </w:r>
            <w:r w:rsidRPr="00F962AA">
              <w:rPr>
                <w:sz w:val="20"/>
              </w:rPr>
              <w:t>ч</w:t>
            </w:r>
            <w:r w:rsidRPr="00F962AA">
              <w:rPr>
                <w:sz w:val="20"/>
              </w:rPr>
              <w:t>реждения, орган</w:t>
            </w:r>
            <w:r w:rsidRPr="00F962AA">
              <w:rPr>
                <w:sz w:val="20"/>
              </w:rPr>
              <w:t>и</w:t>
            </w:r>
            <w:r w:rsidRPr="00F962AA">
              <w:rPr>
                <w:sz w:val="20"/>
              </w:rPr>
              <w:t>зации</w:t>
            </w:r>
          </w:p>
        </w:tc>
        <w:tc>
          <w:tcPr>
            <w:tcW w:w="1559" w:type="dxa"/>
            <w:vMerge w:val="restart"/>
            <w:tcBorders>
              <w:top w:val="double" w:sz="6" w:space="0" w:color="auto"/>
              <w:bottom w:val="nil"/>
            </w:tcBorders>
          </w:tcPr>
          <w:p w:rsidR="00F962AA" w:rsidRPr="00504D94" w:rsidRDefault="00F962AA" w:rsidP="00A527FF">
            <w:pPr>
              <w:pStyle w:val="6"/>
              <w:spacing w:before="0" w:after="0" w:line="276" w:lineRule="auto"/>
              <w:ind w:left="142"/>
              <w:jc w:val="both"/>
              <w:rPr>
                <w:rFonts w:ascii="Times New Roman" w:hAnsi="Times New Roman"/>
                <w:b w:val="0"/>
                <w:sz w:val="20"/>
                <w:szCs w:val="20"/>
              </w:rPr>
            </w:pPr>
            <w:r w:rsidRPr="00504D94">
              <w:rPr>
                <w:rFonts w:ascii="Times New Roman" w:hAnsi="Times New Roman"/>
                <w:b w:val="0"/>
                <w:sz w:val="20"/>
                <w:szCs w:val="20"/>
              </w:rPr>
              <w:t>Образов</w:t>
            </w:r>
            <w:r w:rsidRPr="00504D94">
              <w:rPr>
                <w:rFonts w:ascii="Times New Roman" w:hAnsi="Times New Roman"/>
                <w:b w:val="0"/>
                <w:sz w:val="20"/>
                <w:szCs w:val="20"/>
              </w:rPr>
              <w:t>а</w:t>
            </w:r>
            <w:r w:rsidRPr="00504D94">
              <w:rPr>
                <w:rFonts w:ascii="Times New Roman" w:hAnsi="Times New Roman"/>
                <w:b w:val="0"/>
                <w:sz w:val="20"/>
                <w:szCs w:val="20"/>
              </w:rPr>
              <w:t>тель</w:t>
            </w:r>
            <w:r w:rsidR="00F031FF" w:rsidRPr="00504D94">
              <w:rPr>
                <w:rFonts w:ascii="Times New Roman" w:hAnsi="Times New Roman"/>
                <w:b w:val="0"/>
                <w:sz w:val="20"/>
                <w:szCs w:val="20"/>
              </w:rPr>
              <w:t>-</w:t>
            </w:r>
            <w:r w:rsidRPr="00504D94">
              <w:rPr>
                <w:rFonts w:ascii="Times New Roman" w:hAnsi="Times New Roman"/>
                <w:b w:val="0"/>
                <w:sz w:val="20"/>
                <w:szCs w:val="20"/>
              </w:rPr>
              <w:t>ные</w:t>
            </w:r>
          </w:p>
          <w:p w:rsidR="00F962AA" w:rsidRPr="00504D94" w:rsidRDefault="00F962AA" w:rsidP="00A527FF">
            <w:pPr>
              <w:pStyle w:val="6"/>
              <w:spacing w:before="0" w:after="0" w:line="276" w:lineRule="auto"/>
              <w:ind w:left="142"/>
              <w:jc w:val="both"/>
              <w:rPr>
                <w:rFonts w:ascii="Times New Roman" w:hAnsi="Times New Roman"/>
                <w:b w:val="0"/>
                <w:sz w:val="20"/>
                <w:szCs w:val="20"/>
              </w:rPr>
            </w:pPr>
            <w:r w:rsidRPr="00504D94">
              <w:rPr>
                <w:rFonts w:ascii="Times New Roman" w:hAnsi="Times New Roman"/>
                <w:b w:val="0"/>
                <w:sz w:val="20"/>
                <w:szCs w:val="20"/>
              </w:rPr>
              <w:t>о</w:t>
            </w:r>
            <w:r w:rsidRPr="00504D94">
              <w:rPr>
                <w:rFonts w:ascii="Times New Roman" w:hAnsi="Times New Roman"/>
                <w:b w:val="0"/>
                <w:sz w:val="20"/>
                <w:szCs w:val="20"/>
              </w:rPr>
              <w:t>р</w:t>
            </w:r>
            <w:r w:rsidRPr="00504D94">
              <w:rPr>
                <w:rFonts w:ascii="Times New Roman" w:hAnsi="Times New Roman"/>
                <w:b w:val="0"/>
                <w:sz w:val="20"/>
                <w:szCs w:val="20"/>
              </w:rPr>
              <w:t>ганизации высшего</w:t>
            </w:r>
          </w:p>
          <w:p w:rsidR="00F962AA" w:rsidRPr="00504D94" w:rsidRDefault="00F962AA" w:rsidP="00A527FF">
            <w:pPr>
              <w:pStyle w:val="6"/>
              <w:spacing w:before="0" w:line="276" w:lineRule="auto"/>
              <w:ind w:left="142"/>
              <w:jc w:val="both"/>
              <w:rPr>
                <w:rFonts w:ascii="Times New Roman" w:hAnsi="Times New Roman"/>
                <w:b w:val="0"/>
                <w:sz w:val="20"/>
                <w:szCs w:val="20"/>
              </w:rPr>
            </w:pPr>
            <w:r w:rsidRPr="00504D94">
              <w:rPr>
                <w:rFonts w:ascii="Times New Roman" w:hAnsi="Times New Roman"/>
                <w:b w:val="0"/>
                <w:sz w:val="20"/>
                <w:szCs w:val="20"/>
              </w:rPr>
              <w:t>образ</w:t>
            </w:r>
            <w:r w:rsidRPr="00504D94">
              <w:rPr>
                <w:rFonts w:ascii="Times New Roman" w:hAnsi="Times New Roman"/>
                <w:b w:val="0"/>
                <w:sz w:val="20"/>
                <w:szCs w:val="20"/>
              </w:rPr>
              <w:t>о</w:t>
            </w:r>
            <w:r w:rsidRPr="00504D94">
              <w:rPr>
                <w:rFonts w:ascii="Times New Roman" w:hAnsi="Times New Roman"/>
                <w:b w:val="0"/>
                <w:sz w:val="20"/>
                <w:szCs w:val="20"/>
              </w:rPr>
              <w:t>вания</w:t>
            </w:r>
          </w:p>
        </w:tc>
        <w:tc>
          <w:tcPr>
            <w:tcW w:w="1560" w:type="dxa"/>
            <w:vMerge w:val="restart"/>
            <w:tcBorders>
              <w:top w:val="double" w:sz="6" w:space="0" w:color="auto"/>
              <w:bottom w:val="nil"/>
            </w:tcBorders>
          </w:tcPr>
          <w:p w:rsidR="00F031FF" w:rsidRDefault="00F962AA" w:rsidP="00A527FF">
            <w:pPr>
              <w:spacing w:line="276" w:lineRule="auto"/>
              <w:rPr>
                <w:sz w:val="20"/>
              </w:rPr>
            </w:pPr>
            <w:r w:rsidRPr="00F962AA">
              <w:rPr>
                <w:sz w:val="20"/>
              </w:rPr>
              <w:t>Професси</w:t>
            </w:r>
            <w:r w:rsidRPr="00F962AA">
              <w:rPr>
                <w:sz w:val="20"/>
              </w:rPr>
              <w:t>о</w:t>
            </w:r>
            <w:r w:rsidRPr="00F962AA">
              <w:rPr>
                <w:sz w:val="20"/>
              </w:rPr>
              <w:t>наль</w:t>
            </w:r>
            <w:r w:rsidR="00F031FF">
              <w:rPr>
                <w:sz w:val="20"/>
              </w:rPr>
              <w:t>-</w:t>
            </w:r>
          </w:p>
          <w:p w:rsidR="00F031FF" w:rsidRDefault="00F031FF" w:rsidP="00A527FF">
            <w:pPr>
              <w:spacing w:line="276" w:lineRule="auto"/>
              <w:jc w:val="both"/>
              <w:rPr>
                <w:sz w:val="20"/>
              </w:rPr>
            </w:pPr>
            <w:r>
              <w:rPr>
                <w:sz w:val="20"/>
              </w:rPr>
              <w:t xml:space="preserve">ные </w:t>
            </w:r>
            <w:r w:rsidR="00F962AA" w:rsidRPr="00F962AA">
              <w:rPr>
                <w:sz w:val="20"/>
              </w:rPr>
              <w:t>образова</w:t>
            </w:r>
            <w:r>
              <w:rPr>
                <w:sz w:val="20"/>
              </w:rPr>
              <w:t>-</w:t>
            </w:r>
          </w:p>
          <w:p w:rsidR="00F962AA" w:rsidRPr="00F031FF" w:rsidRDefault="00F962AA" w:rsidP="00A527FF">
            <w:pPr>
              <w:spacing w:line="276" w:lineRule="auto"/>
              <w:rPr>
                <w:sz w:val="20"/>
              </w:rPr>
            </w:pPr>
            <w:r w:rsidRPr="00F031FF">
              <w:rPr>
                <w:sz w:val="20"/>
              </w:rPr>
              <w:t>тель</w:t>
            </w:r>
            <w:r w:rsidR="00F031FF" w:rsidRPr="00F031FF">
              <w:rPr>
                <w:sz w:val="20"/>
              </w:rPr>
              <w:t xml:space="preserve">ные </w:t>
            </w:r>
            <w:r w:rsidRPr="00F031FF">
              <w:rPr>
                <w:sz w:val="20"/>
              </w:rPr>
              <w:t>орган</w:t>
            </w:r>
            <w:r w:rsidRPr="00F031FF">
              <w:rPr>
                <w:sz w:val="20"/>
              </w:rPr>
              <w:t>и</w:t>
            </w:r>
            <w:r w:rsidRPr="00F031FF">
              <w:rPr>
                <w:sz w:val="20"/>
              </w:rPr>
              <w:t>зации</w:t>
            </w:r>
          </w:p>
        </w:tc>
        <w:tc>
          <w:tcPr>
            <w:tcW w:w="3403" w:type="dxa"/>
            <w:gridSpan w:val="3"/>
          </w:tcPr>
          <w:p w:rsidR="00F962AA" w:rsidRPr="00F962AA" w:rsidRDefault="00F962AA" w:rsidP="00A527FF">
            <w:pPr>
              <w:spacing w:line="276" w:lineRule="auto"/>
              <w:jc w:val="center"/>
              <w:rPr>
                <w:sz w:val="20"/>
              </w:rPr>
            </w:pPr>
            <w:r w:rsidRPr="00F962AA">
              <w:rPr>
                <w:sz w:val="20"/>
              </w:rPr>
              <w:t xml:space="preserve">Общее количество </w:t>
            </w:r>
          </w:p>
        </w:tc>
      </w:tr>
      <w:tr w:rsidR="00F962AA" w:rsidRPr="00F962AA" w:rsidTr="00F031FF">
        <w:tblPrEx>
          <w:tblCellMar>
            <w:top w:w="0" w:type="dxa"/>
            <w:left w:w="0" w:type="dxa"/>
            <w:bottom w:w="0" w:type="dxa"/>
            <w:right w:w="0" w:type="dxa"/>
          </w:tblCellMar>
        </w:tblPrEx>
        <w:trPr>
          <w:cantSplit/>
        </w:trPr>
        <w:tc>
          <w:tcPr>
            <w:tcW w:w="568" w:type="dxa"/>
            <w:vMerge/>
            <w:tcBorders>
              <w:top w:val="nil"/>
              <w:bottom w:val="nil"/>
            </w:tcBorders>
          </w:tcPr>
          <w:p w:rsidR="00F962AA" w:rsidRPr="00F962AA" w:rsidRDefault="00F962AA" w:rsidP="00A527FF">
            <w:pPr>
              <w:spacing w:line="276" w:lineRule="auto"/>
              <w:jc w:val="center"/>
              <w:rPr>
                <w:sz w:val="20"/>
              </w:rPr>
            </w:pPr>
          </w:p>
        </w:tc>
        <w:tc>
          <w:tcPr>
            <w:tcW w:w="1984" w:type="dxa"/>
            <w:vMerge/>
            <w:tcBorders>
              <w:top w:val="nil"/>
              <w:bottom w:val="nil"/>
            </w:tcBorders>
          </w:tcPr>
          <w:p w:rsidR="00F962AA" w:rsidRPr="00F962AA" w:rsidRDefault="00F962AA" w:rsidP="00A527FF">
            <w:pPr>
              <w:spacing w:line="276" w:lineRule="auto"/>
              <w:jc w:val="center"/>
              <w:rPr>
                <w:sz w:val="20"/>
              </w:rPr>
            </w:pPr>
          </w:p>
        </w:tc>
        <w:tc>
          <w:tcPr>
            <w:tcW w:w="1559" w:type="dxa"/>
            <w:vMerge/>
            <w:tcBorders>
              <w:top w:val="nil"/>
              <w:bottom w:val="nil"/>
            </w:tcBorders>
          </w:tcPr>
          <w:p w:rsidR="00F962AA" w:rsidRPr="00F962AA" w:rsidRDefault="00F962AA" w:rsidP="00A527FF">
            <w:pPr>
              <w:spacing w:line="276" w:lineRule="auto"/>
              <w:jc w:val="center"/>
              <w:rPr>
                <w:sz w:val="20"/>
              </w:rPr>
            </w:pPr>
          </w:p>
        </w:tc>
        <w:tc>
          <w:tcPr>
            <w:tcW w:w="1559" w:type="dxa"/>
            <w:vMerge/>
            <w:tcBorders>
              <w:top w:val="nil"/>
              <w:bottom w:val="nil"/>
            </w:tcBorders>
          </w:tcPr>
          <w:p w:rsidR="00F962AA" w:rsidRPr="00F962AA" w:rsidRDefault="00F962AA" w:rsidP="00A527FF">
            <w:pPr>
              <w:spacing w:line="276" w:lineRule="auto"/>
              <w:jc w:val="center"/>
              <w:rPr>
                <w:sz w:val="20"/>
              </w:rPr>
            </w:pPr>
          </w:p>
        </w:tc>
        <w:tc>
          <w:tcPr>
            <w:tcW w:w="1560" w:type="dxa"/>
            <w:vMerge/>
            <w:tcBorders>
              <w:top w:val="nil"/>
              <w:bottom w:val="nil"/>
            </w:tcBorders>
          </w:tcPr>
          <w:p w:rsidR="00F962AA" w:rsidRPr="00F962AA" w:rsidRDefault="00F962AA" w:rsidP="00A527FF">
            <w:pPr>
              <w:spacing w:line="276" w:lineRule="auto"/>
              <w:jc w:val="center"/>
              <w:rPr>
                <w:sz w:val="20"/>
              </w:rPr>
            </w:pPr>
          </w:p>
        </w:tc>
        <w:tc>
          <w:tcPr>
            <w:tcW w:w="1134" w:type="dxa"/>
            <w:vMerge w:val="restart"/>
            <w:tcBorders>
              <w:top w:val="single" w:sz="6" w:space="0" w:color="auto"/>
              <w:bottom w:val="nil"/>
            </w:tcBorders>
          </w:tcPr>
          <w:p w:rsidR="00F962AA" w:rsidRPr="00F962AA" w:rsidRDefault="00F962AA" w:rsidP="00A527FF">
            <w:pPr>
              <w:spacing w:line="276" w:lineRule="auto"/>
              <w:jc w:val="center"/>
              <w:rPr>
                <w:sz w:val="20"/>
                <w:highlight w:val="yellow"/>
              </w:rPr>
            </w:pPr>
          </w:p>
          <w:p w:rsidR="00F962AA" w:rsidRPr="00F962AA" w:rsidRDefault="00F962AA" w:rsidP="00A527FF">
            <w:pPr>
              <w:spacing w:line="276" w:lineRule="auto"/>
              <w:jc w:val="center"/>
              <w:rPr>
                <w:sz w:val="20"/>
              </w:rPr>
            </w:pPr>
            <w:r w:rsidRPr="00F962AA">
              <w:rPr>
                <w:sz w:val="20"/>
              </w:rPr>
              <w:t>Всего</w:t>
            </w:r>
          </w:p>
          <w:p w:rsidR="00F962AA" w:rsidRPr="00F962AA" w:rsidRDefault="00F962AA" w:rsidP="00A527FF">
            <w:pPr>
              <w:spacing w:line="276" w:lineRule="auto"/>
              <w:jc w:val="center"/>
              <w:rPr>
                <w:sz w:val="20"/>
                <w:highlight w:val="yellow"/>
              </w:rPr>
            </w:pPr>
          </w:p>
        </w:tc>
        <w:tc>
          <w:tcPr>
            <w:tcW w:w="2269" w:type="dxa"/>
            <w:gridSpan w:val="2"/>
          </w:tcPr>
          <w:p w:rsidR="00F962AA" w:rsidRPr="00F962AA" w:rsidRDefault="00F962AA" w:rsidP="00A527FF">
            <w:pPr>
              <w:spacing w:line="276" w:lineRule="auto"/>
              <w:jc w:val="center"/>
              <w:rPr>
                <w:sz w:val="20"/>
              </w:rPr>
            </w:pPr>
            <w:r w:rsidRPr="00F962AA">
              <w:rPr>
                <w:sz w:val="20"/>
              </w:rPr>
              <w:t>В том числе</w:t>
            </w:r>
          </w:p>
        </w:tc>
      </w:tr>
      <w:tr w:rsidR="00F962AA" w:rsidRPr="00F962AA" w:rsidTr="00F031FF">
        <w:tblPrEx>
          <w:tblCellMar>
            <w:top w:w="0" w:type="dxa"/>
            <w:left w:w="0" w:type="dxa"/>
            <w:bottom w:w="0" w:type="dxa"/>
            <w:right w:w="0" w:type="dxa"/>
          </w:tblCellMar>
        </w:tblPrEx>
        <w:trPr>
          <w:cantSplit/>
        </w:trPr>
        <w:tc>
          <w:tcPr>
            <w:tcW w:w="568" w:type="dxa"/>
            <w:vMerge/>
            <w:tcBorders>
              <w:top w:val="nil"/>
              <w:bottom w:val="nil"/>
            </w:tcBorders>
          </w:tcPr>
          <w:p w:rsidR="00F962AA" w:rsidRPr="00F962AA" w:rsidRDefault="00F962AA" w:rsidP="00A527FF">
            <w:pPr>
              <w:spacing w:line="276" w:lineRule="auto"/>
              <w:jc w:val="center"/>
              <w:rPr>
                <w:sz w:val="20"/>
              </w:rPr>
            </w:pPr>
          </w:p>
        </w:tc>
        <w:tc>
          <w:tcPr>
            <w:tcW w:w="1984" w:type="dxa"/>
            <w:vMerge/>
            <w:tcBorders>
              <w:top w:val="nil"/>
              <w:bottom w:val="nil"/>
            </w:tcBorders>
          </w:tcPr>
          <w:p w:rsidR="00F962AA" w:rsidRPr="00F962AA" w:rsidRDefault="00F962AA" w:rsidP="00A527FF">
            <w:pPr>
              <w:spacing w:line="276" w:lineRule="auto"/>
              <w:jc w:val="center"/>
              <w:rPr>
                <w:sz w:val="20"/>
              </w:rPr>
            </w:pPr>
          </w:p>
        </w:tc>
        <w:tc>
          <w:tcPr>
            <w:tcW w:w="1559" w:type="dxa"/>
            <w:vMerge/>
            <w:tcBorders>
              <w:top w:val="nil"/>
              <w:bottom w:val="nil"/>
            </w:tcBorders>
          </w:tcPr>
          <w:p w:rsidR="00F962AA" w:rsidRPr="00F962AA" w:rsidRDefault="00F962AA" w:rsidP="00A527FF">
            <w:pPr>
              <w:spacing w:line="276" w:lineRule="auto"/>
              <w:jc w:val="center"/>
              <w:rPr>
                <w:sz w:val="20"/>
              </w:rPr>
            </w:pPr>
          </w:p>
        </w:tc>
        <w:tc>
          <w:tcPr>
            <w:tcW w:w="1559" w:type="dxa"/>
            <w:vMerge/>
            <w:tcBorders>
              <w:top w:val="nil"/>
              <w:bottom w:val="nil"/>
            </w:tcBorders>
          </w:tcPr>
          <w:p w:rsidR="00F962AA" w:rsidRPr="00F962AA" w:rsidRDefault="00F962AA" w:rsidP="00A527FF">
            <w:pPr>
              <w:spacing w:line="276" w:lineRule="auto"/>
              <w:jc w:val="center"/>
              <w:rPr>
                <w:sz w:val="20"/>
              </w:rPr>
            </w:pPr>
          </w:p>
        </w:tc>
        <w:tc>
          <w:tcPr>
            <w:tcW w:w="1560" w:type="dxa"/>
            <w:vMerge/>
            <w:tcBorders>
              <w:top w:val="nil"/>
              <w:bottom w:val="nil"/>
            </w:tcBorders>
          </w:tcPr>
          <w:p w:rsidR="00F962AA" w:rsidRPr="00F962AA" w:rsidRDefault="00F962AA" w:rsidP="00A527FF">
            <w:pPr>
              <w:spacing w:line="276" w:lineRule="auto"/>
              <w:jc w:val="center"/>
              <w:rPr>
                <w:sz w:val="20"/>
              </w:rPr>
            </w:pPr>
          </w:p>
        </w:tc>
        <w:tc>
          <w:tcPr>
            <w:tcW w:w="1134" w:type="dxa"/>
            <w:vMerge/>
            <w:tcBorders>
              <w:top w:val="nil"/>
              <w:bottom w:val="nil"/>
            </w:tcBorders>
          </w:tcPr>
          <w:p w:rsidR="00F962AA" w:rsidRPr="00F962AA" w:rsidRDefault="00F962AA" w:rsidP="00A527FF">
            <w:pPr>
              <w:spacing w:line="276" w:lineRule="auto"/>
              <w:jc w:val="center"/>
              <w:rPr>
                <w:sz w:val="20"/>
              </w:rPr>
            </w:pPr>
          </w:p>
        </w:tc>
        <w:tc>
          <w:tcPr>
            <w:tcW w:w="1134" w:type="dxa"/>
            <w:tcBorders>
              <w:bottom w:val="nil"/>
            </w:tcBorders>
          </w:tcPr>
          <w:p w:rsidR="00F962AA" w:rsidRPr="00F962AA" w:rsidRDefault="00F962AA" w:rsidP="00A527FF">
            <w:pPr>
              <w:spacing w:line="276" w:lineRule="auto"/>
              <w:jc w:val="center"/>
              <w:rPr>
                <w:sz w:val="20"/>
              </w:rPr>
            </w:pPr>
            <w:r w:rsidRPr="00F962AA">
              <w:rPr>
                <w:sz w:val="20"/>
              </w:rPr>
              <w:t>Женщин</w:t>
            </w:r>
          </w:p>
        </w:tc>
        <w:tc>
          <w:tcPr>
            <w:tcW w:w="1135" w:type="dxa"/>
            <w:tcBorders>
              <w:bottom w:val="nil"/>
            </w:tcBorders>
          </w:tcPr>
          <w:p w:rsidR="00F962AA" w:rsidRPr="00F962AA" w:rsidRDefault="00F962AA" w:rsidP="00A527FF">
            <w:pPr>
              <w:spacing w:line="276" w:lineRule="auto"/>
              <w:jc w:val="center"/>
              <w:rPr>
                <w:sz w:val="20"/>
              </w:rPr>
            </w:pPr>
            <w:r w:rsidRPr="00F962AA">
              <w:rPr>
                <w:sz w:val="20"/>
              </w:rPr>
              <w:t>Мол</w:t>
            </w:r>
            <w:r w:rsidRPr="00F962AA">
              <w:rPr>
                <w:sz w:val="20"/>
              </w:rPr>
              <w:t>о</w:t>
            </w:r>
            <w:r w:rsidRPr="00F962AA">
              <w:rPr>
                <w:sz w:val="20"/>
              </w:rPr>
              <w:t xml:space="preserve">дежи </w:t>
            </w:r>
          </w:p>
          <w:p w:rsidR="00F962AA" w:rsidRPr="00F962AA" w:rsidRDefault="00F962AA" w:rsidP="00A527FF">
            <w:pPr>
              <w:spacing w:line="276" w:lineRule="auto"/>
              <w:jc w:val="center"/>
              <w:rPr>
                <w:sz w:val="20"/>
              </w:rPr>
            </w:pPr>
            <w:r w:rsidRPr="00F962AA">
              <w:rPr>
                <w:sz w:val="20"/>
              </w:rPr>
              <w:t>до 35 лет</w:t>
            </w:r>
          </w:p>
        </w:tc>
      </w:tr>
      <w:tr w:rsidR="00F962AA" w:rsidRPr="00F962AA" w:rsidTr="00F031FF">
        <w:tblPrEx>
          <w:tblCellMar>
            <w:top w:w="0" w:type="dxa"/>
            <w:left w:w="0" w:type="dxa"/>
            <w:bottom w:w="0" w:type="dxa"/>
            <w:right w:w="0" w:type="dxa"/>
          </w:tblCellMar>
        </w:tblPrEx>
        <w:tc>
          <w:tcPr>
            <w:tcW w:w="568" w:type="dxa"/>
            <w:tcBorders>
              <w:top w:val="single" w:sz="6" w:space="0" w:color="auto"/>
              <w:bottom w:val="double" w:sz="6" w:space="0" w:color="auto"/>
            </w:tcBorders>
          </w:tcPr>
          <w:p w:rsidR="00F962AA" w:rsidRPr="00F962AA" w:rsidRDefault="00F962AA" w:rsidP="00A527FF">
            <w:pPr>
              <w:spacing w:after="40" w:line="276" w:lineRule="auto"/>
              <w:jc w:val="center"/>
              <w:rPr>
                <w:sz w:val="20"/>
              </w:rPr>
            </w:pPr>
            <w:r w:rsidRPr="00F962AA">
              <w:rPr>
                <w:sz w:val="20"/>
              </w:rPr>
              <w:t>1</w:t>
            </w:r>
          </w:p>
        </w:tc>
        <w:tc>
          <w:tcPr>
            <w:tcW w:w="1984" w:type="dxa"/>
            <w:tcBorders>
              <w:top w:val="single" w:sz="6" w:space="0" w:color="auto"/>
              <w:bottom w:val="double" w:sz="6" w:space="0" w:color="auto"/>
            </w:tcBorders>
          </w:tcPr>
          <w:p w:rsidR="00F962AA" w:rsidRPr="00F962AA" w:rsidRDefault="00F962AA" w:rsidP="00A527FF">
            <w:pPr>
              <w:spacing w:after="40" w:line="276" w:lineRule="auto"/>
              <w:jc w:val="center"/>
              <w:rPr>
                <w:sz w:val="20"/>
              </w:rPr>
            </w:pPr>
            <w:r w:rsidRPr="00F962AA">
              <w:rPr>
                <w:sz w:val="20"/>
              </w:rPr>
              <w:t>2</w:t>
            </w:r>
          </w:p>
        </w:tc>
        <w:tc>
          <w:tcPr>
            <w:tcW w:w="1559" w:type="dxa"/>
            <w:tcBorders>
              <w:top w:val="single" w:sz="6" w:space="0" w:color="auto"/>
              <w:bottom w:val="double" w:sz="6" w:space="0" w:color="auto"/>
            </w:tcBorders>
          </w:tcPr>
          <w:p w:rsidR="00F962AA" w:rsidRPr="00F962AA" w:rsidRDefault="00F962AA" w:rsidP="00A527FF">
            <w:pPr>
              <w:spacing w:after="40" w:line="276" w:lineRule="auto"/>
              <w:jc w:val="center"/>
              <w:rPr>
                <w:sz w:val="20"/>
              </w:rPr>
            </w:pPr>
            <w:r w:rsidRPr="00F962AA">
              <w:rPr>
                <w:sz w:val="20"/>
              </w:rPr>
              <w:t>3</w:t>
            </w:r>
          </w:p>
        </w:tc>
        <w:tc>
          <w:tcPr>
            <w:tcW w:w="1559" w:type="dxa"/>
            <w:tcBorders>
              <w:top w:val="single" w:sz="6" w:space="0" w:color="auto"/>
              <w:bottom w:val="double" w:sz="6" w:space="0" w:color="auto"/>
            </w:tcBorders>
          </w:tcPr>
          <w:p w:rsidR="00F962AA" w:rsidRPr="00F962AA" w:rsidRDefault="00F962AA" w:rsidP="00A527FF">
            <w:pPr>
              <w:spacing w:after="40" w:line="276" w:lineRule="auto"/>
              <w:jc w:val="center"/>
              <w:rPr>
                <w:sz w:val="20"/>
              </w:rPr>
            </w:pPr>
            <w:r w:rsidRPr="00F962AA">
              <w:rPr>
                <w:sz w:val="20"/>
              </w:rPr>
              <w:t>4</w:t>
            </w:r>
          </w:p>
        </w:tc>
        <w:tc>
          <w:tcPr>
            <w:tcW w:w="1560" w:type="dxa"/>
            <w:tcBorders>
              <w:top w:val="single" w:sz="6" w:space="0" w:color="auto"/>
              <w:bottom w:val="double" w:sz="6" w:space="0" w:color="auto"/>
            </w:tcBorders>
          </w:tcPr>
          <w:p w:rsidR="00F962AA" w:rsidRPr="00F962AA" w:rsidRDefault="00F962AA" w:rsidP="00A527FF">
            <w:pPr>
              <w:spacing w:after="40" w:line="276" w:lineRule="auto"/>
              <w:jc w:val="center"/>
              <w:rPr>
                <w:sz w:val="20"/>
              </w:rPr>
            </w:pPr>
            <w:r w:rsidRPr="00F962AA">
              <w:rPr>
                <w:sz w:val="20"/>
              </w:rPr>
              <w:t>5</w:t>
            </w:r>
          </w:p>
        </w:tc>
        <w:tc>
          <w:tcPr>
            <w:tcW w:w="1134" w:type="dxa"/>
            <w:tcBorders>
              <w:top w:val="single" w:sz="6" w:space="0" w:color="auto"/>
              <w:bottom w:val="double" w:sz="6" w:space="0" w:color="auto"/>
            </w:tcBorders>
          </w:tcPr>
          <w:p w:rsidR="00F962AA" w:rsidRPr="00F962AA" w:rsidRDefault="00F962AA" w:rsidP="00A527FF">
            <w:pPr>
              <w:spacing w:after="40" w:line="276" w:lineRule="auto"/>
              <w:jc w:val="center"/>
              <w:rPr>
                <w:sz w:val="20"/>
              </w:rPr>
            </w:pPr>
            <w:r w:rsidRPr="00F962AA">
              <w:rPr>
                <w:sz w:val="20"/>
              </w:rPr>
              <w:t>6</w:t>
            </w:r>
          </w:p>
        </w:tc>
        <w:tc>
          <w:tcPr>
            <w:tcW w:w="1134" w:type="dxa"/>
            <w:tcBorders>
              <w:top w:val="single" w:sz="6" w:space="0" w:color="auto"/>
              <w:bottom w:val="double" w:sz="6" w:space="0" w:color="auto"/>
            </w:tcBorders>
          </w:tcPr>
          <w:p w:rsidR="00F962AA" w:rsidRPr="00F962AA" w:rsidRDefault="00F962AA" w:rsidP="00A527FF">
            <w:pPr>
              <w:spacing w:after="40" w:line="276" w:lineRule="auto"/>
              <w:jc w:val="center"/>
              <w:rPr>
                <w:sz w:val="20"/>
              </w:rPr>
            </w:pPr>
            <w:r w:rsidRPr="00F962AA">
              <w:rPr>
                <w:sz w:val="20"/>
              </w:rPr>
              <w:t>7</w:t>
            </w:r>
          </w:p>
        </w:tc>
        <w:tc>
          <w:tcPr>
            <w:tcW w:w="1135" w:type="dxa"/>
            <w:tcBorders>
              <w:top w:val="single" w:sz="6" w:space="0" w:color="auto"/>
              <w:bottom w:val="double" w:sz="6" w:space="0" w:color="auto"/>
            </w:tcBorders>
          </w:tcPr>
          <w:p w:rsidR="00F962AA" w:rsidRPr="00F962AA" w:rsidRDefault="00F962AA" w:rsidP="00A527FF">
            <w:pPr>
              <w:spacing w:after="40" w:line="276" w:lineRule="auto"/>
              <w:jc w:val="center"/>
              <w:rPr>
                <w:sz w:val="20"/>
              </w:rPr>
            </w:pPr>
            <w:r w:rsidRPr="00F962AA">
              <w:rPr>
                <w:sz w:val="20"/>
              </w:rPr>
              <w:t>8</w:t>
            </w:r>
          </w:p>
        </w:tc>
      </w:tr>
      <w:tr w:rsidR="00C728F9" w:rsidRPr="00F962AA" w:rsidTr="005435FF">
        <w:tblPrEx>
          <w:tblCellMar>
            <w:top w:w="0" w:type="dxa"/>
            <w:left w:w="0" w:type="dxa"/>
            <w:bottom w:w="0" w:type="dxa"/>
            <w:right w:w="0" w:type="dxa"/>
          </w:tblCellMar>
        </w:tblPrEx>
        <w:tc>
          <w:tcPr>
            <w:tcW w:w="568" w:type="dxa"/>
            <w:tcBorders>
              <w:top w:val="nil"/>
            </w:tcBorders>
          </w:tcPr>
          <w:p w:rsidR="00F962AA" w:rsidRPr="00F962AA" w:rsidRDefault="00F962AA" w:rsidP="00A527FF">
            <w:pPr>
              <w:spacing w:after="20" w:line="276" w:lineRule="auto"/>
              <w:ind w:left="57" w:right="57"/>
              <w:jc w:val="center"/>
              <w:rPr>
                <w:sz w:val="20"/>
              </w:rPr>
            </w:pPr>
            <w:r w:rsidRPr="00F962AA">
              <w:rPr>
                <w:sz w:val="20"/>
              </w:rPr>
              <w:t>1</w:t>
            </w:r>
          </w:p>
        </w:tc>
        <w:tc>
          <w:tcPr>
            <w:tcW w:w="1984" w:type="dxa"/>
            <w:tcBorders>
              <w:top w:val="nil"/>
            </w:tcBorders>
          </w:tcPr>
          <w:p w:rsidR="00F962AA" w:rsidRPr="00F962AA" w:rsidRDefault="00F962AA" w:rsidP="00A527FF">
            <w:pPr>
              <w:spacing w:line="276" w:lineRule="auto"/>
              <w:jc w:val="both"/>
              <w:rPr>
                <w:sz w:val="20"/>
              </w:rPr>
            </w:pPr>
            <w:r w:rsidRPr="00F962AA">
              <w:rPr>
                <w:sz w:val="20"/>
              </w:rPr>
              <w:t xml:space="preserve"> Количество первичных,  профсоюзных организ</w:t>
            </w:r>
            <w:r w:rsidRPr="00F962AA">
              <w:rPr>
                <w:sz w:val="20"/>
              </w:rPr>
              <w:t>а</w:t>
            </w:r>
            <w:r w:rsidRPr="00F962AA">
              <w:rPr>
                <w:sz w:val="20"/>
              </w:rPr>
              <w:t>ций</w:t>
            </w:r>
          </w:p>
        </w:tc>
        <w:tc>
          <w:tcPr>
            <w:tcW w:w="1559" w:type="dxa"/>
            <w:tcBorders>
              <w:top w:val="nil"/>
            </w:tcBorders>
            <w:shd w:val="clear" w:color="auto" w:fill="auto"/>
          </w:tcPr>
          <w:p w:rsidR="00F962AA" w:rsidRPr="00C728F9" w:rsidRDefault="00F031FF" w:rsidP="00A527FF">
            <w:pPr>
              <w:spacing w:line="276" w:lineRule="auto"/>
              <w:jc w:val="center"/>
              <w:rPr>
                <w:sz w:val="20"/>
              </w:rPr>
            </w:pPr>
            <w:r w:rsidRPr="00C728F9">
              <w:rPr>
                <w:sz w:val="20"/>
              </w:rPr>
              <w:t>1000</w:t>
            </w:r>
          </w:p>
        </w:tc>
        <w:tc>
          <w:tcPr>
            <w:tcW w:w="1559" w:type="dxa"/>
            <w:tcBorders>
              <w:top w:val="nil"/>
            </w:tcBorders>
            <w:shd w:val="clear" w:color="auto" w:fill="auto"/>
          </w:tcPr>
          <w:p w:rsidR="00F962AA" w:rsidRPr="00C728F9" w:rsidRDefault="00F031FF" w:rsidP="00A527FF">
            <w:pPr>
              <w:spacing w:line="276" w:lineRule="auto"/>
              <w:jc w:val="center"/>
              <w:rPr>
                <w:sz w:val="20"/>
              </w:rPr>
            </w:pPr>
            <w:r w:rsidRPr="00C728F9">
              <w:rPr>
                <w:sz w:val="20"/>
              </w:rPr>
              <w:t>5</w:t>
            </w:r>
          </w:p>
        </w:tc>
        <w:tc>
          <w:tcPr>
            <w:tcW w:w="1560" w:type="dxa"/>
            <w:tcBorders>
              <w:top w:val="nil"/>
            </w:tcBorders>
            <w:shd w:val="clear" w:color="auto" w:fill="auto"/>
          </w:tcPr>
          <w:p w:rsidR="00F962AA" w:rsidRPr="00C728F9" w:rsidRDefault="00F031FF" w:rsidP="00A527FF">
            <w:pPr>
              <w:spacing w:line="276" w:lineRule="auto"/>
              <w:jc w:val="center"/>
              <w:rPr>
                <w:sz w:val="20"/>
              </w:rPr>
            </w:pPr>
            <w:r w:rsidRPr="00C728F9">
              <w:rPr>
                <w:sz w:val="20"/>
              </w:rPr>
              <w:t>2</w:t>
            </w:r>
          </w:p>
        </w:tc>
        <w:tc>
          <w:tcPr>
            <w:tcW w:w="1134" w:type="dxa"/>
            <w:tcBorders>
              <w:top w:val="nil"/>
            </w:tcBorders>
          </w:tcPr>
          <w:p w:rsidR="00F962AA" w:rsidRPr="00F962AA" w:rsidRDefault="00F031FF" w:rsidP="00A527FF">
            <w:pPr>
              <w:spacing w:line="276" w:lineRule="auto"/>
              <w:jc w:val="center"/>
              <w:rPr>
                <w:sz w:val="20"/>
              </w:rPr>
            </w:pPr>
            <w:r>
              <w:rPr>
                <w:sz w:val="20"/>
              </w:rPr>
              <w:t>1007</w:t>
            </w:r>
          </w:p>
        </w:tc>
        <w:tc>
          <w:tcPr>
            <w:tcW w:w="1134" w:type="dxa"/>
            <w:tcBorders>
              <w:top w:val="nil"/>
            </w:tcBorders>
          </w:tcPr>
          <w:p w:rsidR="00F962AA" w:rsidRPr="00F962AA" w:rsidRDefault="00F962AA" w:rsidP="00A527FF">
            <w:pPr>
              <w:spacing w:line="276" w:lineRule="auto"/>
              <w:jc w:val="center"/>
              <w:rPr>
                <w:b/>
                <w:sz w:val="20"/>
              </w:rPr>
            </w:pPr>
          </w:p>
          <w:p w:rsidR="00F962AA" w:rsidRPr="00F962AA" w:rsidRDefault="00F962AA" w:rsidP="00A527FF">
            <w:pPr>
              <w:spacing w:line="276" w:lineRule="auto"/>
              <w:jc w:val="center"/>
              <w:rPr>
                <w:b/>
                <w:sz w:val="20"/>
              </w:rPr>
            </w:pPr>
            <w:r w:rsidRPr="00F962AA">
              <w:rPr>
                <w:b/>
                <w:sz w:val="20"/>
              </w:rPr>
              <w:t>*</w:t>
            </w:r>
          </w:p>
        </w:tc>
        <w:tc>
          <w:tcPr>
            <w:tcW w:w="1135" w:type="dxa"/>
            <w:tcBorders>
              <w:top w:val="nil"/>
            </w:tcBorders>
          </w:tcPr>
          <w:p w:rsidR="00F962AA" w:rsidRPr="00F962AA" w:rsidRDefault="00F962AA" w:rsidP="00A527FF">
            <w:pPr>
              <w:spacing w:line="276" w:lineRule="auto"/>
              <w:jc w:val="center"/>
              <w:rPr>
                <w:b/>
                <w:sz w:val="20"/>
              </w:rPr>
            </w:pPr>
          </w:p>
          <w:p w:rsidR="00F962AA" w:rsidRPr="00F962AA" w:rsidRDefault="00F962AA" w:rsidP="00A527FF">
            <w:pPr>
              <w:spacing w:line="276" w:lineRule="auto"/>
              <w:jc w:val="center"/>
              <w:rPr>
                <w:b/>
                <w:sz w:val="20"/>
              </w:rPr>
            </w:pPr>
            <w:r w:rsidRPr="00F962AA">
              <w:rPr>
                <w:b/>
                <w:sz w:val="20"/>
              </w:rPr>
              <w:t>*</w:t>
            </w:r>
          </w:p>
        </w:tc>
      </w:tr>
      <w:tr w:rsidR="00F962AA" w:rsidRPr="00F962AA" w:rsidTr="005435FF">
        <w:tblPrEx>
          <w:tblCellMar>
            <w:top w:w="0" w:type="dxa"/>
            <w:left w:w="0" w:type="dxa"/>
            <w:bottom w:w="0" w:type="dxa"/>
            <w:right w:w="0" w:type="dxa"/>
          </w:tblCellMar>
        </w:tblPrEx>
        <w:tc>
          <w:tcPr>
            <w:tcW w:w="568" w:type="dxa"/>
            <w:tcBorders>
              <w:top w:val="nil"/>
            </w:tcBorders>
          </w:tcPr>
          <w:p w:rsidR="00F962AA" w:rsidRPr="00F962AA" w:rsidRDefault="00F962AA" w:rsidP="00A527FF">
            <w:pPr>
              <w:spacing w:after="20" w:line="276" w:lineRule="auto"/>
              <w:ind w:left="57" w:right="57"/>
              <w:jc w:val="center"/>
              <w:rPr>
                <w:sz w:val="20"/>
              </w:rPr>
            </w:pPr>
          </w:p>
        </w:tc>
        <w:tc>
          <w:tcPr>
            <w:tcW w:w="1984" w:type="dxa"/>
            <w:tcBorders>
              <w:top w:val="nil"/>
            </w:tcBorders>
          </w:tcPr>
          <w:p w:rsidR="00F962AA" w:rsidRPr="00F962AA" w:rsidRDefault="00F962AA" w:rsidP="00A527FF">
            <w:pPr>
              <w:spacing w:line="276" w:lineRule="auto"/>
              <w:jc w:val="center"/>
              <w:rPr>
                <w:sz w:val="20"/>
              </w:rPr>
            </w:pPr>
            <w:r w:rsidRPr="00F962AA">
              <w:rPr>
                <w:sz w:val="20"/>
              </w:rPr>
              <w:t>в том числе:</w:t>
            </w:r>
          </w:p>
        </w:tc>
        <w:tc>
          <w:tcPr>
            <w:tcW w:w="1559" w:type="dxa"/>
            <w:tcBorders>
              <w:top w:val="nil"/>
            </w:tcBorders>
            <w:shd w:val="clear" w:color="auto" w:fill="auto"/>
          </w:tcPr>
          <w:p w:rsidR="00F962AA" w:rsidRPr="00F962AA" w:rsidRDefault="00F962AA" w:rsidP="00A527FF">
            <w:pPr>
              <w:spacing w:line="276" w:lineRule="auto"/>
              <w:jc w:val="center"/>
              <w:rPr>
                <w:sz w:val="20"/>
              </w:rPr>
            </w:pPr>
            <w:r w:rsidRPr="00F962AA">
              <w:rPr>
                <w:b/>
                <w:sz w:val="20"/>
              </w:rPr>
              <w:t>*</w:t>
            </w:r>
          </w:p>
        </w:tc>
        <w:tc>
          <w:tcPr>
            <w:tcW w:w="1559" w:type="dxa"/>
            <w:tcBorders>
              <w:top w:val="nil"/>
            </w:tcBorders>
            <w:shd w:val="clear" w:color="auto" w:fill="auto"/>
          </w:tcPr>
          <w:p w:rsidR="00F962AA" w:rsidRPr="00F962AA" w:rsidRDefault="00F962AA" w:rsidP="00A527FF">
            <w:pPr>
              <w:spacing w:line="276" w:lineRule="auto"/>
              <w:jc w:val="center"/>
              <w:rPr>
                <w:sz w:val="20"/>
              </w:rPr>
            </w:pPr>
            <w:r w:rsidRPr="00F962AA">
              <w:rPr>
                <w:b/>
                <w:sz w:val="20"/>
              </w:rPr>
              <w:t>*</w:t>
            </w:r>
          </w:p>
        </w:tc>
        <w:tc>
          <w:tcPr>
            <w:tcW w:w="1560" w:type="dxa"/>
            <w:tcBorders>
              <w:top w:val="nil"/>
            </w:tcBorders>
            <w:shd w:val="clear" w:color="auto" w:fill="auto"/>
          </w:tcPr>
          <w:p w:rsidR="00F962AA" w:rsidRPr="00F962AA" w:rsidRDefault="00F962AA" w:rsidP="00A527FF">
            <w:pPr>
              <w:spacing w:line="276" w:lineRule="auto"/>
              <w:jc w:val="center"/>
              <w:rPr>
                <w:sz w:val="20"/>
              </w:rPr>
            </w:pPr>
            <w:r w:rsidRPr="00F962AA">
              <w:rPr>
                <w:b/>
                <w:sz w:val="20"/>
              </w:rPr>
              <w:t>*</w:t>
            </w:r>
          </w:p>
        </w:tc>
        <w:tc>
          <w:tcPr>
            <w:tcW w:w="1134" w:type="dxa"/>
            <w:tcBorders>
              <w:top w:val="nil"/>
            </w:tcBorders>
          </w:tcPr>
          <w:p w:rsidR="00F962AA" w:rsidRPr="00F962AA" w:rsidRDefault="00F962AA" w:rsidP="00A527FF">
            <w:pPr>
              <w:spacing w:line="276" w:lineRule="auto"/>
              <w:jc w:val="center"/>
              <w:rPr>
                <w:sz w:val="20"/>
              </w:rPr>
            </w:pPr>
            <w:r w:rsidRPr="00F962AA">
              <w:rPr>
                <w:b/>
                <w:sz w:val="20"/>
              </w:rPr>
              <w:t>*</w:t>
            </w:r>
          </w:p>
        </w:tc>
        <w:tc>
          <w:tcPr>
            <w:tcW w:w="1134" w:type="dxa"/>
            <w:tcBorders>
              <w:top w:val="nil"/>
            </w:tcBorders>
          </w:tcPr>
          <w:p w:rsidR="00F962AA" w:rsidRPr="00F962AA" w:rsidRDefault="00F962AA" w:rsidP="00A527FF">
            <w:pPr>
              <w:spacing w:line="276" w:lineRule="auto"/>
              <w:jc w:val="center"/>
              <w:rPr>
                <w:b/>
                <w:sz w:val="20"/>
              </w:rPr>
            </w:pPr>
            <w:r w:rsidRPr="00F962AA">
              <w:rPr>
                <w:b/>
                <w:sz w:val="20"/>
              </w:rPr>
              <w:t>*</w:t>
            </w:r>
          </w:p>
        </w:tc>
        <w:tc>
          <w:tcPr>
            <w:tcW w:w="1135" w:type="dxa"/>
            <w:tcBorders>
              <w:top w:val="nil"/>
            </w:tcBorders>
          </w:tcPr>
          <w:p w:rsidR="00F962AA" w:rsidRPr="00F962AA" w:rsidRDefault="00F962AA" w:rsidP="00A527FF">
            <w:pPr>
              <w:spacing w:line="276" w:lineRule="auto"/>
              <w:jc w:val="center"/>
              <w:rPr>
                <w:b/>
                <w:sz w:val="20"/>
              </w:rPr>
            </w:pPr>
            <w:r w:rsidRPr="00F962AA">
              <w:rPr>
                <w:b/>
                <w:sz w:val="20"/>
              </w:rPr>
              <w:t>*</w:t>
            </w:r>
          </w:p>
        </w:tc>
      </w:tr>
      <w:tr w:rsidR="00C728F9" w:rsidRPr="00F962AA" w:rsidTr="005435FF">
        <w:tblPrEx>
          <w:tblCellMar>
            <w:top w:w="0" w:type="dxa"/>
            <w:left w:w="0" w:type="dxa"/>
            <w:bottom w:w="0" w:type="dxa"/>
            <w:right w:w="0" w:type="dxa"/>
          </w:tblCellMar>
        </w:tblPrEx>
        <w:trPr>
          <w:trHeight w:val="736"/>
        </w:trPr>
        <w:tc>
          <w:tcPr>
            <w:tcW w:w="568" w:type="dxa"/>
            <w:tcBorders>
              <w:bottom w:val="single" w:sz="4" w:space="0" w:color="auto"/>
            </w:tcBorders>
          </w:tcPr>
          <w:p w:rsidR="00F962AA" w:rsidRPr="00F962AA" w:rsidRDefault="00F962AA" w:rsidP="00A527FF">
            <w:pPr>
              <w:spacing w:after="20" w:line="276" w:lineRule="auto"/>
              <w:ind w:right="57"/>
              <w:jc w:val="center"/>
              <w:rPr>
                <w:sz w:val="20"/>
              </w:rPr>
            </w:pPr>
            <w:r w:rsidRPr="00F962AA">
              <w:rPr>
                <w:sz w:val="20"/>
              </w:rPr>
              <w:t>1.1</w:t>
            </w:r>
          </w:p>
        </w:tc>
        <w:tc>
          <w:tcPr>
            <w:tcW w:w="1984" w:type="dxa"/>
            <w:tcBorders>
              <w:bottom w:val="single" w:sz="4" w:space="0" w:color="auto"/>
            </w:tcBorders>
          </w:tcPr>
          <w:p w:rsidR="00F962AA" w:rsidRPr="00F962AA" w:rsidRDefault="00F962AA" w:rsidP="00A527FF">
            <w:pPr>
              <w:spacing w:line="276" w:lineRule="auto"/>
              <w:jc w:val="both"/>
              <w:rPr>
                <w:sz w:val="20"/>
              </w:rPr>
            </w:pPr>
            <w:r w:rsidRPr="00F962AA">
              <w:rPr>
                <w:sz w:val="20"/>
              </w:rPr>
              <w:t xml:space="preserve"> первичных профорганиз</w:t>
            </w:r>
            <w:r w:rsidRPr="00F962AA">
              <w:rPr>
                <w:sz w:val="20"/>
              </w:rPr>
              <w:t>а</w:t>
            </w:r>
            <w:r w:rsidRPr="00F962AA">
              <w:rPr>
                <w:sz w:val="20"/>
              </w:rPr>
              <w:t>ций, численностью м</w:t>
            </w:r>
            <w:r w:rsidRPr="00F962AA">
              <w:rPr>
                <w:sz w:val="20"/>
              </w:rPr>
              <w:t>е</w:t>
            </w:r>
            <w:r w:rsidRPr="00F962AA">
              <w:rPr>
                <w:sz w:val="20"/>
              </w:rPr>
              <w:t>нее 50 % от общего числа раб</w:t>
            </w:r>
            <w:r w:rsidRPr="00F962AA">
              <w:rPr>
                <w:sz w:val="20"/>
              </w:rPr>
              <w:t>о</w:t>
            </w:r>
            <w:r w:rsidRPr="00F962AA">
              <w:rPr>
                <w:sz w:val="20"/>
              </w:rPr>
              <w:t>тающих</w:t>
            </w:r>
          </w:p>
        </w:tc>
        <w:tc>
          <w:tcPr>
            <w:tcW w:w="1559" w:type="dxa"/>
            <w:tcBorders>
              <w:bottom w:val="single" w:sz="4" w:space="0" w:color="auto"/>
            </w:tcBorders>
            <w:shd w:val="clear" w:color="auto" w:fill="auto"/>
          </w:tcPr>
          <w:p w:rsidR="00F962AA" w:rsidRPr="00F962AA" w:rsidRDefault="00F031FF" w:rsidP="00A527FF">
            <w:pPr>
              <w:spacing w:line="276" w:lineRule="auto"/>
              <w:jc w:val="center"/>
              <w:rPr>
                <w:sz w:val="20"/>
              </w:rPr>
            </w:pPr>
            <w:r>
              <w:rPr>
                <w:sz w:val="20"/>
              </w:rPr>
              <w:t>50</w:t>
            </w:r>
          </w:p>
        </w:tc>
        <w:tc>
          <w:tcPr>
            <w:tcW w:w="1559" w:type="dxa"/>
            <w:tcBorders>
              <w:bottom w:val="single" w:sz="4" w:space="0" w:color="auto"/>
            </w:tcBorders>
            <w:shd w:val="clear" w:color="auto" w:fill="auto"/>
          </w:tcPr>
          <w:p w:rsidR="00F962AA" w:rsidRPr="00F962AA" w:rsidRDefault="00F031FF" w:rsidP="00A527FF">
            <w:pPr>
              <w:spacing w:line="276" w:lineRule="auto"/>
              <w:jc w:val="center"/>
              <w:rPr>
                <w:sz w:val="20"/>
              </w:rPr>
            </w:pPr>
            <w:r>
              <w:rPr>
                <w:sz w:val="20"/>
              </w:rPr>
              <w:t>1</w:t>
            </w:r>
          </w:p>
        </w:tc>
        <w:tc>
          <w:tcPr>
            <w:tcW w:w="1560" w:type="dxa"/>
            <w:tcBorders>
              <w:bottom w:val="single" w:sz="4" w:space="0" w:color="auto"/>
            </w:tcBorders>
            <w:shd w:val="clear" w:color="auto" w:fill="auto"/>
          </w:tcPr>
          <w:p w:rsidR="00F962AA" w:rsidRPr="00F962AA" w:rsidRDefault="00F031FF" w:rsidP="00A527FF">
            <w:pPr>
              <w:spacing w:line="276" w:lineRule="auto"/>
              <w:jc w:val="center"/>
              <w:rPr>
                <w:sz w:val="20"/>
              </w:rPr>
            </w:pPr>
            <w:r>
              <w:rPr>
                <w:sz w:val="20"/>
              </w:rPr>
              <w:t>-</w:t>
            </w:r>
          </w:p>
        </w:tc>
        <w:tc>
          <w:tcPr>
            <w:tcW w:w="1134" w:type="dxa"/>
            <w:tcBorders>
              <w:bottom w:val="single" w:sz="4" w:space="0" w:color="auto"/>
            </w:tcBorders>
          </w:tcPr>
          <w:p w:rsidR="00F962AA" w:rsidRPr="00F962AA" w:rsidRDefault="00F031FF" w:rsidP="00A527FF">
            <w:pPr>
              <w:spacing w:line="276" w:lineRule="auto"/>
              <w:jc w:val="center"/>
              <w:rPr>
                <w:sz w:val="20"/>
              </w:rPr>
            </w:pPr>
            <w:r>
              <w:rPr>
                <w:sz w:val="20"/>
              </w:rPr>
              <w:t>51</w:t>
            </w:r>
          </w:p>
        </w:tc>
        <w:tc>
          <w:tcPr>
            <w:tcW w:w="1134" w:type="dxa"/>
            <w:tcBorders>
              <w:bottom w:val="single" w:sz="4" w:space="0" w:color="auto"/>
            </w:tcBorders>
          </w:tcPr>
          <w:p w:rsidR="00F962AA" w:rsidRPr="00F962AA" w:rsidRDefault="00F962AA" w:rsidP="00A527FF">
            <w:pPr>
              <w:spacing w:line="276" w:lineRule="auto"/>
              <w:jc w:val="center"/>
              <w:rPr>
                <w:b/>
                <w:sz w:val="20"/>
              </w:rPr>
            </w:pPr>
          </w:p>
          <w:p w:rsidR="00F962AA" w:rsidRPr="00F962AA" w:rsidRDefault="00F962AA" w:rsidP="00A527FF">
            <w:pPr>
              <w:spacing w:line="276" w:lineRule="auto"/>
              <w:jc w:val="center"/>
              <w:rPr>
                <w:b/>
                <w:sz w:val="20"/>
              </w:rPr>
            </w:pPr>
            <w:r w:rsidRPr="00F962AA">
              <w:rPr>
                <w:b/>
                <w:sz w:val="20"/>
              </w:rPr>
              <w:t>*</w:t>
            </w:r>
          </w:p>
        </w:tc>
        <w:tc>
          <w:tcPr>
            <w:tcW w:w="1135" w:type="dxa"/>
            <w:tcBorders>
              <w:bottom w:val="single" w:sz="4" w:space="0" w:color="auto"/>
            </w:tcBorders>
          </w:tcPr>
          <w:p w:rsidR="00F962AA" w:rsidRPr="00F962AA" w:rsidRDefault="00F962AA" w:rsidP="00A527FF">
            <w:pPr>
              <w:spacing w:line="276" w:lineRule="auto"/>
              <w:jc w:val="center"/>
              <w:rPr>
                <w:b/>
                <w:sz w:val="20"/>
              </w:rPr>
            </w:pPr>
          </w:p>
          <w:p w:rsidR="00F962AA" w:rsidRPr="00F962AA" w:rsidRDefault="00F962AA" w:rsidP="00A527FF">
            <w:pPr>
              <w:spacing w:line="276" w:lineRule="auto"/>
              <w:jc w:val="center"/>
              <w:rPr>
                <w:b/>
                <w:sz w:val="20"/>
              </w:rPr>
            </w:pPr>
            <w:r w:rsidRPr="00F962AA">
              <w:rPr>
                <w:b/>
                <w:sz w:val="20"/>
              </w:rPr>
              <w:t>*</w:t>
            </w:r>
          </w:p>
        </w:tc>
      </w:tr>
      <w:tr w:rsidR="00C728F9" w:rsidRPr="00F962AA" w:rsidTr="005435FF">
        <w:tblPrEx>
          <w:tblCellMar>
            <w:top w:w="0" w:type="dxa"/>
            <w:left w:w="0" w:type="dxa"/>
            <w:bottom w:w="0" w:type="dxa"/>
            <w:right w:w="0" w:type="dxa"/>
          </w:tblCellMar>
        </w:tblPrEx>
        <w:trPr>
          <w:trHeight w:val="327"/>
        </w:trPr>
        <w:tc>
          <w:tcPr>
            <w:tcW w:w="568" w:type="dxa"/>
            <w:tcBorders>
              <w:top w:val="single" w:sz="4" w:space="0" w:color="auto"/>
              <w:bottom w:val="single" w:sz="4" w:space="0" w:color="auto"/>
            </w:tcBorders>
          </w:tcPr>
          <w:p w:rsidR="00F962AA" w:rsidRPr="00F962AA" w:rsidRDefault="00F962AA" w:rsidP="00A527FF">
            <w:pPr>
              <w:spacing w:after="20" w:line="276" w:lineRule="auto"/>
              <w:ind w:left="57" w:right="57"/>
              <w:jc w:val="center"/>
              <w:rPr>
                <w:sz w:val="20"/>
              </w:rPr>
            </w:pPr>
            <w:r w:rsidRPr="00F962AA">
              <w:rPr>
                <w:sz w:val="20"/>
              </w:rPr>
              <w:t>1.2</w:t>
            </w:r>
          </w:p>
        </w:tc>
        <w:tc>
          <w:tcPr>
            <w:tcW w:w="1984" w:type="dxa"/>
            <w:tcBorders>
              <w:top w:val="single" w:sz="4" w:space="0" w:color="auto"/>
              <w:bottom w:val="single" w:sz="4" w:space="0" w:color="auto"/>
            </w:tcBorders>
          </w:tcPr>
          <w:p w:rsidR="00F962AA" w:rsidRDefault="00F962AA" w:rsidP="00A527FF">
            <w:pPr>
              <w:spacing w:line="276" w:lineRule="auto"/>
              <w:jc w:val="both"/>
              <w:rPr>
                <w:sz w:val="20"/>
              </w:rPr>
            </w:pPr>
            <w:r w:rsidRPr="00F962AA">
              <w:rPr>
                <w:sz w:val="20"/>
              </w:rPr>
              <w:t>профсоюзных организ</w:t>
            </w:r>
            <w:r w:rsidRPr="00F962AA">
              <w:rPr>
                <w:sz w:val="20"/>
              </w:rPr>
              <w:t>а</w:t>
            </w:r>
            <w:r w:rsidRPr="00F962AA">
              <w:rPr>
                <w:sz w:val="20"/>
              </w:rPr>
              <w:t>ций студентов, учащи</w:t>
            </w:r>
            <w:r w:rsidRPr="00F962AA">
              <w:rPr>
                <w:sz w:val="20"/>
              </w:rPr>
              <w:t>х</w:t>
            </w:r>
            <w:r w:rsidRPr="00F962AA">
              <w:rPr>
                <w:sz w:val="20"/>
              </w:rPr>
              <w:t>ся</w:t>
            </w:r>
          </w:p>
          <w:p w:rsidR="00E43C1F" w:rsidRPr="00F962AA" w:rsidRDefault="00E43C1F" w:rsidP="00A527FF">
            <w:pPr>
              <w:spacing w:line="276" w:lineRule="auto"/>
              <w:jc w:val="both"/>
              <w:rPr>
                <w:sz w:val="20"/>
              </w:rPr>
            </w:pPr>
          </w:p>
        </w:tc>
        <w:tc>
          <w:tcPr>
            <w:tcW w:w="1559" w:type="dxa"/>
            <w:tcBorders>
              <w:top w:val="single" w:sz="4" w:space="0" w:color="auto"/>
              <w:bottom w:val="single" w:sz="4" w:space="0" w:color="auto"/>
            </w:tcBorders>
            <w:shd w:val="clear" w:color="auto" w:fill="auto"/>
          </w:tcPr>
          <w:p w:rsidR="00F962AA" w:rsidRPr="00F962AA" w:rsidRDefault="00F962AA" w:rsidP="00A527FF">
            <w:pPr>
              <w:spacing w:line="276" w:lineRule="auto"/>
              <w:jc w:val="center"/>
              <w:rPr>
                <w:sz w:val="20"/>
              </w:rPr>
            </w:pPr>
            <w:r w:rsidRPr="00F962AA">
              <w:rPr>
                <w:b/>
                <w:sz w:val="20"/>
              </w:rPr>
              <w:t>*</w:t>
            </w:r>
          </w:p>
        </w:tc>
        <w:tc>
          <w:tcPr>
            <w:tcW w:w="1559" w:type="dxa"/>
            <w:tcBorders>
              <w:top w:val="single" w:sz="4" w:space="0" w:color="auto"/>
              <w:bottom w:val="single" w:sz="4" w:space="0" w:color="auto"/>
            </w:tcBorders>
            <w:shd w:val="clear" w:color="auto" w:fill="auto"/>
          </w:tcPr>
          <w:p w:rsidR="00F962AA" w:rsidRPr="00F962AA" w:rsidRDefault="00F031FF" w:rsidP="00A527FF">
            <w:pPr>
              <w:spacing w:line="276" w:lineRule="auto"/>
              <w:jc w:val="center"/>
              <w:rPr>
                <w:sz w:val="20"/>
              </w:rPr>
            </w:pPr>
            <w:r>
              <w:rPr>
                <w:sz w:val="20"/>
              </w:rPr>
              <w:t>1</w:t>
            </w:r>
          </w:p>
        </w:tc>
        <w:tc>
          <w:tcPr>
            <w:tcW w:w="1560" w:type="dxa"/>
            <w:tcBorders>
              <w:top w:val="single" w:sz="4" w:space="0" w:color="auto"/>
              <w:bottom w:val="single" w:sz="4" w:space="0" w:color="auto"/>
            </w:tcBorders>
            <w:shd w:val="clear" w:color="auto" w:fill="auto"/>
          </w:tcPr>
          <w:p w:rsidR="00F962AA" w:rsidRPr="00F962AA" w:rsidRDefault="00F031FF" w:rsidP="00A527FF">
            <w:pPr>
              <w:spacing w:line="276" w:lineRule="auto"/>
              <w:jc w:val="center"/>
              <w:rPr>
                <w:sz w:val="20"/>
              </w:rPr>
            </w:pPr>
            <w:r>
              <w:rPr>
                <w:sz w:val="20"/>
              </w:rPr>
              <w:t>1</w:t>
            </w:r>
          </w:p>
        </w:tc>
        <w:tc>
          <w:tcPr>
            <w:tcW w:w="1134" w:type="dxa"/>
            <w:tcBorders>
              <w:top w:val="single" w:sz="4" w:space="0" w:color="auto"/>
              <w:bottom w:val="single" w:sz="4" w:space="0" w:color="auto"/>
            </w:tcBorders>
          </w:tcPr>
          <w:p w:rsidR="00F962AA" w:rsidRPr="00F962AA" w:rsidRDefault="00F031FF" w:rsidP="00A527FF">
            <w:pPr>
              <w:spacing w:line="276" w:lineRule="auto"/>
              <w:jc w:val="center"/>
              <w:rPr>
                <w:sz w:val="20"/>
              </w:rPr>
            </w:pPr>
            <w:r>
              <w:rPr>
                <w:sz w:val="20"/>
              </w:rPr>
              <w:t>2</w:t>
            </w:r>
          </w:p>
        </w:tc>
        <w:tc>
          <w:tcPr>
            <w:tcW w:w="1134" w:type="dxa"/>
            <w:tcBorders>
              <w:top w:val="single" w:sz="4" w:space="0" w:color="auto"/>
              <w:bottom w:val="single" w:sz="4" w:space="0" w:color="auto"/>
            </w:tcBorders>
          </w:tcPr>
          <w:p w:rsidR="00F962AA" w:rsidRPr="00F962AA" w:rsidRDefault="00F962AA" w:rsidP="00A527FF">
            <w:pPr>
              <w:spacing w:line="276" w:lineRule="auto"/>
              <w:jc w:val="center"/>
              <w:rPr>
                <w:b/>
                <w:sz w:val="20"/>
              </w:rPr>
            </w:pPr>
          </w:p>
          <w:p w:rsidR="00F962AA" w:rsidRPr="00F962AA" w:rsidRDefault="00F962AA" w:rsidP="00A527FF">
            <w:pPr>
              <w:spacing w:line="276" w:lineRule="auto"/>
              <w:jc w:val="center"/>
              <w:rPr>
                <w:b/>
                <w:sz w:val="20"/>
              </w:rPr>
            </w:pPr>
            <w:r w:rsidRPr="00F962AA">
              <w:rPr>
                <w:b/>
                <w:sz w:val="20"/>
              </w:rPr>
              <w:t>*</w:t>
            </w:r>
          </w:p>
        </w:tc>
        <w:tc>
          <w:tcPr>
            <w:tcW w:w="1135" w:type="dxa"/>
            <w:tcBorders>
              <w:top w:val="single" w:sz="4" w:space="0" w:color="auto"/>
              <w:bottom w:val="single" w:sz="4" w:space="0" w:color="auto"/>
            </w:tcBorders>
          </w:tcPr>
          <w:p w:rsidR="00F962AA" w:rsidRPr="00F962AA" w:rsidRDefault="00F962AA" w:rsidP="00A527FF">
            <w:pPr>
              <w:spacing w:line="276" w:lineRule="auto"/>
              <w:jc w:val="center"/>
              <w:rPr>
                <w:b/>
                <w:sz w:val="20"/>
              </w:rPr>
            </w:pPr>
          </w:p>
          <w:p w:rsidR="00F962AA" w:rsidRPr="00F962AA" w:rsidRDefault="00F962AA" w:rsidP="00A527FF">
            <w:pPr>
              <w:spacing w:line="276" w:lineRule="auto"/>
              <w:jc w:val="center"/>
              <w:rPr>
                <w:b/>
                <w:sz w:val="20"/>
              </w:rPr>
            </w:pPr>
            <w:r w:rsidRPr="00F962AA">
              <w:rPr>
                <w:b/>
                <w:sz w:val="20"/>
              </w:rPr>
              <w:t>*</w:t>
            </w:r>
          </w:p>
        </w:tc>
      </w:tr>
      <w:tr w:rsidR="00C728F9" w:rsidRPr="00F962AA" w:rsidTr="005435FF">
        <w:tblPrEx>
          <w:tblCellMar>
            <w:top w:w="0" w:type="dxa"/>
            <w:left w:w="0" w:type="dxa"/>
            <w:bottom w:w="0" w:type="dxa"/>
            <w:right w:w="0" w:type="dxa"/>
          </w:tblCellMar>
        </w:tblPrEx>
        <w:trPr>
          <w:trHeight w:val="327"/>
        </w:trPr>
        <w:tc>
          <w:tcPr>
            <w:tcW w:w="568" w:type="dxa"/>
            <w:tcBorders>
              <w:top w:val="single" w:sz="4" w:space="0" w:color="auto"/>
              <w:bottom w:val="single" w:sz="4" w:space="0" w:color="auto"/>
            </w:tcBorders>
          </w:tcPr>
          <w:p w:rsidR="00F962AA" w:rsidRPr="00F962AA" w:rsidRDefault="00F962AA" w:rsidP="00A527FF">
            <w:pPr>
              <w:spacing w:after="20" w:line="276" w:lineRule="auto"/>
              <w:ind w:left="57" w:right="57"/>
              <w:jc w:val="center"/>
              <w:rPr>
                <w:sz w:val="20"/>
              </w:rPr>
            </w:pPr>
            <w:r w:rsidRPr="00F962AA">
              <w:rPr>
                <w:sz w:val="20"/>
              </w:rPr>
              <w:lastRenderedPageBreak/>
              <w:t>2</w:t>
            </w:r>
          </w:p>
        </w:tc>
        <w:tc>
          <w:tcPr>
            <w:tcW w:w="1984" w:type="dxa"/>
            <w:tcBorders>
              <w:top w:val="single" w:sz="4" w:space="0" w:color="auto"/>
              <w:bottom w:val="single" w:sz="4" w:space="0" w:color="auto"/>
            </w:tcBorders>
          </w:tcPr>
          <w:p w:rsidR="00F962AA" w:rsidRPr="00F962AA" w:rsidRDefault="00F962AA" w:rsidP="00A527FF">
            <w:pPr>
              <w:spacing w:line="276" w:lineRule="auto"/>
              <w:jc w:val="both"/>
              <w:rPr>
                <w:sz w:val="20"/>
              </w:rPr>
            </w:pPr>
            <w:r w:rsidRPr="00F962AA">
              <w:rPr>
                <w:sz w:val="20"/>
              </w:rPr>
              <w:t>Количество вновь созда</w:t>
            </w:r>
            <w:r w:rsidRPr="00F962AA">
              <w:rPr>
                <w:sz w:val="20"/>
              </w:rPr>
              <w:t>н</w:t>
            </w:r>
            <w:r w:rsidRPr="00F962AA">
              <w:rPr>
                <w:sz w:val="20"/>
              </w:rPr>
              <w:t>ных первичных профсою</w:t>
            </w:r>
            <w:r w:rsidRPr="00F962AA">
              <w:rPr>
                <w:sz w:val="20"/>
              </w:rPr>
              <w:t>з</w:t>
            </w:r>
            <w:r w:rsidRPr="00F962AA">
              <w:rPr>
                <w:sz w:val="20"/>
              </w:rPr>
              <w:t>ных организаций</w:t>
            </w:r>
          </w:p>
        </w:tc>
        <w:tc>
          <w:tcPr>
            <w:tcW w:w="1559" w:type="dxa"/>
            <w:tcBorders>
              <w:top w:val="single" w:sz="4" w:space="0" w:color="auto"/>
              <w:bottom w:val="single" w:sz="4" w:space="0" w:color="auto"/>
            </w:tcBorders>
            <w:shd w:val="clear" w:color="auto" w:fill="auto"/>
          </w:tcPr>
          <w:p w:rsidR="00F962AA" w:rsidRPr="00F962AA" w:rsidRDefault="00F031FF" w:rsidP="00A527FF">
            <w:pPr>
              <w:spacing w:line="276" w:lineRule="auto"/>
              <w:jc w:val="center"/>
              <w:rPr>
                <w:sz w:val="20"/>
              </w:rPr>
            </w:pPr>
            <w:r>
              <w:rPr>
                <w:sz w:val="20"/>
              </w:rPr>
              <w:t>30</w:t>
            </w:r>
          </w:p>
        </w:tc>
        <w:tc>
          <w:tcPr>
            <w:tcW w:w="1559" w:type="dxa"/>
            <w:tcBorders>
              <w:top w:val="single" w:sz="4" w:space="0" w:color="auto"/>
              <w:bottom w:val="single" w:sz="4" w:space="0" w:color="auto"/>
            </w:tcBorders>
            <w:shd w:val="clear" w:color="auto" w:fill="auto"/>
          </w:tcPr>
          <w:p w:rsidR="00F962AA" w:rsidRPr="00F962AA" w:rsidRDefault="00F031FF" w:rsidP="00A527FF">
            <w:pPr>
              <w:spacing w:line="276" w:lineRule="auto"/>
              <w:jc w:val="center"/>
              <w:rPr>
                <w:sz w:val="20"/>
              </w:rPr>
            </w:pPr>
            <w:r>
              <w:rPr>
                <w:sz w:val="20"/>
              </w:rPr>
              <w:t>-</w:t>
            </w:r>
          </w:p>
        </w:tc>
        <w:tc>
          <w:tcPr>
            <w:tcW w:w="1560" w:type="dxa"/>
            <w:tcBorders>
              <w:top w:val="single" w:sz="4" w:space="0" w:color="auto"/>
              <w:bottom w:val="single" w:sz="4" w:space="0" w:color="auto"/>
            </w:tcBorders>
            <w:shd w:val="clear" w:color="auto" w:fill="auto"/>
          </w:tcPr>
          <w:p w:rsidR="00F962AA" w:rsidRPr="00F962AA" w:rsidRDefault="00F031FF" w:rsidP="00A527FF">
            <w:pPr>
              <w:spacing w:line="276" w:lineRule="auto"/>
              <w:jc w:val="center"/>
              <w:rPr>
                <w:sz w:val="20"/>
              </w:rPr>
            </w:pPr>
            <w:r>
              <w:rPr>
                <w:sz w:val="20"/>
              </w:rPr>
              <w:t>-</w:t>
            </w:r>
          </w:p>
        </w:tc>
        <w:tc>
          <w:tcPr>
            <w:tcW w:w="1134" w:type="dxa"/>
            <w:tcBorders>
              <w:top w:val="single" w:sz="4" w:space="0" w:color="auto"/>
              <w:bottom w:val="single" w:sz="4" w:space="0" w:color="auto"/>
            </w:tcBorders>
          </w:tcPr>
          <w:p w:rsidR="00F962AA" w:rsidRPr="00F962AA" w:rsidRDefault="00F031FF" w:rsidP="00A527FF">
            <w:pPr>
              <w:spacing w:line="276" w:lineRule="auto"/>
              <w:jc w:val="center"/>
              <w:rPr>
                <w:sz w:val="20"/>
              </w:rPr>
            </w:pPr>
            <w:r>
              <w:rPr>
                <w:sz w:val="20"/>
              </w:rPr>
              <w:t>30</w:t>
            </w:r>
          </w:p>
        </w:tc>
        <w:tc>
          <w:tcPr>
            <w:tcW w:w="1134" w:type="dxa"/>
            <w:tcBorders>
              <w:top w:val="single" w:sz="4" w:space="0" w:color="auto"/>
              <w:bottom w:val="single" w:sz="4" w:space="0" w:color="auto"/>
            </w:tcBorders>
          </w:tcPr>
          <w:p w:rsidR="00F962AA" w:rsidRPr="00F962AA" w:rsidRDefault="00F962AA" w:rsidP="00A527FF">
            <w:pPr>
              <w:spacing w:line="276" w:lineRule="auto"/>
              <w:jc w:val="center"/>
              <w:rPr>
                <w:b/>
                <w:sz w:val="20"/>
              </w:rPr>
            </w:pPr>
          </w:p>
          <w:p w:rsidR="00F962AA" w:rsidRPr="00F962AA" w:rsidRDefault="00F962AA" w:rsidP="00A527FF">
            <w:pPr>
              <w:spacing w:line="276" w:lineRule="auto"/>
              <w:jc w:val="center"/>
              <w:rPr>
                <w:b/>
                <w:sz w:val="20"/>
              </w:rPr>
            </w:pPr>
            <w:r w:rsidRPr="00F962AA">
              <w:rPr>
                <w:b/>
                <w:sz w:val="20"/>
              </w:rPr>
              <w:t>*</w:t>
            </w:r>
          </w:p>
        </w:tc>
        <w:tc>
          <w:tcPr>
            <w:tcW w:w="1135" w:type="dxa"/>
            <w:tcBorders>
              <w:top w:val="single" w:sz="4" w:space="0" w:color="auto"/>
              <w:bottom w:val="single" w:sz="4" w:space="0" w:color="auto"/>
            </w:tcBorders>
          </w:tcPr>
          <w:p w:rsidR="00F962AA" w:rsidRPr="00F962AA" w:rsidRDefault="00F962AA" w:rsidP="00A527FF">
            <w:pPr>
              <w:spacing w:line="276" w:lineRule="auto"/>
              <w:jc w:val="center"/>
              <w:rPr>
                <w:b/>
                <w:sz w:val="20"/>
              </w:rPr>
            </w:pPr>
          </w:p>
          <w:p w:rsidR="00F962AA" w:rsidRPr="00F962AA" w:rsidRDefault="00F962AA" w:rsidP="00A527FF">
            <w:pPr>
              <w:spacing w:line="276" w:lineRule="auto"/>
              <w:jc w:val="center"/>
              <w:rPr>
                <w:b/>
                <w:sz w:val="20"/>
              </w:rPr>
            </w:pPr>
            <w:r w:rsidRPr="00F962AA">
              <w:rPr>
                <w:b/>
                <w:sz w:val="20"/>
              </w:rPr>
              <w:t>*</w:t>
            </w:r>
          </w:p>
        </w:tc>
      </w:tr>
      <w:tr w:rsidR="00C728F9" w:rsidRPr="00F962AA" w:rsidTr="005435FF">
        <w:tblPrEx>
          <w:tblCellMar>
            <w:top w:w="0" w:type="dxa"/>
            <w:left w:w="0" w:type="dxa"/>
            <w:bottom w:w="0" w:type="dxa"/>
            <w:right w:w="0" w:type="dxa"/>
          </w:tblCellMar>
        </w:tblPrEx>
        <w:trPr>
          <w:trHeight w:val="327"/>
        </w:trPr>
        <w:tc>
          <w:tcPr>
            <w:tcW w:w="568" w:type="dxa"/>
            <w:tcBorders>
              <w:top w:val="single" w:sz="4" w:space="0" w:color="auto"/>
              <w:bottom w:val="single" w:sz="4" w:space="0" w:color="auto"/>
            </w:tcBorders>
          </w:tcPr>
          <w:p w:rsidR="00F962AA" w:rsidRPr="00F962AA" w:rsidRDefault="00F962AA" w:rsidP="00A527FF">
            <w:pPr>
              <w:spacing w:after="20" w:line="276" w:lineRule="auto"/>
              <w:ind w:left="57" w:right="57"/>
              <w:jc w:val="center"/>
              <w:rPr>
                <w:sz w:val="20"/>
              </w:rPr>
            </w:pPr>
            <w:r w:rsidRPr="00F962AA">
              <w:rPr>
                <w:sz w:val="20"/>
              </w:rPr>
              <w:t>3</w:t>
            </w:r>
          </w:p>
        </w:tc>
        <w:tc>
          <w:tcPr>
            <w:tcW w:w="1984" w:type="dxa"/>
            <w:tcBorders>
              <w:top w:val="single" w:sz="4" w:space="0" w:color="auto"/>
              <w:bottom w:val="single" w:sz="4" w:space="0" w:color="auto"/>
            </w:tcBorders>
          </w:tcPr>
          <w:p w:rsidR="00F962AA" w:rsidRPr="00F962AA" w:rsidRDefault="00F962AA" w:rsidP="00A527FF">
            <w:pPr>
              <w:spacing w:line="276" w:lineRule="auto"/>
              <w:jc w:val="both"/>
              <w:rPr>
                <w:sz w:val="20"/>
              </w:rPr>
            </w:pPr>
            <w:r w:rsidRPr="00F962AA">
              <w:rPr>
                <w:sz w:val="20"/>
              </w:rPr>
              <w:t xml:space="preserve"> Всего работающих</w:t>
            </w:r>
          </w:p>
        </w:tc>
        <w:tc>
          <w:tcPr>
            <w:tcW w:w="1559" w:type="dxa"/>
            <w:tcBorders>
              <w:top w:val="single" w:sz="4" w:space="0" w:color="auto"/>
              <w:bottom w:val="single" w:sz="4" w:space="0" w:color="auto"/>
            </w:tcBorders>
            <w:shd w:val="clear" w:color="auto" w:fill="auto"/>
          </w:tcPr>
          <w:p w:rsidR="00F962AA" w:rsidRPr="00F962AA" w:rsidRDefault="00C12DB1" w:rsidP="00A527FF">
            <w:pPr>
              <w:spacing w:line="276" w:lineRule="auto"/>
              <w:jc w:val="center"/>
              <w:rPr>
                <w:sz w:val="20"/>
              </w:rPr>
            </w:pPr>
            <w:r>
              <w:rPr>
                <w:sz w:val="20"/>
              </w:rPr>
              <w:t>200000</w:t>
            </w:r>
          </w:p>
        </w:tc>
        <w:tc>
          <w:tcPr>
            <w:tcW w:w="1559" w:type="dxa"/>
            <w:tcBorders>
              <w:top w:val="single" w:sz="4" w:space="0" w:color="auto"/>
              <w:bottom w:val="single" w:sz="4" w:space="0" w:color="auto"/>
            </w:tcBorders>
            <w:shd w:val="clear" w:color="auto" w:fill="auto"/>
          </w:tcPr>
          <w:p w:rsidR="00F962AA" w:rsidRPr="00F962AA" w:rsidRDefault="00C12DB1" w:rsidP="00A527FF">
            <w:pPr>
              <w:spacing w:line="276" w:lineRule="auto"/>
              <w:jc w:val="center"/>
              <w:rPr>
                <w:sz w:val="20"/>
              </w:rPr>
            </w:pPr>
            <w:r>
              <w:rPr>
                <w:sz w:val="20"/>
              </w:rPr>
              <w:t>2500</w:t>
            </w:r>
          </w:p>
        </w:tc>
        <w:tc>
          <w:tcPr>
            <w:tcW w:w="1560" w:type="dxa"/>
            <w:tcBorders>
              <w:top w:val="single" w:sz="4" w:space="0" w:color="auto"/>
              <w:bottom w:val="single" w:sz="4" w:space="0" w:color="auto"/>
            </w:tcBorders>
            <w:shd w:val="clear" w:color="auto" w:fill="auto"/>
          </w:tcPr>
          <w:p w:rsidR="00F962AA" w:rsidRPr="00F962AA" w:rsidRDefault="00C12DB1" w:rsidP="00A527FF">
            <w:pPr>
              <w:spacing w:line="276" w:lineRule="auto"/>
              <w:jc w:val="center"/>
              <w:rPr>
                <w:sz w:val="20"/>
              </w:rPr>
            </w:pPr>
            <w:r>
              <w:rPr>
                <w:sz w:val="20"/>
              </w:rPr>
              <w:t>200</w:t>
            </w:r>
          </w:p>
        </w:tc>
        <w:tc>
          <w:tcPr>
            <w:tcW w:w="1134" w:type="dxa"/>
            <w:tcBorders>
              <w:top w:val="single" w:sz="4" w:space="0" w:color="auto"/>
              <w:bottom w:val="single" w:sz="4" w:space="0" w:color="auto"/>
            </w:tcBorders>
          </w:tcPr>
          <w:p w:rsidR="00F962AA" w:rsidRPr="00F962AA" w:rsidRDefault="00C12DB1" w:rsidP="00A527FF">
            <w:pPr>
              <w:spacing w:line="276" w:lineRule="auto"/>
              <w:jc w:val="center"/>
              <w:rPr>
                <w:sz w:val="20"/>
              </w:rPr>
            </w:pPr>
            <w:r>
              <w:rPr>
                <w:sz w:val="20"/>
              </w:rPr>
              <w:t>202700</w:t>
            </w:r>
          </w:p>
        </w:tc>
        <w:tc>
          <w:tcPr>
            <w:tcW w:w="1134" w:type="dxa"/>
            <w:tcBorders>
              <w:top w:val="single" w:sz="4" w:space="0" w:color="auto"/>
              <w:bottom w:val="single" w:sz="4" w:space="0" w:color="auto"/>
            </w:tcBorders>
          </w:tcPr>
          <w:p w:rsidR="00F962AA" w:rsidRPr="00F962AA" w:rsidRDefault="001D7429" w:rsidP="00A527FF">
            <w:pPr>
              <w:spacing w:line="276" w:lineRule="auto"/>
              <w:jc w:val="center"/>
              <w:rPr>
                <w:sz w:val="20"/>
              </w:rPr>
            </w:pPr>
            <w:r>
              <w:rPr>
                <w:sz w:val="20"/>
              </w:rPr>
              <w:t>9</w:t>
            </w:r>
            <w:r w:rsidR="00C12DB1">
              <w:rPr>
                <w:sz w:val="20"/>
              </w:rPr>
              <w:t>0810</w:t>
            </w:r>
          </w:p>
        </w:tc>
        <w:tc>
          <w:tcPr>
            <w:tcW w:w="1135" w:type="dxa"/>
            <w:tcBorders>
              <w:top w:val="single" w:sz="4" w:space="0" w:color="auto"/>
              <w:bottom w:val="single" w:sz="4" w:space="0" w:color="auto"/>
            </w:tcBorders>
          </w:tcPr>
          <w:p w:rsidR="00F962AA" w:rsidRPr="00F962AA" w:rsidRDefault="00C12DB1" w:rsidP="00A527FF">
            <w:pPr>
              <w:spacing w:line="276" w:lineRule="auto"/>
              <w:jc w:val="center"/>
              <w:rPr>
                <w:sz w:val="20"/>
              </w:rPr>
            </w:pPr>
            <w:r>
              <w:rPr>
                <w:sz w:val="20"/>
              </w:rPr>
              <w:t>50675</w:t>
            </w:r>
          </w:p>
        </w:tc>
      </w:tr>
      <w:tr w:rsidR="00C728F9" w:rsidRPr="00F962AA" w:rsidTr="005435FF">
        <w:tblPrEx>
          <w:tblCellMar>
            <w:top w:w="0" w:type="dxa"/>
            <w:left w:w="0" w:type="dxa"/>
            <w:bottom w:w="0" w:type="dxa"/>
            <w:right w:w="0" w:type="dxa"/>
          </w:tblCellMar>
        </w:tblPrEx>
        <w:trPr>
          <w:trHeight w:val="297"/>
        </w:trPr>
        <w:tc>
          <w:tcPr>
            <w:tcW w:w="568" w:type="dxa"/>
            <w:tcBorders>
              <w:top w:val="single" w:sz="4" w:space="0" w:color="auto"/>
              <w:bottom w:val="single" w:sz="4" w:space="0" w:color="auto"/>
            </w:tcBorders>
          </w:tcPr>
          <w:p w:rsidR="00F962AA" w:rsidRPr="00F962AA" w:rsidRDefault="00F962AA" w:rsidP="00A527FF">
            <w:pPr>
              <w:spacing w:after="20" w:line="276" w:lineRule="auto"/>
              <w:ind w:left="57" w:right="57"/>
              <w:jc w:val="center"/>
              <w:rPr>
                <w:sz w:val="20"/>
              </w:rPr>
            </w:pPr>
            <w:r w:rsidRPr="00F962AA">
              <w:rPr>
                <w:sz w:val="20"/>
              </w:rPr>
              <w:t>4</w:t>
            </w:r>
          </w:p>
        </w:tc>
        <w:tc>
          <w:tcPr>
            <w:tcW w:w="1984" w:type="dxa"/>
            <w:tcBorders>
              <w:top w:val="single" w:sz="4" w:space="0" w:color="auto"/>
              <w:bottom w:val="single" w:sz="4" w:space="0" w:color="auto"/>
            </w:tcBorders>
          </w:tcPr>
          <w:p w:rsidR="00F962AA" w:rsidRPr="00F962AA" w:rsidRDefault="00F962AA" w:rsidP="00A527FF">
            <w:pPr>
              <w:spacing w:line="276" w:lineRule="auto"/>
              <w:jc w:val="both"/>
              <w:rPr>
                <w:sz w:val="20"/>
              </w:rPr>
            </w:pPr>
            <w:r w:rsidRPr="00F962AA">
              <w:rPr>
                <w:sz w:val="20"/>
              </w:rPr>
              <w:t xml:space="preserve"> Из них членов профсо</w:t>
            </w:r>
            <w:r w:rsidRPr="00F962AA">
              <w:rPr>
                <w:sz w:val="20"/>
              </w:rPr>
              <w:t>ю</w:t>
            </w:r>
            <w:r w:rsidRPr="00F962AA">
              <w:rPr>
                <w:sz w:val="20"/>
              </w:rPr>
              <w:t>за</w:t>
            </w:r>
          </w:p>
        </w:tc>
        <w:tc>
          <w:tcPr>
            <w:tcW w:w="1559" w:type="dxa"/>
            <w:tcBorders>
              <w:top w:val="single" w:sz="4" w:space="0" w:color="auto"/>
              <w:bottom w:val="single" w:sz="4" w:space="0" w:color="auto"/>
            </w:tcBorders>
            <w:shd w:val="clear" w:color="auto" w:fill="auto"/>
          </w:tcPr>
          <w:p w:rsidR="00F962AA" w:rsidRPr="00F962AA" w:rsidRDefault="00C12DB1" w:rsidP="00A527FF">
            <w:pPr>
              <w:spacing w:line="276" w:lineRule="auto"/>
              <w:jc w:val="center"/>
              <w:rPr>
                <w:sz w:val="20"/>
              </w:rPr>
            </w:pPr>
            <w:r>
              <w:rPr>
                <w:sz w:val="20"/>
              </w:rPr>
              <w:t>150000</w:t>
            </w:r>
          </w:p>
        </w:tc>
        <w:tc>
          <w:tcPr>
            <w:tcW w:w="1559" w:type="dxa"/>
            <w:tcBorders>
              <w:top w:val="single" w:sz="4" w:space="0" w:color="auto"/>
              <w:bottom w:val="single" w:sz="4" w:space="0" w:color="auto"/>
            </w:tcBorders>
            <w:shd w:val="clear" w:color="auto" w:fill="auto"/>
          </w:tcPr>
          <w:p w:rsidR="00F962AA" w:rsidRPr="00F962AA" w:rsidRDefault="00C12DB1" w:rsidP="00A527FF">
            <w:pPr>
              <w:spacing w:line="276" w:lineRule="auto"/>
              <w:jc w:val="center"/>
              <w:rPr>
                <w:sz w:val="20"/>
              </w:rPr>
            </w:pPr>
            <w:r>
              <w:rPr>
                <w:sz w:val="20"/>
              </w:rPr>
              <w:t>1900</w:t>
            </w:r>
          </w:p>
        </w:tc>
        <w:tc>
          <w:tcPr>
            <w:tcW w:w="1560" w:type="dxa"/>
            <w:tcBorders>
              <w:top w:val="single" w:sz="4" w:space="0" w:color="auto"/>
              <w:bottom w:val="single" w:sz="4" w:space="0" w:color="auto"/>
            </w:tcBorders>
            <w:shd w:val="clear" w:color="auto" w:fill="auto"/>
          </w:tcPr>
          <w:p w:rsidR="00F962AA" w:rsidRPr="00F962AA" w:rsidRDefault="00C12DB1" w:rsidP="00A527FF">
            <w:pPr>
              <w:spacing w:line="276" w:lineRule="auto"/>
              <w:jc w:val="center"/>
              <w:rPr>
                <w:sz w:val="20"/>
              </w:rPr>
            </w:pPr>
            <w:r>
              <w:rPr>
                <w:sz w:val="20"/>
              </w:rPr>
              <w:t>150</w:t>
            </w:r>
          </w:p>
        </w:tc>
        <w:tc>
          <w:tcPr>
            <w:tcW w:w="1134" w:type="dxa"/>
            <w:tcBorders>
              <w:top w:val="single" w:sz="4" w:space="0" w:color="auto"/>
              <w:bottom w:val="single" w:sz="4" w:space="0" w:color="auto"/>
            </w:tcBorders>
          </w:tcPr>
          <w:p w:rsidR="00F962AA" w:rsidRPr="00F962AA" w:rsidRDefault="00C12DB1" w:rsidP="00A527FF">
            <w:pPr>
              <w:spacing w:line="276" w:lineRule="auto"/>
              <w:jc w:val="center"/>
              <w:rPr>
                <w:sz w:val="20"/>
              </w:rPr>
            </w:pPr>
            <w:r>
              <w:rPr>
                <w:sz w:val="20"/>
              </w:rPr>
              <w:t>152050</w:t>
            </w:r>
          </w:p>
        </w:tc>
        <w:tc>
          <w:tcPr>
            <w:tcW w:w="1134" w:type="dxa"/>
            <w:tcBorders>
              <w:top w:val="single" w:sz="4" w:space="0" w:color="auto"/>
              <w:bottom w:val="single" w:sz="4" w:space="0" w:color="auto"/>
            </w:tcBorders>
          </w:tcPr>
          <w:p w:rsidR="001D7429" w:rsidRPr="00F962AA" w:rsidRDefault="001D7429" w:rsidP="00A527FF">
            <w:pPr>
              <w:spacing w:line="276" w:lineRule="auto"/>
              <w:jc w:val="center"/>
              <w:rPr>
                <w:sz w:val="20"/>
              </w:rPr>
            </w:pPr>
            <w:r>
              <w:rPr>
                <w:sz w:val="20"/>
              </w:rPr>
              <w:t>76025</w:t>
            </w:r>
          </w:p>
        </w:tc>
        <w:tc>
          <w:tcPr>
            <w:tcW w:w="1135" w:type="dxa"/>
            <w:tcBorders>
              <w:top w:val="single" w:sz="4" w:space="0" w:color="auto"/>
              <w:bottom w:val="single" w:sz="4" w:space="0" w:color="auto"/>
            </w:tcBorders>
          </w:tcPr>
          <w:p w:rsidR="00F962AA" w:rsidRPr="00F962AA" w:rsidRDefault="00C12DB1" w:rsidP="00A527FF">
            <w:pPr>
              <w:spacing w:line="276" w:lineRule="auto"/>
              <w:jc w:val="center"/>
              <w:rPr>
                <w:sz w:val="20"/>
              </w:rPr>
            </w:pPr>
            <w:r>
              <w:rPr>
                <w:sz w:val="20"/>
              </w:rPr>
              <w:t>38000</w:t>
            </w:r>
          </w:p>
        </w:tc>
      </w:tr>
      <w:tr w:rsidR="00C728F9" w:rsidRPr="00F962AA" w:rsidTr="005435FF">
        <w:tblPrEx>
          <w:tblCellMar>
            <w:top w:w="0" w:type="dxa"/>
            <w:left w:w="0" w:type="dxa"/>
            <w:bottom w:w="0" w:type="dxa"/>
            <w:right w:w="0" w:type="dxa"/>
          </w:tblCellMar>
        </w:tblPrEx>
        <w:trPr>
          <w:cantSplit/>
          <w:trHeight w:val="360"/>
        </w:trPr>
        <w:tc>
          <w:tcPr>
            <w:tcW w:w="568" w:type="dxa"/>
            <w:tcBorders>
              <w:top w:val="single" w:sz="4" w:space="0" w:color="auto"/>
              <w:bottom w:val="single" w:sz="4" w:space="0" w:color="auto"/>
            </w:tcBorders>
          </w:tcPr>
          <w:p w:rsidR="00F962AA" w:rsidRPr="00F962AA" w:rsidRDefault="00F962AA" w:rsidP="00A527FF">
            <w:pPr>
              <w:spacing w:after="20" w:line="276" w:lineRule="auto"/>
              <w:ind w:left="57" w:right="57"/>
              <w:jc w:val="center"/>
              <w:rPr>
                <w:sz w:val="20"/>
              </w:rPr>
            </w:pPr>
            <w:r w:rsidRPr="00F962AA">
              <w:rPr>
                <w:sz w:val="20"/>
              </w:rPr>
              <w:t>4.1</w:t>
            </w:r>
          </w:p>
        </w:tc>
        <w:tc>
          <w:tcPr>
            <w:tcW w:w="1984" w:type="dxa"/>
            <w:tcBorders>
              <w:top w:val="single" w:sz="4" w:space="0" w:color="auto"/>
              <w:bottom w:val="single" w:sz="4" w:space="0" w:color="auto"/>
            </w:tcBorders>
          </w:tcPr>
          <w:p w:rsidR="00F962AA" w:rsidRPr="00F962AA" w:rsidRDefault="00F962AA" w:rsidP="00A527FF">
            <w:pPr>
              <w:spacing w:line="276" w:lineRule="auto"/>
              <w:jc w:val="both"/>
              <w:rPr>
                <w:sz w:val="20"/>
              </w:rPr>
            </w:pPr>
            <w:r w:rsidRPr="00F962AA">
              <w:rPr>
                <w:sz w:val="20"/>
              </w:rPr>
              <w:t xml:space="preserve"> В том числе, впервые принятых в члены про</w:t>
            </w:r>
            <w:r w:rsidRPr="00F962AA">
              <w:rPr>
                <w:sz w:val="20"/>
              </w:rPr>
              <w:t>ф</w:t>
            </w:r>
            <w:r w:rsidRPr="00F962AA">
              <w:rPr>
                <w:sz w:val="20"/>
              </w:rPr>
              <w:t xml:space="preserve">союза </w:t>
            </w:r>
          </w:p>
        </w:tc>
        <w:tc>
          <w:tcPr>
            <w:tcW w:w="1559" w:type="dxa"/>
            <w:tcBorders>
              <w:top w:val="single" w:sz="4" w:space="0" w:color="auto"/>
              <w:bottom w:val="single" w:sz="4" w:space="0" w:color="auto"/>
            </w:tcBorders>
            <w:shd w:val="clear" w:color="auto" w:fill="auto"/>
          </w:tcPr>
          <w:p w:rsidR="00F962AA" w:rsidRPr="00F962AA" w:rsidRDefault="00C12DB1" w:rsidP="00A527FF">
            <w:pPr>
              <w:spacing w:line="276" w:lineRule="auto"/>
              <w:jc w:val="center"/>
              <w:rPr>
                <w:sz w:val="20"/>
              </w:rPr>
            </w:pPr>
            <w:r>
              <w:rPr>
                <w:sz w:val="20"/>
              </w:rPr>
              <w:t>200</w:t>
            </w:r>
          </w:p>
        </w:tc>
        <w:tc>
          <w:tcPr>
            <w:tcW w:w="1559" w:type="dxa"/>
            <w:tcBorders>
              <w:top w:val="single" w:sz="4" w:space="0" w:color="auto"/>
              <w:bottom w:val="single" w:sz="4" w:space="0" w:color="auto"/>
            </w:tcBorders>
            <w:shd w:val="clear" w:color="auto" w:fill="auto"/>
          </w:tcPr>
          <w:p w:rsidR="00F962AA" w:rsidRPr="00F962AA" w:rsidRDefault="00C12DB1" w:rsidP="00A527FF">
            <w:pPr>
              <w:spacing w:line="276" w:lineRule="auto"/>
              <w:jc w:val="center"/>
              <w:rPr>
                <w:sz w:val="20"/>
              </w:rPr>
            </w:pPr>
            <w:r>
              <w:rPr>
                <w:sz w:val="20"/>
              </w:rPr>
              <w:t>300</w:t>
            </w:r>
          </w:p>
        </w:tc>
        <w:tc>
          <w:tcPr>
            <w:tcW w:w="1560" w:type="dxa"/>
            <w:tcBorders>
              <w:top w:val="single" w:sz="4" w:space="0" w:color="auto"/>
              <w:bottom w:val="single" w:sz="4" w:space="0" w:color="auto"/>
            </w:tcBorders>
            <w:shd w:val="clear" w:color="auto" w:fill="auto"/>
          </w:tcPr>
          <w:p w:rsidR="00F962AA" w:rsidRPr="00F962AA" w:rsidRDefault="00C12DB1" w:rsidP="00A527FF">
            <w:pPr>
              <w:spacing w:line="276" w:lineRule="auto"/>
              <w:jc w:val="center"/>
              <w:rPr>
                <w:sz w:val="20"/>
              </w:rPr>
            </w:pPr>
            <w:r>
              <w:rPr>
                <w:sz w:val="20"/>
              </w:rPr>
              <w:t>40</w:t>
            </w:r>
          </w:p>
        </w:tc>
        <w:tc>
          <w:tcPr>
            <w:tcW w:w="1134" w:type="dxa"/>
            <w:tcBorders>
              <w:top w:val="single" w:sz="4" w:space="0" w:color="auto"/>
              <w:bottom w:val="single" w:sz="4" w:space="0" w:color="auto"/>
            </w:tcBorders>
          </w:tcPr>
          <w:p w:rsidR="00F962AA" w:rsidRPr="00F962AA" w:rsidRDefault="00C12DB1" w:rsidP="00A527FF">
            <w:pPr>
              <w:spacing w:line="276" w:lineRule="auto"/>
              <w:jc w:val="center"/>
              <w:rPr>
                <w:sz w:val="20"/>
              </w:rPr>
            </w:pPr>
            <w:r>
              <w:rPr>
                <w:sz w:val="20"/>
              </w:rPr>
              <w:t>540</w:t>
            </w:r>
          </w:p>
        </w:tc>
        <w:tc>
          <w:tcPr>
            <w:tcW w:w="1134" w:type="dxa"/>
            <w:tcBorders>
              <w:top w:val="single" w:sz="4" w:space="0" w:color="auto"/>
              <w:bottom w:val="single" w:sz="4" w:space="0" w:color="auto"/>
            </w:tcBorders>
          </w:tcPr>
          <w:p w:rsidR="00F962AA" w:rsidRPr="00F962AA" w:rsidRDefault="00C12DB1" w:rsidP="00A527FF">
            <w:pPr>
              <w:spacing w:line="276" w:lineRule="auto"/>
              <w:jc w:val="center"/>
              <w:rPr>
                <w:sz w:val="20"/>
              </w:rPr>
            </w:pPr>
            <w:r>
              <w:rPr>
                <w:sz w:val="20"/>
              </w:rPr>
              <w:t>220</w:t>
            </w:r>
          </w:p>
        </w:tc>
        <w:tc>
          <w:tcPr>
            <w:tcW w:w="1135" w:type="dxa"/>
            <w:tcBorders>
              <w:top w:val="single" w:sz="4" w:space="0" w:color="auto"/>
              <w:bottom w:val="single" w:sz="4" w:space="0" w:color="auto"/>
            </w:tcBorders>
          </w:tcPr>
          <w:p w:rsidR="00F962AA" w:rsidRPr="00F962AA" w:rsidRDefault="00C12DB1" w:rsidP="00A527FF">
            <w:pPr>
              <w:spacing w:line="276" w:lineRule="auto"/>
              <w:jc w:val="center"/>
              <w:rPr>
                <w:sz w:val="20"/>
              </w:rPr>
            </w:pPr>
            <w:r>
              <w:rPr>
                <w:sz w:val="20"/>
              </w:rPr>
              <w:t>300</w:t>
            </w:r>
          </w:p>
        </w:tc>
      </w:tr>
      <w:tr w:rsidR="00C728F9" w:rsidRPr="00F962AA" w:rsidTr="005435FF">
        <w:tblPrEx>
          <w:tblCellMar>
            <w:top w:w="0" w:type="dxa"/>
            <w:left w:w="0" w:type="dxa"/>
            <w:bottom w:w="0" w:type="dxa"/>
            <w:right w:w="0" w:type="dxa"/>
          </w:tblCellMar>
        </w:tblPrEx>
        <w:trPr>
          <w:cantSplit/>
          <w:trHeight w:val="360"/>
        </w:trPr>
        <w:tc>
          <w:tcPr>
            <w:tcW w:w="568" w:type="dxa"/>
            <w:tcBorders>
              <w:top w:val="single" w:sz="4" w:space="0" w:color="auto"/>
              <w:bottom w:val="single" w:sz="4" w:space="0" w:color="auto"/>
            </w:tcBorders>
          </w:tcPr>
          <w:p w:rsidR="00F962AA" w:rsidRPr="00F962AA" w:rsidRDefault="00F962AA" w:rsidP="00A527FF">
            <w:pPr>
              <w:spacing w:after="20" w:line="276" w:lineRule="auto"/>
              <w:ind w:left="57" w:right="57"/>
              <w:jc w:val="center"/>
              <w:rPr>
                <w:sz w:val="20"/>
              </w:rPr>
            </w:pPr>
            <w:r w:rsidRPr="00F962AA">
              <w:rPr>
                <w:sz w:val="20"/>
              </w:rPr>
              <w:t>5</w:t>
            </w:r>
          </w:p>
        </w:tc>
        <w:tc>
          <w:tcPr>
            <w:tcW w:w="1984" w:type="dxa"/>
            <w:tcBorders>
              <w:top w:val="single" w:sz="4" w:space="0" w:color="auto"/>
              <w:bottom w:val="single" w:sz="4" w:space="0" w:color="auto"/>
            </w:tcBorders>
          </w:tcPr>
          <w:p w:rsidR="00F962AA" w:rsidRPr="00F962AA" w:rsidRDefault="00F962AA" w:rsidP="00A527FF">
            <w:pPr>
              <w:spacing w:line="276" w:lineRule="auto"/>
              <w:jc w:val="both"/>
              <w:rPr>
                <w:sz w:val="20"/>
              </w:rPr>
            </w:pPr>
            <w:r w:rsidRPr="00F962AA">
              <w:rPr>
                <w:sz w:val="20"/>
              </w:rPr>
              <w:t xml:space="preserve"> Всего студентов,        учащихся учебных зав</w:t>
            </w:r>
            <w:r w:rsidRPr="00F962AA">
              <w:rPr>
                <w:sz w:val="20"/>
              </w:rPr>
              <w:t>е</w:t>
            </w:r>
            <w:r w:rsidRPr="00F962AA">
              <w:rPr>
                <w:sz w:val="20"/>
              </w:rPr>
              <w:t>дений</w:t>
            </w:r>
          </w:p>
        </w:tc>
        <w:tc>
          <w:tcPr>
            <w:tcW w:w="1559" w:type="dxa"/>
            <w:tcBorders>
              <w:top w:val="single" w:sz="4" w:space="0" w:color="auto"/>
              <w:bottom w:val="single" w:sz="4" w:space="0" w:color="auto"/>
            </w:tcBorders>
            <w:shd w:val="clear" w:color="auto" w:fill="auto"/>
          </w:tcPr>
          <w:p w:rsidR="00F962AA" w:rsidRPr="00F962AA" w:rsidRDefault="00F962AA" w:rsidP="00A527FF">
            <w:pPr>
              <w:spacing w:line="276" w:lineRule="auto"/>
              <w:jc w:val="center"/>
              <w:rPr>
                <w:sz w:val="20"/>
              </w:rPr>
            </w:pPr>
            <w:r w:rsidRPr="00F962AA">
              <w:rPr>
                <w:sz w:val="20"/>
              </w:rPr>
              <w:t>*</w:t>
            </w:r>
          </w:p>
        </w:tc>
        <w:tc>
          <w:tcPr>
            <w:tcW w:w="1559" w:type="dxa"/>
            <w:tcBorders>
              <w:top w:val="single" w:sz="4" w:space="0" w:color="auto"/>
              <w:bottom w:val="single" w:sz="4" w:space="0" w:color="auto"/>
            </w:tcBorders>
            <w:shd w:val="clear" w:color="auto" w:fill="auto"/>
          </w:tcPr>
          <w:p w:rsidR="00F962AA" w:rsidRPr="00F962AA" w:rsidRDefault="009B18E3" w:rsidP="00A527FF">
            <w:pPr>
              <w:spacing w:line="276" w:lineRule="auto"/>
              <w:jc w:val="center"/>
              <w:rPr>
                <w:sz w:val="20"/>
              </w:rPr>
            </w:pPr>
            <w:r>
              <w:rPr>
                <w:sz w:val="20"/>
              </w:rPr>
              <w:t>13978</w:t>
            </w:r>
          </w:p>
        </w:tc>
        <w:tc>
          <w:tcPr>
            <w:tcW w:w="1560" w:type="dxa"/>
            <w:tcBorders>
              <w:top w:val="single" w:sz="4" w:space="0" w:color="auto"/>
              <w:bottom w:val="single" w:sz="4" w:space="0" w:color="auto"/>
            </w:tcBorders>
            <w:shd w:val="clear" w:color="auto" w:fill="auto"/>
          </w:tcPr>
          <w:p w:rsidR="00F962AA" w:rsidRPr="00F962AA" w:rsidRDefault="009B18E3" w:rsidP="00A527FF">
            <w:pPr>
              <w:spacing w:line="276" w:lineRule="auto"/>
              <w:jc w:val="center"/>
              <w:rPr>
                <w:sz w:val="20"/>
              </w:rPr>
            </w:pPr>
            <w:r>
              <w:rPr>
                <w:sz w:val="20"/>
              </w:rPr>
              <w:t>5000</w:t>
            </w:r>
          </w:p>
        </w:tc>
        <w:tc>
          <w:tcPr>
            <w:tcW w:w="1134" w:type="dxa"/>
            <w:tcBorders>
              <w:top w:val="single" w:sz="4" w:space="0" w:color="auto"/>
              <w:bottom w:val="single" w:sz="4" w:space="0" w:color="auto"/>
            </w:tcBorders>
          </w:tcPr>
          <w:p w:rsidR="00F962AA" w:rsidRPr="00F962AA" w:rsidRDefault="009B18E3" w:rsidP="00A527FF">
            <w:pPr>
              <w:spacing w:line="276" w:lineRule="auto"/>
              <w:jc w:val="center"/>
              <w:rPr>
                <w:sz w:val="20"/>
              </w:rPr>
            </w:pPr>
            <w:r>
              <w:rPr>
                <w:sz w:val="20"/>
              </w:rPr>
              <w:t>18978</w:t>
            </w:r>
          </w:p>
        </w:tc>
        <w:tc>
          <w:tcPr>
            <w:tcW w:w="1134" w:type="dxa"/>
            <w:tcBorders>
              <w:top w:val="single" w:sz="4" w:space="0" w:color="auto"/>
              <w:bottom w:val="single" w:sz="4" w:space="0" w:color="auto"/>
            </w:tcBorders>
          </w:tcPr>
          <w:p w:rsidR="00F962AA" w:rsidRPr="00F962AA" w:rsidRDefault="00FA45A4" w:rsidP="00A527FF">
            <w:pPr>
              <w:spacing w:line="276" w:lineRule="auto"/>
              <w:jc w:val="center"/>
              <w:rPr>
                <w:sz w:val="20"/>
              </w:rPr>
            </w:pPr>
            <w:r>
              <w:rPr>
                <w:sz w:val="20"/>
              </w:rPr>
              <w:t>9</w:t>
            </w:r>
            <w:r w:rsidR="009B18E3">
              <w:rPr>
                <w:sz w:val="20"/>
              </w:rPr>
              <w:t>592</w:t>
            </w:r>
          </w:p>
        </w:tc>
        <w:tc>
          <w:tcPr>
            <w:tcW w:w="1135" w:type="dxa"/>
            <w:tcBorders>
              <w:top w:val="single" w:sz="4" w:space="0" w:color="auto"/>
              <w:bottom w:val="single" w:sz="4" w:space="0" w:color="auto"/>
            </w:tcBorders>
          </w:tcPr>
          <w:p w:rsidR="00F962AA" w:rsidRPr="00F962AA" w:rsidRDefault="009B18E3" w:rsidP="00A527FF">
            <w:pPr>
              <w:spacing w:line="276" w:lineRule="auto"/>
              <w:jc w:val="center"/>
              <w:rPr>
                <w:sz w:val="20"/>
              </w:rPr>
            </w:pPr>
            <w:r>
              <w:rPr>
                <w:sz w:val="20"/>
              </w:rPr>
              <w:t>18978</w:t>
            </w:r>
          </w:p>
        </w:tc>
      </w:tr>
      <w:tr w:rsidR="00C728F9" w:rsidRPr="00F962AA" w:rsidTr="005435FF">
        <w:tblPrEx>
          <w:tblCellMar>
            <w:top w:w="0" w:type="dxa"/>
            <w:left w:w="0" w:type="dxa"/>
            <w:bottom w:w="0" w:type="dxa"/>
            <w:right w:w="0" w:type="dxa"/>
          </w:tblCellMar>
        </w:tblPrEx>
        <w:trPr>
          <w:cantSplit/>
          <w:trHeight w:val="535"/>
        </w:trPr>
        <w:tc>
          <w:tcPr>
            <w:tcW w:w="568" w:type="dxa"/>
            <w:tcBorders>
              <w:top w:val="single" w:sz="4" w:space="0" w:color="auto"/>
              <w:bottom w:val="single" w:sz="4" w:space="0" w:color="auto"/>
            </w:tcBorders>
          </w:tcPr>
          <w:p w:rsidR="00F962AA" w:rsidRPr="00F962AA" w:rsidRDefault="00F962AA" w:rsidP="00A527FF">
            <w:pPr>
              <w:spacing w:after="20" w:line="276" w:lineRule="auto"/>
              <w:ind w:left="57" w:right="57"/>
              <w:jc w:val="center"/>
              <w:rPr>
                <w:sz w:val="20"/>
              </w:rPr>
            </w:pPr>
            <w:r w:rsidRPr="00F962AA">
              <w:rPr>
                <w:sz w:val="20"/>
              </w:rPr>
              <w:t>6</w:t>
            </w:r>
          </w:p>
        </w:tc>
        <w:tc>
          <w:tcPr>
            <w:tcW w:w="1984" w:type="dxa"/>
            <w:tcBorders>
              <w:top w:val="single" w:sz="4" w:space="0" w:color="auto"/>
              <w:bottom w:val="single" w:sz="4" w:space="0" w:color="auto"/>
            </w:tcBorders>
          </w:tcPr>
          <w:p w:rsidR="00F962AA" w:rsidRPr="00F962AA" w:rsidRDefault="00F962AA" w:rsidP="00A527FF">
            <w:pPr>
              <w:spacing w:line="276" w:lineRule="auto"/>
              <w:jc w:val="both"/>
              <w:rPr>
                <w:sz w:val="20"/>
              </w:rPr>
            </w:pPr>
            <w:r w:rsidRPr="00F962AA">
              <w:rPr>
                <w:sz w:val="20"/>
              </w:rPr>
              <w:t xml:space="preserve"> Из них членов профсо</w:t>
            </w:r>
            <w:r w:rsidRPr="00F962AA">
              <w:rPr>
                <w:sz w:val="20"/>
              </w:rPr>
              <w:t>ю</w:t>
            </w:r>
            <w:r w:rsidRPr="00F962AA">
              <w:rPr>
                <w:sz w:val="20"/>
              </w:rPr>
              <w:t>за</w:t>
            </w:r>
          </w:p>
        </w:tc>
        <w:tc>
          <w:tcPr>
            <w:tcW w:w="1559" w:type="dxa"/>
            <w:tcBorders>
              <w:top w:val="single" w:sz="4" w:space="0" w:color="auto"/>
              <w:bottom w:val="single" w:sz="4" w:space="0" w:color="auto"/>
            </w:tcBorders>
            <w:shd w:val="clear" w:color="auto" w:fill="auto"/>
          </w:tcPr>
          <w:p w:rsidR="00F962AA" w:rsidRPr="00F962AA" w:rsidRDefault="00F962AA" w:rsidP="00A527FF">
            <w:pPr>
              <w:spacing w:line="276" w:lineRule="auto"/>
              <w:jc w:val="center"/>
              <w:rPr>
                <w:b/>
                <w:sz w:val="20"/>
              </w:rPr>
            </w:pPr>
            <w:r w:rsidRPr="00F962AA">
              <w:rPr>
                <w:b/>
                <w:sz w:val="20"/>
              </w:rPr>
              <w:t>*</w:t>
            </w:r>
          </w:p>
        </w:tc>
        <w:tc>
          <w:tcPr>
            <w:tcW w:w="1559" w:type="dxa"/>
            <w:tcBorders>
              <w:top w:val="single" w:sz="4" w:space="0" w:color="auto"/>
              <w:bottom w:val="single" w:sz="4" w:space="0" w:color="auto"/>
            </w:tcBorders>
            <w:shd w:val="clear" w:color="auto" w:fill="auto"/>
          </w:tcPr>
          <w:p w:rsidR="00F962AA" w:rsidRPr="00F962AA" w:rsidRDefault="009B18E3" w:rsidP="00A527FF">
            <w:pPr>
              <w:spacing w:line="276" w:lineRule="auto"/>
              <w:jc w:val="center"/>
              <w:rPr>
                <w:sz w:val="20"/>
              </w:rPr>
            </w:pPr>
            <w:r>
              <w:rPr>
                <w:sz w:val="20"/>
              </w:rPr>
              <w:t>13500</w:t>
            </w:r>
          </w:p>
        </w:tc>
        <w:tc>
          <w:tcPr>
            <w:tcW w:w="1560" w:type="dxa"/>
            <w:tcBorders>
              <w:top w:val="single" w:sz="4" w:space="0" w:color="auto"/>
              <w:bottom w:val="single" w:sz="4" w:space="0" w:color="auto"/>
            </w:tcBorders>
            <w:shd w:val="clear" w:color="auto" w:fill="auto"/>
          </w:tcPr>
          <w:p w:rsidR="00F962AA" w:rsidRPr="00F962AA" w:rsidRDefault="009B18E3" w:rsidP="00A527FF">
            <w:pPr>
              <w:spacing w:line="276" w:lineRule="auto"/>
              <w:jc w:val="center"/>
              <w:rPr>
                <w:sz w:val="20"/>
              </w:rPr>
            </w:pPr>
            <w:r>
              <w:rPr>
                <w:sz w:val="20"/>
              </w:rPr>
              <w:t>4500</w:t>
            </w:r>
          </w:p>
        </w:tc>
        <w:tc>
          <w:tcPr>
            <w:tcW w:w="1134" w:type="dxa"/>
            <w:tcBorders>
              <w:top w:val="single" w:sz="4" w:space="0" w:color="auto"/>
              <w:bottom w:val="single" w:sz="4" w:space="0" w:color="auto"/>
            </w:tcBorders>
          </w:tcPr>
          <w:p w:rsidR="00F962AA" w:rsidRPr="00F962AA" w:rsidRDefault="009B18E3" w:rsidP="00A527FF">
            <w:pPr>
              <w:spacing w:line="276" w:lineRule="auto"/>
              <w:jc w:val="center"/>
              <w:rPr>
                <w:sz w:val="20"/>
              </w:rPr>
            </w:pPr>
            <w:r>
              <w:rPr>
                <w:sz w:val="20"/>
              </w:rPr>
              <w:t>18000</w:t>
            </w:r>
          </w:p>
        </w:tc>
        <w:tc>
          <w:tcPr>
            <w:tcW w:w="1134" w:type="dxa"/>
            <w:tcBorders>
              <w:top w:val="single" w:sz="4" w:space="0" w:color="auto"/>
              <w:bottom w:val="single" w:sz="4" w:space="0" w:color="auto"/>
            </w:tcBorders>
          </w:tcPr>
          <w:p w:rsidR="00F962AA" w:rsidRPr="00F962AA" w:rsidRDefault="00FA45A4" w:rsidP="00A527FF">
            <w:pPr>
              <w:spacing w:line="276" w:lineRule="auto"/>
              <w:jc w:val="center"/>
              <w:rPr>
                <w:sz w:val="20"/>
              </w:rPr>
            </w:pPr>
            <w:r>
              <w:rPr>
                <w:sz w:val="20"/>
              </w:rPr>
              <w:t>9</w:t>
            </w:r>
            <w:r w:rsidR="009B18E3">
              <w:rPr>
                <w:sz w:val="20"/>
              </w:rPr>
              <w:t>200</w:t>
            </w:r>
          </w:p>
        </w:tc>
        <w:tc>
          <w:tcPr>
            <w:tcW w:w="1135" w:type="dxa"/>
            <w:tcBorders>
              <w:top w:val="single" w:sz="4" w:space="0" w:color="auto"/>
              <w:bottom w:val="single" w:sz="4" w:space="0" w:color="auto"/>
            </w:tcBorders>
          </w:tcPr>
          <w:p w:rsidR="00F962AA" w:rsidRPr="00F962AA" w:rsidRDefault="009B18E3" w:rsidP="00A527FF">
            <w:pPr>
              <w:spacing w:line="276" w:lineRule="auto"/>
              <w:jc w:val="center"/>
              <w:rPr>
                <w:sz w:val="20"/>
              </w:rPr>
            </w:pPr>
            <w:r>
              <w:rPr>
                <w:sz w:val="20"/>
              </w:rPr>
              <w:t>18000</w:t>
            </w:r>
          </w:p>
        </w:tc>
      </w:tr>
      <w:tr w:rsidR="00C728F9" w:rsidRPr="00F962AA" w:rsidTr="005435FF">
        <w:tblPrEx>
          <w:tblCellMar>
            <w:top w:w="0" w:type="dxa"/>
            <w:left w:w="0" w:type="dxa"/>
            <w:bottom w:w="0" w:type="dxa"/>
            <w:right w:w="0" w:type="dxa"/>
          </w:tblCellMar>
        </w:tblPrEx>
        <w:trPr>
          <w:trHeight w:val="487"/>
        </w:trPr>
        <w:tc>
          <w:tcPr>
            <w:tcW w:w="568" w:type="dxa"/>
            <w:tcBorders>
              <w:top w:val="single" w:sz="4" w:space="0" w:color="auto"/>
              <w:bottom w:val="single" w:sz="4" w:space="0" w:color="auto"/>
            </w:tcBorders>
          </w:tcPr>
          <w:p w:rsidR="00F962AA" w:rsidRPr="00F962AA" w:rsidRDefault="00F962AA" w:rsidP="00A527FF">
            <w:pPr>
              <w:spacing w:after="20" w:line="276" w:lineRule="auto"/>
              <w:ind w:right="57"/>
              <w:jc w:val="center"/>
              <w:rPr>
                <w:sz w:val="20"/>
              </w:rPr>
            </w:pPr>
            <w:r w:rsidRPr="00F962AA">
              <w:rPr>
                <w:sz w:val="20"/>
              </w:rPr>
              <w:t>6.1</w:t>
            </w:r>
          </w:p>
        </w:tc>
        <w:tc>
          <w:tcPr>
            <w:tcW w:w="1984" w:type="dxa"/>
            <w:tcBorders>
              <w:top w:val="single" w:sz="4" w:space="0" w:color="auto"/>
              <w:bottom w:val="single" w:sz="4" w:space="0" w:color="auto"/>
            </w:tcBorders>
          </w:tcPr>
          <w:p w:rsidR="00F962AA" w:rsidRPr="00F962AA" w:rsidRDefault="00F962AA" w:rsidP="00A527FF">
            <w:pPr>
              <w:spacing w:line="276" w:lineRule="auto"/>
              <w:jc w:val="both"/>
              <w:rPr>
                <w:sz w:val="20"/>
              </w:rPr>
            </w:pPr>
            <w:r w:rsidRPr="00F962AA">
              <w:rPr>
                <w:sz w:val="20"/>
              </w:rPr>
              <w:t xml:space="preserve"> В том числе, впервые принятых в члены про</w:t>
            </w:r>
            <w:r w:rsidRPr="00F962AA">
              <w:rPr>
                <w:sz w:val="20"/>
              </w:rPr>
              <w:t>ф</w:t>
            </w:r>
            <w:r w:rsidRPr="00F962AA">
              <w:rPr>
                <w:sz w:val="20"/>
              </w:rPr>
              <w:t xml:space="preserve">союза </w:t>
            </w:r>
          </w:p>
        </w:tc>
        <w:tc>
          <w:tcPr>
            <w:tcW w:w="1559" w:type="dxa"/>
            <w:tcBorders>
              <w:top w:val="single" w:sz="4" w:space="0" w:color="auto"/>
              <w:bottom w:val="single" w:sz="4" w:space="0" w:color="auto"/>
            </w:tcBorders>
            <w:shd w:val="clear" w:color="auto" w:fill="auto"/>
          </w:tcPr>
          <w:p w:rsidR="00F962AA" w:rsidRPr="00F962AA" w:rsidRDefault="00F962AA" w:rsidP="00A527FF">
            <w:pPr>
              <w:spacing w:line="276" w:lineRule="auto"/>
              <w:jc w:val="center"/>
              <w:rPr>
                <w:b/>
                <w:sz w:val="20"/>
              </w:rPr>
            </w:pPr>
            <w:r w:rsidRPr="00F962AA">
              <w:rPr>
                <w:b/>
                <w:sz w:val="20"/>
              </w:rPr>
              <w:t>*</w:t>
            </w:r>
          </w:p>
        </w:tc>
        <w:tc>
          <w:tcPr>
            <w:tcW w:w="1559" w:type="dxa"/>
            <w:tcBorders>
              <w:top w:val="single" w:sz="4" w:space="0" w:color="auto"/>
              <w:bottom w:val="single" w:sz="4" w:space="0" w:color="auto"/>
            </w:tcBorders>
            <w:shd w:val="clear" w:color="auto" w:fill="auto"/>
          </w:tcPr>
          <w:p w:rsidR="00F962AA" w:rsidRPr="00F962AA" w:rsidRDefault="009B18E3" w:rsidP="00A527FF">
            <w:pPr>
              <w:spacing w:line="276" w:lineRule="auto"/>
              <w:jc w:val="center"/>
              <w:rPr>
                <w:sz w:val="20"/>
              </w:rPr>
            </w:pPr>
            <w:r>
              <w:rPr>
                <w:sz w:val="20"/>
              </w:rPr>
              <w:t>2000</w:t>
            </w:r>
          </w:p>
        </w:tc>
        <w:tc>
          <w:tcPr>
            <w:tcW w:w="1560" w:type="dxa"/>
            <w:tcBorders>
              <w:top w:val="single" w:sz="4" w:space="0" w:color="auto"/>
              <w:bottom w:val="single" w:sz="4" w:space="0" w:color="auto"/>
            </w:tcBorders>
            <w:shd w:val="clear" w:color="auto" w:fill="auto"/>
          </w:tcPr>
          <w:p w:rsidR="00F962AA" w:rsidRPr="00F962AA" w:rsidRDefault="009B18E3" w:rsidP="00A527FF">
            <w:pPr>
              <w:spacing w:line="276" w:lineRule="auto"/>
              <w:jc w:val="center"/>
              <w:rPr>
                <w:sz w:val="20"/>
              </w:rPr>
            </w:pPr>
            <w:r>
              <w:rPr>
                <w:sz w:val="20"/>
              </w:rPr>
              <w:t>1000</w:t>
            </w:r>
          </w:p>
        </w:tc>
        <w:tc>
          <w:tcPr>
            <w:tcW w:w="1134" w:type="dxa"/>
            <w:tcBorders>
              <w:top w:val="single" w:sz="4" w:space="0" w:color="auto"/>
              <w:bottom w:val="single" w:sz="4" w:space="0" w:color="auto"/>
            </w:tcBorders>
          </w:tcPr>
          <w:p w:rsidR="00F962AA" w:rsidRPr="00F962AA" w:rsidRDefault="009B18E3" w:rsidP="00A527FF">
            <w:pPr>
              <w:spacing w:line="276" w:lineRule="auto"/>
              <w:jc w:val="center"/>
              <w:rPr>
                <w:sz w:val="20"/>
              </w:rPr>
            </w:pPr>
            <w:r>
              <w:rPr>
                <w:sz w:val="20"/>
              </w:rPr>
              <w:t>3000</w:t>
            </w:r>
          </w:p>
        </w:tc>
        <w:tc>
          <w:tcPr>
            <w:tcW w:w="1134" w:type="dxa"/>
            <w:tcBorders>
              <w:top w:val="single" w:sz="4" w:space="0" w:color="auto"/>
              <w:bottom w:val="single" w:sz="4" w:space="0" w:color="auto"/>
            </w:tcBorders>
          </w:tcPr>
          <w:p w:rsidR="00F962AA" w:rsidRPr="00F962AA" w:rsidRDefault="009B18E3" w:rsidP="00A527FF">
            <w:pPr>
              <w:spacing w:line="276" w:lineRule="auto"/>
              <w:jc w:val="center"/>
              <w:rPr>
                <w:sz w:val="20"/>
              </w:rPr>
            </w:pPr>
            <w:r>
              <w:rPr>
                <w:sz w:val="20"/>
              </w:rPr>
              <w:t>1800</w:t>
            </w:r>
          </w:p>
        </w:tc>
        <w:tc>
          <w:tcPr>
            <w:tcW w:w="1135" w:type="dxa"/>
            <w:tcBorders>
              <w:top w:val="single" w:sz="4" w:space="0" w:color="auto"/>
              <w:bottom w:val="single" w:sz="4" w:space="0" w:color="auto"/>
            </w:tcBorders>
          </w:tcPr>
          <w:p w:rsidR="00F962AA" w:rsidRPr="00F962AA" w:rsidRDefault="009B18E3" w:rsidP="00A527FF">
            <w:pPr>
              <w:spacing w:line="276" w:lineRule="auto"/>
              <w:jc w:val="center"/>
              <w:rPr>
                <w:sz w:val="20"/>
              </w:rPr>
            </w:pPr>
            <w:r>
              <w:rPr>
                <w:sz w:val="20"/>
              </w:rPr>
              <w:t>3000</w:t>
            </w:r>
          </w:p>
        </w:tc>
      </w:tr>
      <w:tr w:rsidR="00C728F9" w:rsidRPr="00F962AA" w:rsidTr="005435FF">
        <w:tblPrEx>
          <w:tblCellMar>
            <w:top w:w="0" w:type="dxa"/>
            <w:left w:w="0" w:type="dxa"/>
            <w:bottom w:w="0" w:type="dxa"/>
            <w:right w:w="0" w:type="dxa"/>
          </w:tblCellMar>
        </w:tblPrEx>
        <w:trPr>
          <w:trHeight w:val="487"/>
        </w:trPr>
        <w:tc>
          <w:tcPr>
            <w:tcW w:w="568" w:type="dxa"/>
            <w:tcBorders>
              <w:top w:val="single" w:sz="4" w:space="0" w:color="auto"/>
              <w:bottom w:val="single" w:sz="4" w:space="0" w:color="auto"/>
            </w:tcBorders>
          </w:tcPr>
          <w:p w:rsidR="00F962AA" w:rsidRPr="00F962AA" w:rsidRDefault="00F962AA" w:rsidP="00A527FF">
            <w:pPr>
              <w:spacing w:after="20" w:line="276" w:lineRule="auto"/>
              <w:ind w:right="57"/>
              <w:jc w:val="center"/>
              <w:rPr>
                <w:sz w:val="20"/>
              </w:rPr>
            </w:pPr>
            <w:r w:rsidRPr="00F962AA">
              <w:rPr>
                <w:sz w:val="20"/>
              </w:rPr>
              <w:t>7</w:t>
            </w:r>
          </w:p>
        </w:tc>
        <w:tc>
          <w:tcPr>
            <w:tcW w:w="1984" w:type="dxa"/>
            <w:tcBorders>
              <w:top w:val="single" w:sz="4" w:space="0" w:color="auto"/>
              <w:bottom w:val="single" w:sz="4" w:space="0" w:color="auto"/>
            </w:tcBorders>
          </w:tcPr>
          <w:p w:rsidR="00F962AA" w:rsidRPr="00F962AA" w:rsidRDefault="00F962AA" w:rsidP="00A527FF">
            <w:pPr>
              <w:spacing w:line="276" w:lineRule="auto"/>
              <w:jc w:val="both"/>
              <w:rPr>
                <w:sz w:val="20"/>
              </w:rPr>
            </w:pPr>
            <w:r w:rsidRPr="00F962AA">
              <w:rPr>
                <w:sz w:val="20"/>
              </w:rPr>
              <w:t xml:space="preserve"> Всего работающих,        ст</w:t>
            </w:r>
            <w:r w:rsidRPr="00F962AA">
              <w:rPr>
                <w:sz w:val="20"/>
              </w:rPr>
              <w:t>у</w:t>
            </w:r>
            <w:r w:rsidRPr="00F962AA">
              <w:rPr>
                <w:sz w:val="20"/>
              </w:rPr>
              <w:t xml:space="preserve">дентов </w:t>
            </w:r>
            <w:r w:rsidRPr="00F962AA">
              <w:rPr>
                <w:b/>
                <w:i/>
                <w:sz w:val="20"/>
              </w:rPr>
              <w:t xml:space="preserve"> </w:t>
            </w:r>
            <w:r w:rsidRPr="00F962AA">
              <w:rPr>
                <w:sz w:val="20"/>
              </w:rPr>
              <w:t>и учащихся</w:t>
            </w:r>
          </w:p>
        </w:tc>
        <w:tc>
          <w:tcPr>
            <w:tcW w:w="1559" w:type="dxa"/>
            <w:tcBorders>
              <w:top w:val="single" w:sz="4" w:space="0" w:color="auto"/>
              <w:bottom w:val="single" w:sz="4" w:space="0" w:color="auto"/>
            </w:tcBorders>
            <w:shd w:val="clear" w:color="auto" w:fill="auto"/>
          </w:tcPr>
          <w:p w:rsidR="00F962AA" w:rsidRPr="00F962AA" w:rsidRDefault="009B18E3" w:rsidP="00A527FF">
            <w:pPr>
              <w:spacing w:line="276" w:lineRule="auto"/>
              <w:jc w:val="center"/>
              <w:rPr>
                <w:sz w:val="20"/>
              </w:rPr>
            </w:pPr>
            <w:r>
              <w:rPr>
                <w:sz w:val="20"/>
              </w:rPr>
              <w:t>200000</w:t>
            </w:r>
          </w:p>
        </w:tc>
        <w:tc>
          <w:tcPr>
            <w:tcW w:w="1559" w:type="dxa"/>
            <w:tcBorders>
              <w:top w:val="single" w:sz="4" w:space="0" w:color="auto"/>
              <w:bottom w:val="single" w:sz="4" w:space="0" w:color="auto"/>
            </w:tcBorders>
            <w:shd w:val="clear" w:color="auto" w:fill="auto"/>
          </w:tcPr>
          <w:p w:rsidR="009B18E3" w:rsidRPr="00F962AA" w:rsidRDefault="009B18E3" w:rsidP="00A527FF">
            <w:pPr>
              <w:spacing w:line="276" w:lineRule="auto"/>
              <w:jc w:val="center"/>
              <w:rPr>
                <w:sz w:val="20"/>
              </w:rPr>
            </w:pPr>
            <w:r>
              <w:rPr>
                <w:sz w:val="20"/>
              </w:rPr>
              <w:t>16478</w:t>
            </w:r>
          </w:p>
        </w:tc>
        <w:tc>
          <w:tcPr>
            <w:tcW w:w="1560" w:type="dxa"/>
            <w:tcBorders>
              <w:top w:val="single" w:sz="4" w:space="0" w:color="auto"/>
              <w:bottom w:val="single" w:sz="4" w:space="0" w:color="auto"/>
            </w:tcBorders>
            <w:shd w:val="clear" w:color="auto" w:fill="auto"/>
          </w:tcPr>
          <w:p w:rsidR="00F962AA" w:rsidRPr="00F962AA" w:rsidRDefault="009B18E3" w:rsidP="00A527FF">
            <w:pPr>
              <w:spacing w:line="276" w:lineRule="auto"/>
              <w:jc w:val="center"/>
              <w:rPr>
                <w:sz w:val="20"/>
              </w:rPr>
            </w:pPr>
            <w:r>
              <w:rPr>
                <w:sz w:val="20"/>
              </w:rPr>
              <w:t>5200</w:t>
            </w:r>
          </w:p>
        </w:tc>
        <w:tc>
          <w:tcPr>
            <w:tcW w:w="1134" w:type="dxa"/>
            <w:tcBorders>
              <w:top w:val="single" w:sz="4" w:space="0" w:color="auto"/>
              <w:bottom w:val="single" w:sz="4" w:space="0" w:color="auto"/>
            </w:tcBorders>
          </w:tcPr>
          <w:p w:rsidR="00F962AA" w:rsidRPr="00F962AA" w:rsidRDefault="009B18E3" w:rsidP="00A527FF">
            <w:pPr>
              <w:spacing w:line="276" w:lineRule="auto"/>
              <w:jc w:val="center"/>
              <w:rPr>
                <w:sz w:val="20"/>
              </w:rPr>
            </w:pPr>
            <w:r>
              <w:rPr>
                <w:sz w:val="20"/>
              </w:rPr>
              <w:t>221678</w:t>
            </w:r>
          </w:p>
        </w:tc>
        <w:tc>
          <w:tcPr>
            <w:tcW w:w="1134" w:type="dxa"/>
            <w:tcBorders>
              <w:top w:val="single" w:sz="4" w:space="0" w:color="auto"/>
              <w:bottom w:val="single" w:sz="4" w:space="0" w:color="auto"/>
            </w:tcBorders>
          </w:tcPr>
          <w:p w:rsidR="00F962AA" w:rsidRPr="00F962AA" w:rsidRDefault="001D7429" w:rsidP="00A527FF">
            <w:pPr>
              <w:spacing w:line="276" w:lineRule="auto"/>
              <w:jc w:val="center"/>
              <w:rPr>
                <w:sz w:val="20"/>
              </w:rPr>
            </w:pPr>
            <w:r>
              <w:rPr>
                <w:sz w:val="20"/>
              </w:rPr>
              <w:t>100</w:t>
            </w:r>
            <w:r w:rsidR="00FA45A4">
              <w:rPr>
                <w:sz w:val="20"/>
              </w:rPr>
              <w:t>402</w:t>
            </w:r>
          </w:p>
        </w:tc>
        <w:tc>
          <w:tcPr>
            <w:tcW w:w="1135" w:type="dxa"/>
            <w:tcBorders>
              <w:top w:val="single" w:sz="4" w:space="0" w:color="auto"/>
              <w:bottom w:val="single" w:sz="4" w:space="0" w:color="auto"/>
            </w:tcBorders>
          </w:tcPr>
          <w:p w:rsidR="00F962AA" w:rsidRPr="00F962AA" w:rsidRDefault="00FA45A4" w:rsidP="00A527FF">
            <w:pPr>
              <w:spacing w:line="276" w:lineRule="auto"/>
              <w:jc w:val="center"/>
              <w:rPr>
                <w:sz w:val="20"/>
              </w:rPr>
            </w:pPr>
            <w:r>
              <w:rPr>
                <w:sz w:val="20"/>
              </w:rPr>
              <w:t>69653</w:t>
            </w:r>
          </w:p>
        </w:tc>
      </w:tr>
      <w:tr w:rsidR="00C728F9" w:rsidRPr="00F962AA" w:rsidTr="005435FF">
        <w:tblPrEx>
          <w:tblCellMar>
            <w:top w:w="0" w:type="dxa"/>
            <w:left w:w="0" w:type="dxa"/>
            <w:bottom w:w="0" w:type="dxa"/>
            <w:right w:w="0" w:type="dxa"/>
          </w:tblCellMar>
        </w:tblPrEx>
        <w:trPr>
          <w:trHeight w:val="469"/>
        </w:trPr>
        <w:tc>
          <w:tcPr>
            <w:tcW w:w="568" w:type="dxa"/>
            <w:tcBorders>
              <w:top w:val="single" w:sz="4" w:space="0" w:color="auto"/>
              <w:bottom w:val="single" w:sz="4" w:space="0" w:color="auto"/>
            </w:tcBorders>
          </w:tcPr>
          <w:p w:rsidR="00F962AA" w:rsidRPr="00F962AA" w:rsidRDefault="00F962AA" w:rsidP="00A527FF">
            <w:pPr>
              <w:spacing w:after="20" w:line="276" w:lineRule="auto"/>
              <w:ind w:right="57"/>
              <w:jc w:val="center"/>
              <w:rPr>
                <w:sz w:val="20"/>
              </w:rPr>
            </w:pPr>
            <w:r w:rsidRPr="00F962AA">
              <w:rPr>
                <w:sz w:val="20"/>
              </w:rPr>
              <w:t>8</w:t>
            </w:r>
          </w:p>
        </w:tc>
        <w:tc>
          <w:tcPr>
            <w:tcW w:w="1984" w:type="dxa"/>
            <w:tcBorders>
              <w:top w:val="single" w:sz="4" w:space="0" w:color="auto"/>
              <w:bottom w:val="single" w:sz="4" w:space="0" w:color="auto"/>
            </w:tcBorders>
          </w:tcPr>
          <w:p w:rsidR="00F962AA" w:rsidRPr="00F962AA" w:rsidRDefault="00F962AA" w:rsidP="00A527FF">
            <w:pPr>
              <w:spacing w:line="276" w:lineRule="auto"/>
              <w:jc w:val="both"/>
              <w:rPr>
                <w:sz w:val="20"/>
              </w:rPr>
            </w:pPr>
            <w:r w:rsidRPr="00F962AA">
              <w:rPr>
                <w:sz w:val="20"/>
              </w:rPr>
              <w:t>Из них членов профсо</w:t>
            </w:r>
            <w:r w:rsidRPr="00F962AA">
              <w:rPr>
                <w:sz w:val="20"/>
              </w:rPr>
              <w:t>ю</w:t>
            </w:r>
            <w:r w:rsidRPr="00F962AA">
              <w:rPr>
                <w:sz w:val="20"/>
              </w:rPr>
              <w:t>за</w:t>
            </w:r>
          </w:p>
        </w:tc>
        <w:tc>
          <w:tcPr>
            <w:tcW w:w="1559" w:type="dxa"/>
            <w:tcBorders>
              <w:top w:val="single" w:sz="4" w:space="0" w:color="auto"/>
              <w:bottom w:val="single" w:sz="4" w:space="0" w:color="auto"/>
            </w:tcBorders>
            <w:shd w:val="clear" w:color="auto" w:fill="auto"/>
          </w:tcPr>
          <w:p w:rsidR="00F962AA" w:rsidRPr="00C728F9" w:rsidRDefault="009B18E3" w:rsidP="00A527FF">
            <w:pPr>
              <w:spacing w:line="276" w:lineRule="auto"/>
              <w:jc w:val="center"/>
              <w:rPr>
                <w:b/>
                <w:sz w:val="20"/>
              </w:rPr>
            </w:pPr>
            <w:r w:rsidRPr="00C728F9">
              <w:rPr>
                <w:b/>
                <w:sz w:val="20"/>
              </w:rPr>
              <w:t>150000</w:t>
            </w:r>
          </w:p>
        </w:tc>
        <w:tc>
          <w:tcPr>
            <w:tcW w:w="1559" w:type="dxa"/>
            <w:tcBorders>
              <w:top w:val="single" w:sz="4" w:space="0" w:color="auto"/>
              <w:bottom w:val="single" w:sz="4" w:space="0" w:color="auto"/>
            </w:tcBorders>
            <w:shd w:val="clear" w:color="auto" w:fill="auto"/>
          </w:tcPr>
          <w:p w:rsidR="00F962AA" w:rsidRPr="00C728F9" w:rsidRDefault="009B18E3" w:rsidP="00A527FF">
            <w:pPr>
              <w:spacing w:line="276" w:lineRule="auto"/>
              <w:jc w:val="center"/>
              <w:rPr>
                <w:b/>
                <w:sz w:val="20"/>
              </w:rPr>
            </w:pPr>
            <w:r w:rsidRPr="00C728F9">
              <w:rPr>
                <w:b/>
                <w:sz w:val="20"/>
              </w:rPr>
              <w:t>15400</w:t>
            </w:r>
          </w:p>
        </w:tc>
        <w:tc>
          <w:tcPr>
            <w:tcW w:w="1560" w:type="dxa"/>
            <w:tcBorders>
              <w:top w:val="single" w:sz="4" w:space="0" w:color="auto"/>
              <w:bottom w:val="single" w:sz="4" w:space="0" w:color="auto"/>
            </w:tcBorders>
            <w:shd w:val="clear" w:color="auto" w:fill="auto"/>
          </w:tcPr>
          <w:p w:rsidR="00F962AA" w:rsidRPr="00C728F9" w:rsidRDefault="00B638C7" w:rsidP="00A527FF">
            <w:pPr>
              <w:spacing w:line="276" w:lineRule="auto"/>
              <w:jc w:val="center"/>
              <w:rPr>
                <w:b/>
                <w:sz w:val="20"/>
              </w:rPr>
            </w:pPr>
            <w:r w:rsidRPr="00C728F9">
              <w:rPr>
                <w:b/>
                <w:sz w:val="20"/>
              </w:rPr>
              <w:t>4650</w:t>
            </w:r>
          </w:p>
        </w:tc>
        <w:tc>
          <w:tcPr>
            <w:tcW w:w="1134" w:type="dxa"/>
            <w:tcBorders>
              <w:top w:val="single" w:sz="4" w:space="0" w:color="auto"/>
              <w:bottom w:val="single" w:sz="4" w:space="0" w:color="auto"/>
            </w:tcBorders>
          </w:tcPr>
          <w:p w:rsidR="00F962AA" w:rsidRPr="00C728F9" w:rsidRDefault="00B638C7" w:rsidP="00A527FF">
            <w:pPr>
              <w:spacing w:line="276" w:lineRule="auto"/>
              <w:jc w:val="center"/>
              <w:rPr>
                <w:b/>
                <w:sz w:val="20"/>
              </w:rPr>
            </w:pPr>
            <w:r w:rsidRPr="00C728F9">
              <w:rPr>
                <w:b/>
                <w:sz w:val="20"/>
              </w:rPr>
              <w:t>170050</w:t>
            </w:r>
          </w:p>
        </w:tc>
        <w:tc>
          <w:tcPr>
            <w:tcW w:w="1134" w:type="dxa"/>
            <w:tcBorders>
              <w:top w:val="single" w:sz="4" w:space="0" w:color="auto"/>
              <w:bottom w:val="single" w:sz="4" w:space="0" w:color="auto"/>
            </w:tcBorders>
          </w:tcPr>
          <w:p w:rsidR="00F962AA" w:rsidRPr="00E358D9" w:rsidRDefault="001D7429" w:rsidP="00A527FF">
            <w:pPr>
              <w:spacing w:line="276" w:lineRule="auto"/>
              <w:jc w:val="center"/>
              <w:rPr>
                <w:b/>
                <w:sz w:val="20"/>
              </w:rPr>
            </w:pPr>
            <w:r w:rsidRPr="00E358D9">
              <w:rPr>
                <w:b/>
                <w:sz w:val="20"/>
              </w:rPr>
              <w:t>85225</w:t>
            </w:r>
          </w:p>
        </w:tc>
        <w:tc>
          <w:tcPr>
            <w:tcW w:w="1135" w:type="dxa"/>
            <w:tcBorders>
              <w:top w:val="single" w:sz="4" w:space="0" w:color="auto"/>
              <w:bottom w:val="single" w:sz="4" w:space="0" w:color="auto"/>
            </w:tcBorders>
          </w:tcPr>
          <w:p w:rsidR="00F962AA" w:rsidRPr="00E358D9" w:rsidRDefault="00FA45A4" w:rsidP="00A527FF">
            <w:pPr>
              <w:spacing w:line="276" w:lineRule="auto"/>
              <w:jc w:val="center"/>
              <w:rPr>
                <w:b/>
                <w:sz w:val="20"/>
              </w:rPr>
            </w:pPr>
            <w:r w:rsidRPr="00E358D9">
              <w:rPr>
                <w:b/>
                <w:sz w:val="20"/>
              </w:rPr>
              <w:t>56000</w:t>
            </w:r>
          </w:p>
        </w:tc>
      </w:tr>
      <w:tr w:rsidR="00F962AA" w:rsidRPr="00F962AA" w:rsidTr="005435FF">
        <w:tblPrEx>
          <w:tblCellMar>
            <w:top w:w="0" w:type="dxa"/>
            <w:left w:w="0" w:type="dxa"/>
            <w:bottom w:w="0" w:type="dxa"/>
            <w:right w:w="0" w:type="dxa"/>
          </w:tblCellMar>
        </w:tblPrEx>
        <w:trPr>
          <w:trHeight w:val="469"/>
        </w:trPr>
        <w:tc>
          <w:tcPr>
            <w:tcW w:w="568" w:type="dxa"/>
            <w:tcBorders>
              <w:top w:val="single" w:sz="4" w:space="0" w:color="auto"/>
              <w:bottom w:val="single" w:sz="4" w:space="0" w:color="auto"/>
            </w:tcBorders>
          </w:tcPr>
          <w:p w:rsidR="00F962AA" w:rsidRPr="00F962AA" w:rsidRDefault="00F962AA" w:rsidP="00A527FF">
            <w:pPr>
              <w:spacing w:after="20" w:line="276" w:lineRule="auto"/>
              <w:ind w:left="57" w:right="57"/>
              <w:jc w:val="center"/>
              <w:rPr>
                <w:sz w:val="20"/>
              </w:rPr>
            </w:pPr>
            <w:r w:rsidRPr="00F962AA">
              <w:rPr>
                <w:sz w:val="20"/>
              </w:rPr>
              <w:t>9</w:t>
            </w:r>
          </w:p>
        </w:tc>
        <w:tc>
          <w:tcPr>
            <w:tcW w:w="1984" w:type="dxa"/>
            <w:tcBorders>
              <w:top w:val="single" w:sz="4" w:space="0" w:color="auto"/>
              <w:bottom w:val="single" w:sz="4" w:space="0" w:color="auto"/>
            </w:tcBorders>
          </w:tcPr>
          <w:p w:rsidR="00F962AA" w:rsidRPr="00F962AA" w:rsidRDefault="00F962AA" w:rsidP="00A527FF">
            <w:pPr>
              <w:spacing w:line="276" w:lineRule="auto"/>
              <w:jc w:val="both"/>
              <w:rPr>
                <w:sz w:val="20"/>
              </w:rPr>
            </w:pPr>
            <w:r w:rsidRPr="00F962AA">
              <w:rPr>
                <w:sz w:val="20"/>
              </w:rPr>
              <w:t xml:space="preserve"> Процент охвата профс</w:t>
            </w:r>
            <w:r w:rsidRPr="00F962AA">
              <w:rPr>
                <w:sz w:val="20"/>
              </w:rPr>
              <w:t>о</w:t>
            </w:r>
            <w:r w:rsidRPr="00F962AA">
              <w:rPr>
                <w:sz w:val="20"/>
              </w:rPr>
              <w:t>юзным членством  раб</w:t>
            </w:r>
            <w:r w:rsidRPr="00F962AA">
              <w:rPr>
                <w:sz w:val="20"/>
              </w:rPr>
              <w:t>о</w:t>
            </w:r>
            <w:r w:rsidRPr="00F962AA">
              <w:rPr>
                <w:sz w:val="20"/>
              </w:rPr>
              <w:t>тающих, студентов и уч</w:t>
            </w:r>
            <w:r w:rsidRPr="00F962AA">
              <w:rPr>
                <w:sz w:val="20"/>
              </w:rPr>
              <w:t>а</w:t>
            </w:r>
            <w:r w:rsidRPr="00F962AA">
              <w:rPr>
                <w:sz w:val="20"/>
              </w:rPr>
              <w:t>щихся</w:t>
            </w:r>
          </w:p>
        </w:tc>
        <w:tc>
          <w:tcPr>
            <w:tcW w:w="1559" w:type="dxa"/>
            <w:tcBorders>
              <w:top w:val="single" w:sz="4" w:space="0" w:color="auto"/>
              <w:bottom w:val="single" w:sz="4" w:space="0" w:color="auto"/>
            </w:tcBorders>
            <w:shd w:val="clear" w:color="auto" w:fill="auto"/>
          </w:tcPr>
          <w:p w:rsidR="00F962AA" w:rsidRPr="00F962AA" w:rsidRDefault="00C728F9" w:rsidP="00A527FF">
            <w:pPr>
              <w:spacing w:line="276" w:lineRule="auto"/>
              <w:jc w:val="center"/>
              <w:rPr>
                <w:sz w:val="20"/>
              </w:rPr>
            </w:pPr>
            <w:r>
              <w:rPr>
                <w:sz w:val="20"/>
              </w:rPr>
              <w:t>75,0</w:t>
            </w:r>
          </w:p>
        </w:tc>
        <w:tc>
          <w:tcPr>
            <w:tcW w:w="1559" w:type="dxa"/>
            <w:tcBorders>
              <w:top w:val="single" w:sz="4" w:space="0" w:color="auto"/>
              <w:bottom w:val="single" w:sz="4" w:space="0" w:color="auto"/>
            </w:tcBorders>
            <w:shd w:val="clear" w:color="auto" w:fill="auto"/>
          </w:tcPr>
          <w:p w:rsidR="00F962AA" w:rsidRPr="00F962AA" w:rsidRDefault="00C728F9" w:rsidP="00A527FF">
            <w:pPr>
              <w:spacing w:line="276" w:lineRule="auto"/>
              <w:jc w:val="center"/>
              <w:rPr>
                <w:sz w:val="20"/>
              </w:rPr>
            </w:pPr>
            <w:r>
              <w:rPr>
                <w:sz w:val="20"/>
              </w:rPr>
              <w:t>93,5</w:t>
            </w:r>
          </w:p>
        </w:tc>
        <w:tc>
          <w:tcPr>
            <w:tcW w:w="1560" w:type="dxa"/>
            <w:tcBorders>
              <w:top w:val="single" w:sz="4" w:space="0" w:color="auto"/>
              <w:bottom w:val="single" w:sz="4" w:space="0" w:color="auto"/>
            </w:tcBorders>
            <w:shd w:val="clear" w:color="auto" w:fill="auto"/>
          </w:tcPr>
          <w:p w:rsidR="00F962AA" w:rsidRPr="00F962AA" w:rsidRDefault="00C728F9" w:rsidP="00A527FF">
            <w:pPr>
              <w:spacing w:line="276" w:lineRule="auto"/>
              <w:jc w:val="center"/>
              <w:rPr>
                <w:sz w:val="20"/>
              </w:rPr>
            </w:pPr>
            <w:r>
              <w:rPr>
                <w:sz w:val="20"/>
              </w:rPr>
              <w:t>89,4</w:t>
            </w:r>
          </w:p>
          <w:p w:rsidR="00F962AA" w:rsidRPr="00F962AA" w:rsidRDefault="00F962AA" w:rsidP="00A527FF">
            <w:pPr>
              <w:spacing w:line="276" w:lineRule="auto"/>
              <w:jc w:val="center"/>
              <w:rPr>
                <w:sz w:val="20"/>
              </w:rPr>
            </w:pPr>
          </w:p>
        </w:tc>
        <w:tc>
          <w:tcPr>
            <w:tcW w:w="1134" w:type="dxa"/>
            <w:tcBorders>
              <w:top w:val="single" w:sz="4" w:space="0" w:color="auto"/>
              <w:bottom w:val="single" w:sz="4" w:space="0" w:color="auto"/>
            </w:tcBorders>
          </w:tcPr>
          <w:p w:rsidR="00F962AA" w:rsidRPr="00F962AA" w:rsidRDefault="00C728F9" w:rsidP="00A527FF">
            <w:pPr>
              <w:spacing w:line="276" w:lineRule="auto"/>
              <w:jc w:val="center"/>
              <w:rPr>
                <w:sz w:val="20"/>
              </w:rPr>
            </w:pPr>
            <w:r>
              <w:rPr>
                <w:sz w:val="20"/>
              </w:rPr>
              <w:t>76,7</w:t>
            </w:r>
          </w:p>
        </w:tc>
        <w:tc>
          <w:tcPr>
            <w:tcW w:w="1134" w:type="dxa"/>
            <w:tcBorders>
              <w:top w:val="single" w:sz="4" w:space="0" w:color="auto"/>
              <w:bottom w:val="single" w:sz="4" w:space="0" w:color="auto"/>
            </w:tcBorders>
          </w:tcPr>
          <w:p w:rsidR="00F962AA" w:rsidRPr="00F962AA" w:rsidRDefault="001D7429" w:rsidP="00A527FF">
            <w:pPr>
              <w:spacing w:line="276" w:lineRule="auto"/>
              <w:jc w:val="center"/>
              <w:rPr>
                <w:sz w:val="20"/>
              </w:rPr>
            </w:pPr>
            <w:r>
              <w:rPr>
                <w:sz w:val="20"/>
              </w:rPr>
              <w:t>50,1</w:t>
            </w:r>
          </w:p>
        </w:tc>
        <w:tc>
          <w:tcPr>
            <w:tcW w:w="1135" w:type="dxa"/>
            <w:tcBorders>
              <w:top w:val="single" w:sz="4" w:space="0" w:color="auto"/>
              <w:bottom w:val="single" w:sz="4" w:space="0" w:color="auto"/>
            </w:tcBorders>
          </w:tcPr>
          <w:p w:rsidR="00F962AA" w:rsidRPr="00F962AA" w:rsidRDefault="00FA45A4" w:rsidP="00A527FF">
            <w:pPr>
              <w:spacing w:line="276" w:lineRule="auto"/>
              <w:jc w:val="center"/>
              <w:rPr>
                <w:sz w:val="20"/>
              </w:rPr>
            </w:pPr>
            <w:r>
              <w:rPr>
                <w:sz w:val="20"/>
              </w:rPr>
              <w:t>32,9</w:t>
            </w:r>
          </w:p>
        </w:tc>
      </w:tr>
      <w:tr w:rsidR="00F962AA" w:rsidRPr="00F962AA" w:rsidTr="005435FF">
        <w:tblPrEx>
          <w:tblCellMar>
            <w:top w:w="0" w:type="dxa"/>
            <w:left w:w="0" w:type="dxa"/>
            <w:bottom w:w="0" w:type="dxa"/>
            <w:right w:w="0" w:type="dxa"/>
          </w:tblCellMar>
        </w:tblPrEx>
        <w:trPr>
          <w:trHeight w:val="469"/>
        </w:trPr>
        <w:tc>
          <w:tcPr>
            <w:tcW w:w="568" w:type="dxa"/>
            <w:tcBorders>
              <w:top w:val="single" w:sz="4" w:space="0" w:color="auto"/>
              <w:bottom w:val="single" w:sz="4" w:space="0" w:color="auto"/>
            </w:tcBorders>
          </w:tcPr>
          <w:p w:rsidR="00F962AA" w:rsidRPr="00F962AA" w:rsidRDefault="00F962AA" w:rsidP="00A527FF">
            <w:pPr>
              <w:spacing w:after="20" w:line="276" w:lineRule="auto"/>
              <w:ind w:left="57" w:right="57"/>
              <w:jc w:val="center"/>
              <w:rPr>
                <w:sz w:val="20"/>
              </w:rPr>
            </w:pPr>
            <w:r w:rsidRPr="00F962AA">
              <w:rPr>
                <w:sz w:val="20"/>
              </w:rPr>
              <w:t>10</w:t>
            </w:r>
          </w:p>
        </w:tc>
        <w:tc>
          <w:tcPr>
            <w:tcW w:w="1984" w:type="dxa"/>
            <w:tcBorders>
              <w:top w:val="single" w:sz="4" w:space="0" w:color="auto"/>
              <w:bottom w:val="single" w:sz="4" w:space="0" w:color="auto"/>
            </w:tcBorders>
          </w:tcPr>
          <w:p w:rsidR="000813F4" w:rsidRPr="00F962AA" w:rsidRDefault="00F962AA" w:rsidP="000813F4">
            <w:pPr>
              <w:spacing w:line="276" w:lineRule="auto"/>
              <w:jc w:val="both"/>
              <w:rPr>
                <w:sz w:val="20"/>
              </w:rPr>
            </w:pPr>
            <w:r w:rsidRPr="00F962AA">
              <w:rPr>
                <w:sz w:val="20"/>
              </w:rPr>
              <w:t xml:space="preserve"> Членов профсоюза – нер</w:t>
            </w:r>
            <w:r w:rsidRPr="00F962AA">
              <w:rPr>
                <w:sz w:val="20"/>
              </w:rPr>
              <w:t>а</w:t>
            </w:r>
            <w:r w:rsidRPr="00F962AA">
              <w:rPr>
                <w:sz w:val="20"/>
              </w:rPr>
              <w:t>ботающих пенсион</w:t>
            </w:r>
            <w:r w:rsidRPr="00F962AA">
              <w:rPr>
                <w:sz w:val="20"/>
              </w:rPr>
              <w:t>е</w:t>
            </w:r>
            <w:r w:rsidRPr="00F962AA">
              <w:rPr>
                <w:sz w:val="20"/>
              </w:rPr>
              <w:t xml:space="preserve">ров </w:t>
            </w:r>
          </w:p>
        </w:tc>
        <w:tc>
          <w:tcPr>
            <w:tcW w:w="1559" w:type="dxa"/>
            <w:tcBorders>
              <w:top w:val="single" w:sz="4" w:space="0" w:color="auto"/>
              <w:bottom w:val="single" w:sz="4" w:space="0" w:color="auto"/>
            </w:tcBorders>
            <w:shd w:val="clear" w:color="auto" w:fill="auto"/>
          </w:tcPr>
          <w:p w:rsidR="00F962AA" w:rsidRPr="00F962AA" w:rsidRDefault="00E358D9" w:rsidP="00A527FF">
            <w:pPr>
              <w:spacing w:line="276" w:lineRule="auto"/>
              <w:jc w:val="center"/>
              <w:rPr>
                <w:sz w:val="20"/>
              </w:rPr>
            </w:pPr>
            <w:r>
              <w:rPr>
                <w:sz w:val="20"/>
              </w:rPr>
              <w:t>25000</w:t>
            </w:r>
          </w:p>
        </w:tc>
        <w:tc>
          <w:tcPr>
            <w:tcW w:w="1559" w:type="dxa"/>
            <w:tcBorders>
              <w:top w:val="single" w:sz="4" w:space="0" w:color="auto"/>
              <w:bottom w:val="single" w:sz="4" w:space="0" w:color="auto"/>
            </w:tcBorders>
            <w:shd w:val="clear" w:color="auto" w:fill="auto"/>
          </w:tcPr>
          <w:p w:rsidR="00F962AA" w:rsidRPr="00F962AA" w:rsidRDefault="00E358D9" w:rsidP="00A527FF">
            <w:pPr>
              <w:spacing w:line="276" w:lineRule="auto"/>
              <w:jc w:val="center"/>
              <w:rPr>
                <w:sz w:val="20"/>
              </w:rPr>
            </w:pPr>
            <w:r>
              <w:rPr>
                <w:sz w:val="20"/>
              </w:rPr>
              <w:t>1000</w:t>
            </w:r>
          </w:p>
        </w:tc>
        <w:tc>
          <w:tcPr>
            <w:tcW w:w="1560" w:type="dxa"/>
            <w:tcBorders>
              <w:top w:val="single" w:sz="4" w:space="0" w:color="auto"/>
              <w:bottom w:val="single" w:sz="4" w:space="0" w:color="auto"/>
            </w:tcBorders>
            <w:shd w:val="clear" w:color="auto" w:fill="auto"/>
          </w:tcPr>
          <w:p w:rsidR="00F962AA" w:rsidRPr="00F962AA" w:rsidRDefault="00E358D9" w:rsidP="00A527FF">
            <w:pPr>
              <w:spacing w:line="276" w:lineRule="auto"/>
              <w:jc w:val="center"/>
              <w:rPr>
                <w:sz w:val="20"/>
              </w:rPr>
            </w:pPr>
            <w:r>
              <w:rPr>
                <w:sz w:val="20"/>
              </w:rPr>
              <w:t>700</w:t>
            </w:r>
          </w:p>
        </w:tc>
        <w:tc>
          <w:tcPr>
            <w:tcW w:w="1134" w:type="dxa"/>
            <w:tcBorders>
              <w:top w:val="single" w:sz="4" w:space="0" w:color="auto"/>
              <w:bottom w:val="single" w:sz="4" w:space="0" w:color="auto"/>
            </w:tcBorders>
          </w:tcPr>
          <w:p w:rsidR="00F962AA" w:rsidRPr="00F962AA" w:rsidRDefault="00E358D9" w:rsidP="00A527FF">
            <w:pPr>
              <w:spacing w:line="276" w:lineRule="auto"/>
              <w:jc w:val="center"/>
              <w:rPr>
                <w:sz w:val="20"/>
              </w:rPr>
            </w:pPr>
            <w:r>
              <w:rPr>
                <w:sz w:val="20"/>
              </w:rPr>
              <w:t>26700</w:t>
            </w:r>
          </w:p>
        </w:tc>
        <w:tc>
          <w:tcPr>
            <w:tcW w:w="1134" w:type="dxa"/>
            <w:tcBorders>
              <w:top w:val="single" w:sz="4" w:space="0" w:color="auto"/>
              <w:bottom w:val="single" w:sz="4" w:space="0" w:color="auto"/>
            </w:tcBorders>
          </w:tcPr>
          <w:p w:rsidR="00F962AA" w:rsidRPr="00F962AA" w:rsidRDefault="00E358D9" w:rsidP="00A527FF">
            <w:pPr>
              <w:spacing w:line="276" w:lineRule="auto"/>
              <w:jc w:val="center"/>
              <w:rPr>
                <w:sz w:val="20"/>
              </w:rPr>
            </w:pPr>
            <w:r>
              <w:rPr>
                <w:sz w:val="20"/>
              </w:rPr>
              <w:t>16020</w:t>
            </w:r>
          </w:p>
        </w:tc>
        <w:tc>
          <w:tcPr>
            <w:tcW w:w="1135" w:type="dxa"/>
            <w:tcBorders>
              <w:top w:val="single" w:sz="4" w:space="0" w:color="auto"/>
              <w:bottom w:val="single" w:sz="4" w:space="0" w:color="auto"/>
            </w:tcBorders>
          </w:tcPr>
          <w:p w:rsidR="00F962AA" w:rsidRPr="00F962AA" w:rsidRDefault="00E358D9" w:rsidP="00A527FF">
            <w:pPr>
              <w:spacing w:line="276" w:lineRule="auto"/>
              <w:jc w:val="center"/>
              <w:rPr>
                <w:b/>
                <w:sz w:val="20"/>
              </w:rPr>
            </w:pPr>
            <w:r w:rsidRPr="00F962AA">
              <w:rPr>
                <w:b/>
                <w:sz w:val="20"/>
              </w:rPr>
              <w:t>*</w:t>
            </w:r>
          </w:p>
        </w:tc>
      </w:tr>
      <w:tr w:rsidR="000813F4" w:rsidRPr="00F962AA" w:rsidTr="005435FF">
        <w:tblPrEx>
          <w:tblCellMar>
            <w:top w:w="0" w:type="dxa"/>
            <w:left w:w="0" w:type="dxa"/>
            <w:bottom w:w="0" w:type="dxa"/>
            <w:right w:w="0" w:type="dxa"/>
          </w:tblCellMar>
        </w:tblPrEx>
        <w:trPr>
          <w:trHeight w:val="469"/>
        </w:trPr>
        <w:tc>
          <w:tcPr>
            <w:tcW w:w="568" w:type="dxa"/>
            <w:tcBorders>
              <w:top w:val="single" w:sz="4" w:space="0" w:color="auto"/>
              <w:bottom w:val="single" w:sz="4" w:space="0" w:color="auto"/>
            </w:tcBorders>
          </w:tcPr>
          <w:p w:rsidR="000813F4" w:rsidRPr="004068B4" w:rsidRDefault="000813F4" w:rsidP="00A527FF">
            <w:pPr>
              <w:spacing w:after="20" w:line="276" w:lineRule="auto"/>
              <w:ind w:left="57" w:right="57"/>
              <w:jc w:val="center"/>
              <w:rPr>
                <w:sz w:val="20"/>
              </w:rPr>
            </w:pPr>
            <w:r w:rsidRPr="004068B4">
              <w:rPr>
                <w:sz w:val="20"/>
              </w:rPr>
              <w:t>11</w:t>
            </w:r>
          </w:p>
        </w:tc>
        <w:tc>
          <w:tcPr>
            <w:tcW w:w="1984" w:type="dxa"/>
            <w:tcBorders>
              <w:top w:val="single" w:sz="4" w:space="0" w:color="auto"/>
              <w:bottom w:val="single" w:sz="4" w:space="0" w:color="auto"/>
            </w:tcBorders>
          </w:tcPr>
          <w:p w:rsidR="000813F4" w:rsidRPr="004068B4" w:rsidRDefault="000813F4" w:rsidP="000813F4">
            <w:pPr>
              <w:spacing w:line="276" w:lineRule="auto"/>
              <w:jc w:val="both"/>
              <w:rPr>
                <w:sz w:val="20"/>
              </w:rPr>
            </w:pPr>
            <w:r w:rsidRPr="004068B4">
              <w:rPr>
                <w:sz w:val="20"/>
              </w:rPr>
              <w:t>Членов профсоюза – временно нер</w:t>
            </w:r>
            <w:r w:rsidRPr="004068B4">
              <w:rPr>
                <w:sz w:val="20"/>
              </w:rPr>
              <w:t>а</w:t>
            </w:r>
            <w:r w:rsidRPr="004068B4">
              <w:rPr>
                <w:sz w:val="20"/>
              </w:rPr>
              <w:t>ботающих</w:t>
            </w:r>
          </w:p>
        </w:tc>
        <w:tc>
          <w:tcPr>
            <w:tcW w:w="1559" w:type="dxa"/>
            <w:tcBorders>
              <w:top w:val="single" w:sz="4" w:space="0" w:color="auto"/>
              <w:bottom w:val="single" w:sz="4" w:space="0" w:color="auto"/>
            </w:tcBorders>
            <w:shd w:val="clear" w:color="auto" w:fill="auto"/>
          </w:tcPr>
          <w:p w:rsidR="000813F4" w:rsidRPr="004068B4" w:rsidRDefault="000813F4" w:rsidP="00A527FF">
            <w:pPr>
              <w:spacing w:line="276" w:lineRule="auto"/>
              <w:jc w:val="center"/>
              <w:rPr>
                <w:sz w:val="20"/>
              </w:rPr>
            </w:pPr>
            <w:r w:rsidRPr="004068B4">
              <w:rPr>
                <w:sz w:val="20"/>
              </w:rPr>
              <w:t>500</w:t>
            </w:r>
          </w:p>
        </w:tc>
        <w:tc>
          <w:tcPr>
            <w:tcW w:w="1559" w:type="dxa"/>
            <w:tcBorders>
              <w:top w:val="single" w:sz="4" w:space="0" w:color="auto"/>
              <w:bottom w:val="single" w:sz="4" w:space="0" w:color="auto"/>
            </w:tcBorders>
            <w:shd w:val="clear" w:color="auto" w:fill="auto"/>
          </w:tcPr>
          <w:p w:rsidR="000813F4" w:rsidRPr="004068B4" w:rsidRDefault="000813F4" w:rsidP="00A527FF">
            <w:pPr>
              <w:spacing w:line="276" w:lineRule="auto"/>
              <w:jc w:val="center"/>
              <w:rPr>
                <w:sz w:val="20"/>
              </w:rPr>
            </w:pPr>
            <w:r w:rsidRPr="004068B4">
              <w:rPr>
                <w:sz w:val="20"/>
              </w:rPr>
              <w:t>-</w:t>
            </w:r>
          </w:p>
        </w:tc>
        <w:tc>
          <w:tcPr>
            <w:tcW w:w="1560" w:type="dxa"/>
            <w:tcBorders>
              <w:top w:val="single" w:sz="4" w:space="0" w:color="auto"/>
              <w:bottom w:val="single" w:sz="4" w:space="0" w:color="auto"/>
            </w:tcBorders>
            <w:shd w:val="clear" w:color="auto" w:fill="auto"/>
          </w:tcPr>
          <w:p w:rsidR="000813F4" w:rsidRPr="004068B4" w:rsidRDefault="000813F4" w:rsidP="00A527FF">
            <w:pPr>
              <w:spacing w:line="276" w:lineRule="auto"/>
              <w:jc w:val="center"/>
              <w:rPr>
                <w:sz w:val="20"/>
              </w:rPr>
            </w:pPr>
            <w:r w:rsidRPr="004068B4">
              <w:rPr>
                <w:sz w:val="20"/>
              </w:rPr>
              <w:t>-</w:t>
            </w:r>
          </w:p>
        </w:tc>
        <w:tc>
          <w:tcPr>
            <w:tcW w:w="1134" w:type="dxa"/>
            <w:tcBorders>
              <w:top w:val="single" w:sz="4" w:space="0" w:color="auto"/>
              <w:bottom w:val="single" w:sz="4" w:space="0" w:color="auto"/>
            </w:tcBorders>
          </w:tcPr>
          <w:p w:rsidR="000813F4" w:rsidRPr="004068B4" w:rsidRDefault="000813F4" w:rsidP="00A527FF">
            <w:pPr>
              <w:spacing w:line="276" w:lineRule="auto"/>
              <w:jc w:val="center"/>
              <w:rPr>
                <w:sz w:val="20"/>
              </w:rPr>
            </w:pPr>
            <w:r w:rsidRPr="004068B4">
              <w:rPr>
                <w:sz w:val="20"/>
              </w:rPr>
              <w:t>507</w:t>
            </w:r>
          </w:p>
        </w:tc>
        <w:tc>
          <w:tcPr>
            <w:tcW w:w="1134" w:type="dxa"/>
            <w:tcBorders>
              <w:top w:val="single" w:sz="4" w:space="0" w:color="auto"/>
              <w:bottom w:val="single" w:sz="4" w:space="0" w:color="auto"/>
            </w:tcBorders>
          </w:tcPr>
          <w:p w:rsidR="000813F4" w:rsidRPr="004068B4" w:rsidRDefault="000813F4" w:rsidP="00A527FF">
            <w:pPr>
              <w:spacing w:line="276" w:lineRule="auto"/>
              <w:jc w:val="center"/>
              <w:rPr>
                <w:sz w:val="20"/>
              </w:rPr>
            </w:pPr>
            <w:r w:rsidRPr="004068B4">
              <w:rPr>
                <w:sz w:val="20"/>
              </w:rPr>
              <w:t>200</w:t>
            </w:r>
          </w:p>
        </w:tc>
        <w:tc>
          <w:tcPr>
            <w:tcW w:w="1135" w:type="dxa"/>
            <w:tcBorders>
              <w:top w:val="single" w:sz="4" w:space="0" w:color="auto"/>
              <w:bottom w:val="single" w:sz="4" w:space="0" w:color="auto"/>
            </w:tcBorders>
          </w:tcPr>
          <w:p w:rsidR="000813F4" w:rsidRPr="004068B4" w:rsidRDefault="000813F4" w:rsidP="00A527FF">
            <w:pPr>
              <w:spacing w:line="276" w:lineRule="auto"/>
              <w:jc w:val="center"/>
              <w:rPr>
                <w:b/>
                <w:sz w:val="20"/>
              </w:rPr>
            </w:pPr>
            <w:r w:rsidRPr="004068B4">
              <w:rPr>
                <w:b/>
                <w:sz w:val="20"/>
              </w:rPr>
              <w:t>-</w:t>
            </w:r>
          </w:p>
        </w:tc>
      </w:tr>
      <w:tr w:rsidR="00F962AA" w:rsidRPr="00F962AA" w:rsidTr="005435FF">
        <w:tblPrEx>
          <w:tblCellMar>
            <w:top w:w="0" w:type="dxa"/>
            <w:left w:w="0" w:type="dxa"/>
            <w:bottom w:w="0" w:type="dxa"/>
            <w:right w:w="0" w:type="dxa"/>
          </w:tblCellMar>
        </w:tblPrEx>
        <w:trPr>
          <w:trHeight w:val="469"/>
        </w:trPr>
        <w:tc>
          <w:tcPr>
            <w:tcW w:w="568" w:type="dxa"/>
            <w:tcBorders>
              <w:top w:val="single" w:sz="4" w:space="0" w:color="auto"/>
              <w:bottom w:val="single" w:sz="4" w:space="0" w:color="auto"/>
            </w:tcBorders>
          </w:tcPr>
          <w:p w:rsidR="00F962AA" w:rsidRPr="00F962AA" w:rsidRDefault="000813F4" w:rsidP="00A527FF">
            <w:pPr>
              <w:spacing w:after="20" w:line="276" w:lineRule="auto"/>
              <w:ind w:left="57" w:right="57"/>
              <w:jc w:val="center"/>
              <w:rPr>
                <w:sz w:val="20"/>
              </w:rPr>
            </w:pPr>
            <w:r>
              <w:rPr>
                <w:sz w:val="20"/>
              </w:rPr>
              <w:t>12</w:t>
            </w:r>
          </w:p>
        </w:tc>
        <w:tc>
          <w:tcPr>
            <w:tcW w:w="1984" w:type="dxa"/>
            <w:tcBorders>
              <w:top w:val="single" w:sz="4" w:space="0" w:color="auto"/>
              <w:bottom w:val="single" w:sz="4" w:space="0" w:color="auto"/>
            </w:tcBorders>
          </w:tcPr>
          <w:p w:rsidR="00F962AA" w:rsidRPr="00F962AA" w:rsidRDefault="00F962AA" w:rsidP="00A527FF">
            <w:pPr>
              <w:spacing w:line="276" w:lineRule="auto"/>
              <w:jc w:val="both"/>
              <w:rPr>
                <w:sz w:val="20"/>
              </w:rPr>
            </w:pPr>
            <w:r w:rsidRPr="00F962AA">
              <w:rPr>
                <w:sz w:val="20"/>
              </w:rPr>
              <w:t xml:space="preserve">  Всего членов профсо</w:t>
            </w:r>
            <w:r w:rsidRPr="00F962AA">
              <w:rPr>
                <w:sz w:val="20"/>
              </w:rPr>
              <w:t>ю</w:t>
            </w:r>
            <w:r w:rsidRPr="00F962AA">
              <w:rPr>
                <w:sz w:val="20"/>
              </w:rPr>
              <w:t>за</w:t>
            </w:r>
          </w:p>
        </w:tc>
        <w:tc>
          <w:tcPr>
            <w:tcW w:w="1559" w:type="dxa"/>
            <w:tcBorders>
              <w:top w:val="single" w:sz="4" w:space="0" w:color="auto"/>
              <w:bottom w:val="single" w:sz="4" w:space="0" w:color="auto"/>
            </w:tcBorders>
            <w:shd w:val="clear" w:color="auto" w:fill="auto"/>
          </w:tcPr>
          <w:p w:rsidR="00F962AA" w:rsidRPr="00F962AA" w:rsidRDefault="000813F4" w:rsidP="00A527FF">
            <w:pPr>
              <w:spacing w:line="276" w:lineRule="auto"/>
              <w:jc w:val="center"/>
              <w:rPr>
                <w:sz w:val="20"/>
              </w:rPr>
            </w:pPr>
            <w:r>
              <w:rPr>
                <w:sz w:val="20"/>
              </w:rPr>
              <w:t>1755</w:t>
            </w:r>
            <w:r w:rsidR="00E358D9">
              <w:rPr>
                <w:sz w:val="20"/>
              </w:rPr>
              <w:t>00</w:t>
            </w:r>
          </w:p>
        </w:tc>
        <w:tc>
          <w:tcPr>
            <w:tcW w:w="1559" w:type="dxa"/>
            <w:tcBorders>
              <w:top w:val="single" w:sz="4" w:space="0" w:color="auto"/>
              <w:bottom w:val="single" w:sz="4" w:space="0" w:color="auto"/>
            </w:tcBorders>
            <w:shd w:val="clear" w:color="auto" w:fill="auto"/>
          </w:tcPr>
          <w:p w:rsidR="00F962AA" w:rsidRPr="00F962AA" w:rsidRDefault="00E358D9" w:rsidP="00A527FF">
            <w:pPr>
              <w:spacing w:line="276" w:lineRule="auto"/>
              <w:jc w:val="center"/>
              <w:rPr>
                <w:sz w:val="20"/>
              </w:rPr>
            </w:pPr>
            <w:r>
              <w:rPr>
                <w:sz w:val="20"/>
              </w:rPr>
              <w:t>16400</w:t>
            </w:r>
          </w:p>
        </w:tc>
        <w:tc>
          <w:tcPr>
            <w:tcW w:w="1560" w:type="dxa"/>
            <w:tcBorders>
              <w:top w:val="single" w:sz="4" w:space="0" w:color="auto"/>
              <w:bottom w:val="single" w:sz="4" w:space="0" w:color="auto"/>
            </w:tcBorders>
            <w:shd w:val="clear" w:color="auto" w:fill="auto"/>
          </w:tcPr>
          <w:p w:rsidR="00F962AA" w:rsidRPr="00F962AA" w:rsidRDefault="00E358D9" w:rsidP="00A527FF">
            <w:pPr>
              <w:spacing w:line="276" w:lineRule="auto"/>
              <w:jc w:val="center"/>
              <w:rPr>
                <w:sz w:val="20"/>
              </w:rPr>
            </w:pPr>
            <w:r>
              <w:rPr>
                <w:sz w:val="20"/>
              </w:rPr>
              <w:t>5350</w:t>
            </w:r>
          </w:p>
        </w:tc>
        <w:tc>
          <w:tcPr>
            <w:tcW w:w="1134" w:type="dxa"/>
            <w:tcBorders>
              <w:top w:val="single" w:sz="4" w:space="0" w:color="auto"/>
              <w:bottom w:val="single" w:sz="4" w:space="0" w:color="auto"/>
            </w:tcBorders>
          </w:tcPr>
          <w:p w:rsidR="00F962AA" w:rsidRPr="00F962AA" w:rsidRDefault="000813F4" w:rsidP="00A527FF">
            <w:pPr>
              <w:spacing w:line="276" w:lineRule="auto"/>
              <w:jc w:val="center"/>
              <w:rPr>
                <w:sz w:val="20"/>
              </w:rPr>
            </w:pPr>
            <w:r>
              <w:rPr>
                <w:sz w:val="20"/>
              </w:rPr>
              <w:t>1962</w:t>
            </w:r>
            <w:r w:rsidR="00E358D9">
              <w:rPr>
                <w:sz w:val="20"/>
              </w:rPr>
              <w:t>50</w:t>
            </w:r>
          </w:p>
        </w:tc>
        <w:tc>
          <w:tcPr>
            <w:tcW w:w="1134" w:type="dxa"/>
            <w:tcBorders>
              <w:top w:val="single" w:sz="4" w:space="0" w:color="auto"/>
              <w:bottom w:val="single" w:sz="4" w:space="0" w:color="auto"/>
            </w:tcBorders>
          </w:tcPr>
          <w:p w:rsidR="00F962AA" w:rsidRPr="00F962AA" w:rsidRDefault="000813F4" w:rsidP="00A527FF">
            <w:pPr>
              <w:spacing w:line="276" w:lineRule="auto"/>
              <w:jc w:val="center"/>
              <w:rPr>
                <w:sz w:val="20"/>
              </w:rPr>
            </w:pPr>
            <w:r>
              <w:rPr>
                <w:sz w:val="20"/>
              </w:rPr>
              <w:t>1014</w:t>
            </w:r>
            <w:r w:rsidR="00E358D9">
              <w:rPr>
                <w:sz w:val="20"/>
              </w:rPr>
              <w:t>45</w:t>
            </w:r>
          </w:p>
        </w:tc>
        <w:tc>
          <w:tcPr>
            <w:tcW w:w="1135" w:type="dxa"/>
            <w:tcBorders>
              <w:top w:val="single" w:sz="4" w:space="0" w:color="auto"/>
              <w:bottom w:val="single" w:sz="4" w:space="0" w:color="auto"/>
            </w:tcBorders>
          </w:tcPr>
          <w:p w:rsidR="00F962AA" w:rsidRPr="00F962AA" w:rsidRDefault="00E358D9" w:rsidP="00A527FF">
            <w:pPr>
              <w:spacing w:line="276" w:lineRule="auto"/>
              <w:jc w:val="center"/>
              <w:rPr>
                <w:sz w:val="20"/>
              </w:rPr>
            </w:pPr>
            <w:r>
              <w:rPr>
                <w:sz w:val="20"/>
              </w:rPr>
              <w:t>56000</w:t>
            </w:r>
          </w:p>
        </w:tc>
      </w:tr>
      <w:tr w:rsidR="00F962AA" w:rsidRPr="00F962AA" w:rsidTr="005435FF">
        <w:tblPrEx>
          <w:tblCellMar>
            <w:top w:w="0" w:type="dxa"/>
            <w:left w:w="0" w:type="dxa"/>
            <w:bottom w:w="0" w:type="dxa"/>
            <w:right w:w="0" w:type="dxa"/>
          </w:tblCellMar>
        </w:tblPrEx>
        <w:trPr>
          <w:trHeight w:val="469"/>
        </w:trPr>
        <w:tc>
          <w:tcPr>
            <w:tcW w:w="568" w:type="dxa"/>
            <w:tcBorders>
              <w:top w:val="single" w:sz="4" w:space="0" w:color="auto"/>
              <w:bottom w:val="single" w:sz="4" w:space="0" w:color="auto"/>
            </w:tcBorders>
          </w:tcPr>
          <w:p w:rsidR="00F962AA" w:rsidRPr="00F962AA" w:rsidRDefault="000813F4" w:rsidP="00A527FF">
            <w:pPr>
              <w:spacing w:after="20" w:line="276" w:lineRule="auto"/>
              <w:ind w:left="57" w:right="57"/>
              <w:jc w:val="center"/>
              <w:rPr>
                <w:sz w:val="20"/>
              </w:rPr>
            </w:pPr>
            <w:r>
              <w:rPr>
                <w:sz w:val="20"/>
              </w:rPr>
              <w:t>13</w:t>
            </w:r>
          </w:p>
        </w:tc>
        <w:tc>
          <w:tcPr>
            <w:tcW w:w="1984" w:type="dxa"/>
            <w:tcBorders>
              <w:top w:val="single" w:sz="4" w:space="0" w:color="auto"/>
              <w:bottom w:val="single" w:sz="4" w:space="0" w:color="auto"/>
            </w:tcBorders>
          </w:tcPr>
          <w:p w:rsidR="00F962AA" w:rsidRPr="00F962AA" w:rsidRDefault="00F962AA" w:rsidP="00A527FF">
            <w:pPr>
              <w:spacing w:line="276" w:lineRule="auto"/>
              <w:ind w:left="142" w:hanging="142"/>
              <w:jc w:val="both"/>
              <w:rPr>
                <w:sz w:val="20"/>
              </w:rPr>
            </w:pPr>
            <w:r w:rsidRPr="00F962AA">
              <w:rPr>
                <w:sz w:val="20"/>
              </w:rPr>
              <w:t xml:space="preserve">  Вышли из профсоюза по  собственному ж</w:t>
            </w:r>
            <w:r w:rsidRPr="00F962AA">
              <w:rPr>
                <w:sz w:val="20"/>
              </w:rPr>
              <w:t>е</w:t>
            </w:r>
            <w:r w:rsidRPr="00F962AA">
              <w:rPr>
                <w:sz w:val="20"/>
              </w:rPr>
              <w:t>ланию</w:t>
            </w:r>
          </w:p>
        </w:tc>
        <w:tc>
          <w:tcPr>
            <w:tcW w:w="1559" w:type="dxa"/>
            <w:tcBorders>
              <w:top w:val="single" w:sz="4" w:space="0" w:color="auto"/>
              <w:bottom w:val="single" w:sz="4" w:space="0" w:color="auto"/>
            </w:tcBorders>
            <w:shd w:val="clear" w:color="auto" w:fill="auto"/>
          </w:tcPr>
          <w:p w:rsidR="00F962AA" w:rsidRPr="00F962AA" w:rsidRDefault="00E358D9" w:rsidP="00A527FF">
            <w:pPr>
              <w:spacing w:line="276" w:lineRule="auto"/>
              <w:jc w:val="center"/>
              <w:rPr>
                <w:sz w:val="20"/>
              </w:rPr>
            </w:pPr>
            <w:r>
              <w:rPr>
                <w:sz w:val="20"/>
              </w:rPr>
              <w:t>200</w:t>
            </w:r>
          </w:p>
        </w:tc>
        <w:tc>
          <w:tcPr>
            <w:tcW w:w="1559" w:type="dxa"/>
            <w:tcBorders>
              <w:top w:val="single" w:sz="4" w:space="0" w:color="auto"/>
              <w:bottom w:val="single" w:sz="4" w:space="0" w:color="auto"/>
            </w:tcBorders>
            <w:shd w:val="clear" w:color="auto" w:fill="auto"/>
          </w:tcPr>
          <w:p w:rsidR="00F962AA" w:rsidRPr="00F962AA" w:rsidRDefault="00E358D9" w:rsidP="00A527FF">
            <w:pPr>
              <w:spacing w:line="276" w:lineRule="auto"/>
              <w:jc w:val="center"/>
              <w:rPr>
                <w:sz w:val="20"/>
              </w:rPr>
            </w:pPr>
            <w:r>
              <w:rPr>
                <w:sz w:val="20"/>
              </w:rPr>
              <w:t>10</w:t>
            </w:r>
          </w:p>
        </w:tc>
        <w:tc>
          <w:tcPr>
            <w:tcW w:w="1560" w:type="dxa"/>
            <w:tcBorders>
              <w:top w:val="single" w:sz="4" w:space="0" w:color="auto"/>
              <w:bottom w:val="single" w:sz="4" w:space="0" w:color="auto"/>
            </w:tcBorders>
            <w:shd w:val="clear" w:color="auto" w:fill="auto"/>
          </w:tcPr>
          <w:p w:rsidR="00F962AA" w:rsidRPr="00F962AA" w:rsidRDefault="00E358D9" w:rsidP="00A527FF">
            <w:pPr>
              <w:spacing w:line="276" w:lineRule="auto"/>
              <w:jc w:val="center"/>
              <w:rPr>
                <w:sz w:val="20"/>
              </w:rPr>
            </w:pPr>
            <w:r>
              <w:rPr>
                <w:sz w:val="20"/>
              </w:rPr>
              <w:t>5</w:t>
            </w:r>
          </w:p>
        </w:tc>
        <w:tc>
          <w:tcPr>
            <w:tcW w:w="1134" w:type="dxa"/>
            <w:tcBorders>
              <w:top w:val="single" w:sz="4" w:space="0" w:color="auto"/>
              <w:bottom w:val="single" w:sz="4" w:space="0" w:color="auto"/>
            </w:tcBorders>
          </w:tcPr>
          <w:p w:rsidR="00F962AA" w:rsidRPr="00F962AA" w:rsidRDefault="00E358D9" w:rsidP="00A527FF">
            <w:pPr>
              <w:spacing w:line="276" w:lineRule="auto"/>
              <w:jc w:val="center"/>
              <w:rPr>
                <w:sz w:val="20"/>
              </w:rPr>
            </w:pPr>
            <w:r>
              <w:rPr>
                <w:sz w:val="20"/>
              </w:rPr>
              <w:t>215</w:t>
            </w:r>
          </w:p>
        </w:tc>
        <w:tc>
          <w:tcPr>
            <w:tcW w:w="1134" w:type="dxa"/>
            <w:tcBorders>
              <w:top w:val="single" w:sz="4" w:space="0" w:color="auto"/>
              <w:bottom w:val="single" w:sz="4" w:space="0" w:color="auto"/>
            </w:tcBorders>
          </w:tcPr>
          <w:p w:rsidR="00F962AA" w:rsidRPr="00F962AA" w:rsidRDefault="00475646" w:rsidP="00A527FF">
            <w:pPr>
              <w:spacing w:line="276" w:lineRule="auto"/>
              <w:jc w:val="center"/>
              <w:rPr>
                <w:sz w:val="20"/>
              </w:rPr>
            </w:pPr>
            <w:r>
              <w:rPr>
                <w:sz w:val="20"/>
              </w:rPr>
              <w:t>105</w:t>
            </w:r>
          </w:p>
        </w:tc>
        <w:tc>
          <w:tcPr>
            <w:tcW w:w="1135" w:type="dxa"/>
            <w:tcBorders>
              <w:top w:val="single" w:sz="4" w:space="0" w:color="auto"/>
              <w:bottom w:val="single" w:sz="4" w:space="0" w:color="auto"/>
            </w:tcBorders>
          </w:tcPr>
          <w:p w:rsidR="00F962AA" w:rsidRPr="00F962AA" w:rsidRDefault="00475646" w:rsidP="00A527FF">
            <w:pPr>
              <w:spacing w:line="276" w:lineRule="auto"/>
              <w:jc w:val="center"/>
              <w:rPr>
                <w:sz w:val="20"/>
              </w:rPr>
            </w:pPr>
            <w:r>
              <w:rPr>
                <w:sz w:val="20"/>
              </w:rPr>
              <w:t>30</w:t>
            </w:r>
          </w:p>
        </w:tc>
      </w:tr>
      <w:tr w:rsidR="00F962AA" w:rsidRPr="00F962AA" w:rsidTr="00F031FF">
        <w:tblPrEx>
          <w:tblCellMar>
            <w:top w:w="0" w:type="dxa"/>
            <w:left w:w="0" w:type="dxa"/>
            <w:bottom w:w="0" w:type="dxa"/>
            <w:right w:w="0" w:type="dxa"/>
          </w:tblCellMar>
        </w:tblPrEx>
        <w:trPr>
          <w:trHeight w:val="469"/>
        </w:trPr>
        <w:tc>
          <w:tcPr>
            <w:tcW w:w="568" w:type="dxa"/>
            <w:tcBorders>
              <w:top w:val="single" w:sz="4" w:space="0" w:color="auto"/>
              <w:bottom w:val="single" w:sz="4" w:space="0" w:color="auto"/>
            </w:tcBorders>
          </w:tcPr>
          <w:p w:rsidR="00F962AA" w:rsidRPr="00F962AA" w:rsidRDefault="000813F4" w:rsidP="00A527FF">
            <w:pPr>
              <w:spacing w:after="20" w:line="276" w:lineRule="auto"/>
              <w:ind w:left="57" w:right="57"/>
              <w:jc w:val="center"/>
              <w:rPr>
                <w:sz w:val="20"/>
              </w:rPr>
            </w:pPr>
            <w:r>
              <w:rPr>
                <w:sz w:val="20"/>
              </w:rPr>
              <w:t>14</w:t>
            </w:r>
          </w:p>
        </w:tc>
        <w:tc>
          <w:tcPr>
            <w:tcW w:w="1984" w:type="dxa"/>
            <w:tcBorders>
              <w:top w:val="single" w:sz="4" w:space="0" w:color="auto"/>
              <w:bottom w:val="single" w:sz="4" w:space="0" w:color="auto"/>
            </w:tcBorders>
          </w:tcPr>
          <w:p w:rsidR="00F962AA" w:rsidRPr="00F962AA" w:rsidRDefault="00F962AA" w:rsidP="00A527FF">
            <w:pPr>
              <w:spacing w:line="276" w:lineRule="auto"/>
              <w:rPr>
                <w:sz w:val="20"/>
              </w:rPr>
            </w:pPr>
            <w:r w:rsidRPr="00F962AA">
              <w:rPr>
                <w:sz w:val="20"/>
              </w:rPr>
              <w:t xml:space="preserve">  Исключено из</w:t>
            </w:r>
          </w:p>
          <w:p w:rsidR="00F962AA" w:rsidRPr="00F962AA" w:rsidRDefault="00F962AA" w:rsidP="00A527FF">
            <w:pPr>
              <w:spacing w:line="276" w:lineRule="auto"/>
              <w:rPr>
                <w:sz w:val="20"/>
              </w:rPr>
            </w:pPr>
            <w:r w:rsidRPr="00F962AA">
              <w:rPr>
                <w:sz w:val="20"/>
              </w:rPr>
              <w:t xml:space="preserve">  профсо</w:t>
            </w:r>
            <w:r w:rsidRPr="00F962AA">
              <w:rPr>
                <w:sz w:val="20"/>
              </w:rPr>
              <w:t>ю</w:t>
            </w:r>
            <w:r w:rsidRPr="00F962AA">
              <w:rPr>
                <w:sz w:val="20"/>
              </w:rPr>
              <w:t>за</w:t>
            </w:r>
          </w:p>
        </w:tc>
        <w:tc>
          <w:tcPr>
            <w:tcW w:w="1559" w:type="dxa"/>
            <w:tcBorders>
              <w:top w:val="single" w:sz="4" w:space="0" w:color="auto"/>
              <w:bottom w:val="single" w:sz="4" w:space="0" w:color="auto"/>
            </w:tcBorders>
          </w:tcPr>
          <w:p w:rsidR="00F962AA" w:rsidRPr="00F962AA" w:rsidRDefault="00475646" w:rsidP="00A527FF">
            <w:pPr>
              <w:spacing w:line="276" w:lineRule="auto"/>
              <w:jc w:val="center"/>
              <w:rPr>
                <w:sz w:val="20"/>
              </w:rPr>
            </w:pPr>
            <w:r>
              <w:rPr>
                <w:sz w:val="20"/>
              </w:rPr>
              <w:t>50</w:t>
            </w:r>
          </w:p>
        </w:tc>
        <w:tc>
          <w:tcPr>
            <w:tcW w:w="1559" w:type="dxa"/>
            <w:tcBorders>
              <w:top w:val="single" w:sz="4" w:space="0" w:color="auto"/>
              <w:bottom w:val="single" w:sz="4" w:space="0" w:color="auto"/>
            </w:tcBorders>
          </w:tcPr>
          <w:p w:rsidR="00F962AA" w:rsidRPr="00F962AA" w:rsidRDefault="00475646" w:rsidP="00A527FF">
            <w:pPr>
              <w:spacing w:line="276" w:lineRule="auto"/>
              <w:jc w:val="center"/>
              <w:rPr>
                <w:sz w:val="20"/>
              </w:rPr>
            </w:pPr>
            <w:r>
              <w:rPr>
                <w:sz w:val="20"/>
              </w:rPr>
              <w:t>10</w:t>
            </w:r>
          </w:p>
        </w:tc>
        <w:tc>
          <w:tcPr>
            <w:tcW w:w="1560" w:type="dxa"/>
            <w:tcBorders>
              <w:top w:val="single" w:sz="4" w:space="0" w:color="auto"/>
              <w:bottom w:val="single" w:sz="4" w:space="0" w:color="auto"/>
            </w:tcBorders>
          </w:tcPr>
          <w:p w:rsidR="00F962AA" w:rsidRPr="00F962AA" w:rsidRDefault="00475646" w:rsidP="00A527FF">
            <w:pPr>
              <w:spacing w:line="276" w:lineRule="auto"/>
              <w:jc w:val="center"/>
              <w:rPr>
                <w:sz w:val="20"/>
              </w:rPr>
            </w:pPr>
            <w:r>
              <w:rPr>
                <w:sz w:val="20"/>
              </w:rPr>
              <w:t>3</w:t>
            </w:r>
          </w:p>
        </w:tc>
        <w:tc>
          <w:tcPr>
            <w:tcW w:w="1134" w:type="dxa"/>
            <w:tcBorders>
              <w:top w:val="single" w:sz="4" w:space="0" w:color="auto"/>
              <w:bottom w:val="single" w:sz="4" w:space="0" w:color="auto"/>
            </w:tcBorders>
          </w:tcPr>
          <w:p w:rsidR="00F962AA" w:rsidRPr="00F962AA" w:rsidRDefault="00475646" w:rsidP="00A527FF">
            <w:pPr>
              <w:spacing w:line="276" w:lineRule="auto"/>
              <w:jc w:val="center"/>
              <w:rPr>
                <w:sz w:val="20"/>
              </w:rPr>
            </w:pPr>
            <w:r>
              <w:rPr>
                <w:sz w:val="20"/>
              </w:rPr>
              <w:t>63</w:t>
            </w:r>
          </w:p>
        </w:tc>
        <w:tc>
          <w:tcPr>
            <w:tcW w:w="1134" w:type="dxa"/>
            <w:tcBorders>
              <w:top w:val="single" w:sz="4" w:space="0" w:color="auto"/>
              <w:bottom w:val="single" w:sz="4" w:space="0" w:color="auto"/>
            </w:tcBorders>
          </w:tcPr>
          <w:p w:rsidR="00F962AA" w:rsidRPr="00F962AA" w:rsidRDefault="00475646" w:rsidP="00A527FF">
            <w:pPr>
              <w:spacing w:line="276" w:lineRule="auto"/>
              <w:jc w:val="center"/>
              <w:rPr>
                <w:sz w:val="20"/>
              </w:rPr>
            </w:pPr>
            <w:r>
              <w:rPr>
                <w:sz w:val="20"/>
              </w:rPr>
              <w:t>15</w:t>
            </w:r>
          </w:p>
        </w:tc>
        <w:tc>
          <w:tcPr>
            <w:tcW w:w="1135" w:type="dxa"/>
            <w:tcBorders>
              <w:top w:val="single" w:sz="4" w:space="0" w:color="auto"/>
              <w:bottom w:val="single" w:sz="4" w:space="0" w:color="auto"/>
            </w:tcBorders>
          </w:tcPr>
          <w:p w:rsidR="00F962AA" w:rsidRPr="00F962AA" w:rsidRDefault="00475646" w:rsidP="00A527FF">
            <w:pPr>
              <w:spacing w:line="276" w:lineRule="auto"/>
              <w:jc w:val="center"/>
              <w:rPr>
                <w:sz w:val="20"/>
              </w:rPr>
            </w:pPr>
            <w:r>
              <w:rPr>
                <w:sz w:val="20"/>
              </w:rPr>
              <w:t>23</w:t>
            </w:r>
          </w:p>
        </w:tc>
      </w:tr>
    </w:tbl>
    <w:p w:rsidR="00F962AA" w:rsidRPr="00F962AA" w:rsidRDefault="00F962AA" w:rsidP="00A527FF">
      <w:pPr>
        <w:pStyle w:val="a3"/>
        <w:spacing w:line="276" w:lineRule="auto"/>
        <w:rPr>
          <w:b/>
          <w:sz w:val="20"/>
        </w:rPr>
      </w:pPr>
    </w:p>
    <w:p w:rsidR="000D64CB" w:rsidRPr="008360DF" w:rsidRDefault="000D64CB" w:rsidP="00A527FF">
      <w:pPr>
        <w:pStyle w:val="a3"/>
        <w:spacing w:line="276" w:lineRule="auto"/>
        <w:jc w:val="both"/>
        <w:rPr>
          <w:sz w:val="28"/>
          <w:szCs w:val="28"/>
        </w:rPr>
      </w:pPr>
      <w:r w:rsidRPr="008360DF">
        <w:rPr>
          <w:b/>
          <w:sz w:val="28"/>
          <w:szCs w:val="28"/>
        </w:rPr>
        <w:t xml:space="preserve">           </w:t>
      </w:r>
      <w:r w:rsidRPr="00636084">
        <w:rPr>
          <w:sz w:val="28"/>
          <w:szCs w:val="28"/>
        </w:rPr>
        <w:t>Пункт 1.</w:t>
      </w:r>
      <w:r w:rsidRPr="008360DF">
        <w:rPr>
          <w:sz w:val="28"/>
          <w:szCs w:val="28"/>
        </w:rPr>
        <w:t xml:space="preserve"> В графе 3 указывается только количество первичных профорганизаций предприятий, учреждений и организаций;</w:t>
      </w:r>
    </w:p>
    <w:p w:rsidR="000D64CB" w:rsidRDefault="008360DF" w:rsidP="00A527FF">
      <w:pPr>
        <w:pStyle w:val="6"/>
        <w:spacing w:before="0" w:after="0" w:line="276" w:lineRule="auto"/>
        <w:ind w:left="142" w:firstLine="567"/>
        <w:jc w:val="both"/>
        <w:rPr>
          <w:rFonts w:ascii="Times New Roman" w:hAnsi="Times New Roman"/>
          <w:b w:val="0"/>
          <w:sz w:val="28"/>
          <w:szCs w:val="28"/>
        </w:rPr>
      </w:pPr>
      <w:r w:rsidRPr="008360DF">
        <w:rPr>
          <w:rFonts w:ascii="Times New Roman" w:hAnsi="Times New Roman"/>
          <w:b w:val="0"/>
          <w:sz w:val="28"/>
          <w:szCs w:val="28"/>
        </w:rPr>
        <w:t>- в графах 4,5</w:t>
      </w:r>
      <w:r w:rsidR="000D64CB" w:rsidRPr="008360DF">
        <w:rPr>
          <w:rFonts w:ascii="Times New Roman" w:hAnsi="Times New Roman"/>
          <w:b w:val="0"/>
          <w:sz w:val="28"/>
          <w:szCs w:val="28"/>
        </w:rPr>
        <w:t xml:space="preserve"> указывается общее  количество первичных профорганизаций как работников</w:t>
      </w:r>
      <w:r w:rsidRPr="008360DF">
        <w:rPr>
          <w:rFonts w:ascii="Times New Roman" w:hAnsi="Times New Roman"/>
          <w:b w:val="0"/>
          <w:sz w:val="28"/>
          <w:szCs w:val="28"/>
        </w:rPr>
        <w:t xml:space="preserve"> </w:t>
      </w:r>
      <w:r>
        <w:rPr>
          <w:rFonts w:ascii="Times New Roman" w:hAnsi="Times New Roman"/>
          <w:b w:val="0"/>
          <w:sz w:val="28"/>
          <w:szCs w:val="28"/>
        </w:rPr>
        <w:t>о</w:t>
      </w:r>
      <w:r w:rsidRPr="008360DF">
        <w:rPr>
          <w:rFonts w:ascii="Times New Roman" w:hAnsi="Times New Roman"/>
          <w:b w:val="0"/>
          <w:sz w:val="28"/>
          <w:szCs w:val="28"/>
        </w:rPr>
        <w:t>бразователь</w:t>
      </w:r>
      <w:r>
        <w:rPr>
          <w:rFonts w:ascii="Times New Roman" w:hAnsi="Times New Roman"/>
          <w:b w:val="0"/>
          <w:sz w:val="28"/>
          <w:szCs w:val="28"/>
        </w:rPr>
        <w:t xml:space="preserve">ных </w:t>
      </w:r>
      <w:r w:rsidRPr="008360DF">
        <w:rPr>
          <w:rFonts w:ascii="Times New Roman" w:hAnsi="Times New Roman"/>
          <w:b w:val="0"/>
          <w:sz w:val="28"/>
          <w:szCs w:val="28"/>
        </w:rPr>
        <w:t>ор</w:t>
      </w:r>
      <w:r>
        <w:rPr>
          <w:rFonts w:ascii="Times New Roman" w:hAnsi="Times New Roman"/>
          <w:b w:val="0"/>
          <w:sz w:val="28"/>
          <w:szCs w:val="28"/>
        </w:rPr>
        <w:t>ганизаций</w:t>
      </w:r>
      <w:r w:rsidRPr="008360DF">
        <w:rPr>
          <w:rFonts w:ascii="Times New Roman" w:hAnsi="Times New Roman"/>
          <w:b w:val="0"/>
          <w:sz w:val="28"/>
          <w:szCs w:val="28"/>
        </w:rPr>
        <w:t xml:space="preserve"> высшего</w:t>
      </w:r>
      <w:r>
        <w:rPr>
          <w:rFonts w:ascii="Times New Roman" w:hAnsi="Times New Roman"/>
          <w:b w:val="0"/>
          <w:sz w:val="28"/>
          <w:szCs w:val="28"/>
        </w:rPr>
        <w:t xml:space="preserve"> и профессионального </w:t>
      </w:r>
      <w:r w:rsidRPr="008360DF">
        <w:rPr>
          <w:rFonts w:ascii="Times New Roman" w:hAnsi="Times New Roman"/>
          <w:b w:val="0"/>
          <w:sz w:val="28"/>
          <w:szCs w:val="28"/>
        </w:rPr>
        <w:t>образ</w:t>
      </w:r>
      <w:r w:rsidRPr="008360DF">
        <w:rPr>
          <w:rFonts w:ascii="Times New Roman" w:hAnsi="Times New Roman"/>
          <w:b w:val="0"/>
          <w:sz w:val="28"/>
          <w:szCs w:val="28"/>
        </w:rPr>
        <w:t>о</w:t>
      </w:r>
      <w:r w:rsidRPr="008360DF">
        <w:rPr>
          <w:rFonts w:ascii="Times New Roman" w:hAnsi="Times New Roman"/>
          <w:b w:val="0"/>
          <w:sz w:val="28"/>
          <w:szCs w:val="28"/>
        </w:rPr>
        <w:t>вания</w:t>
      </w:r>
      <w:r w:rsidR="000D64CB" w:rsidRPr="008360DF">
        <w:rPr>
          <w:rFonts w:ascii="Times New Roman" w:hAnsi="Times New Roman"/>
          <w:b w:val="0"/>
          <w:sz w:val="28"/>
          <w:szCs w:val="28"/>
        </w:rPr>
        <w:t>, так и первичных профсоюзных организаций студентов, учащихся.</w:t>
      </w:r>
    </w:p>
    <w:p w:rsidR="001E42E4" w:rsidRPr="001E42E4" w:rsidRDefault="001E42E4" w:rsidP="00A527FF">
      <w:pPr>
        <w:spacing w:line="276" w:lineRule="auto"/>
        <w:ind w:firstLine="709"/>
        <w:jc w:val="both"/>
      </w:pPr>
      <w:r w:rsidRPr="00636084">
        <w:t>Пункт 1.1.</w:t>
      </w:r>
      <w:r>
        <w:rPr>
          <w:b/>
        </w:rPr>
        <w:t xml:space="preserve">  </w:t>
      </w:r>
      <w:r w:rsidRPr="001E42E4">
        <w:t>Указывается</w:t>
      </w:r>
      <w:r>
        <w:rPr>
          <w:b/>
        </w:rPr>
        <w:t xml:space="preserve"> </w:t>
      </w:r>
      <w:r w:rsidRPr="001E42E4">
        <w:rPr>
          <w:b/>
        </w:rPr>
        <w:t xml:space="preserve"> </w:t>
      </w:r>
      <w:r w:rsidRPr="001E42E4">
        <w:t>количество первичных профсоюзных организаций</w:t>
      </w:r>
      <w:r>
        <w:t>, численность членов профсоюза</w:t>
      </w:r>
      <w:r w:rsidR="00437B2C">
        <w:t>,</w:t>
      </w:r>
      <w:r>
        <w:t xml:space="preserve"> в которых составляет менее половины всего работающих.</w:t>
      </w:r>
    </w:p>
    <w:p w:rsidR="000D64CB" w:rsidRPr="008360DF" w:rsidRDefault="000D64CB" w:rsidP="00A527FF">
      <w:pPr>
        <w:pStyle w:val="a3"/>
        <w:tabs>
          <w:tab w:val="left" w:pos="709"/>
        </w:tabs>
        <w:spacing w:line="276" w:lineRule="auto"/>
        <w:jc w:val="both"/>
        <w:rPr>
          <w:sz w:val="28"/>
          <w:szCs w:val="28"/>
        </w:rPr>
      </w:pPr>
      <w:r w:rsidRPr="008360DF">
        <w:rPr>
          <w:b/>
          <w:sz w:val="28"/>
          <w:szCs w:val="28"/>
        </w:rPr>
        <w:lastRenderedPageBreak/>
        <w:t xml:space="preserve">           </w:t>
      </w:r>
      <w:r w:rsidRPr="00636084">
        <w:rPr>
          <w:sz w:val="28"/>
          <w:szCs w:val="28"/>
        </w:rPr>
        <w:t xml:space="preserve">Пункт </w:t>
      </w:r>
      <w:r w:rsidR="008360DF" w:rsidRPr="00636084">
        <w:rPr>
          <w:sz w:val="28"/>
          <w:szCs w:val="28"/>
        </w:rPr>
        <w:t>1.</w:t>
      </w:r>
      <w:r w:rsidRPr="00636084">
        <w:rPr>
          <w:sz w:val="28"/>
          <w:szCs w:val="28"/>
        </w:rPr>
        <w:t>2.</w:t>
      </w:r>
      <w:r w:rsidR="008360DF">
        <w:rPr>
          <w:sz w:val="28"/>
          <w:szCs w:val="28"/>
        </w:rPr>
        <w:t xml:space="preserve"> В графах 4,5 </w:t>
      </w:r>
      <w:r w:rsidRPr="008360DF">
        <w:rPr>
          <w:sz w:val="28"/>
          <w:szCs w:val="28"/>
        </w:rPr>
        <w:t xml:space="preserve"> указывается только количество первичных профсоюзных организаций студентов, учащихся.</w:t>
      </w:r>
    </w:p>
    <w:p w:rsidR="000D64CB" w:rsidRPr="008360DF" w:rsidRDefault="008360DF" w:rsidP="00A527FF">
      <w:pPr>
        <w:pStyle w:val="a3"/>
        <w:spacing w:line="276" w:lineRule="auto"/>
        <w:jc w:val="both"/>
        <w:rPr>
          <w:sz w:val="28"/>
          <w:szCs w:val="28"/>
        </w:rPr>
      </w:pPr>
      <w:r>
        <w:rPr>
          <w:b/>
          <w:sz w:val="28"/>
          <w:szCs w:val="28"/>
        </w:rPr>
        <w:t xml:space="preserve">           </w:t>
      </w:r>
      <w:r w:rsidRPr="00636084">
        <w:rPr>
          <w:sz w:val="28"/>
          <w:szCs w:val="28"/>
        </w:rPr>
        <w:t>Пункт 3</w:t>
      </w:r>
      <w:r w:rsidR="000D64CB" w:rsidRPr="00636084">
        <w:rPr>
          <w:sz w:val="28"/>
          <w:szCs w:val="28"/>
        </w:rPr>
        <w:t>.</w:t>
      </w:r>
      <w:r w:rsidR="000D64CB" w:rsidRPr="008360DF">
        <w:rPr>
          <w:sz w:val="28"/>
          <w:szCs w:val="28"/>
        </w:rPr>
        <w:t xml:space="preserve"> Количество работающих в  первичной профсоюзной организации сотрудников учебного заведения указываетс</w:t>
      </w:r>
      <w:r>
        <w:rPr>
          <w:sz w:val="28"/>
          <w:szCs w:val="28"/>
        </w:rPr>
        <w:t>я в соответствующих графах 4,5. Аналогично заполняется пункт 4</w:t>
      </w:r>
      <w:r w:rsidR="000D64CB" w:rsidRPr="008360DF">
        <w:rPr>
          <w:sz w:val="28"/>
          <w:szCs w:val="28"/>
        </w:rPr>
        <w:t xml:space="preserve"> «Из них членов профсоюзов».</w:t>
      </w:r>
    </w:p>
    <w:p w:rsidR="000D64CB" w:rsidRPr="008360DF" w:rsidRDefault="000D64CB" w:rsidP="00A527FF">
      <w:pPr>
        <w:pStyle w:val="a3"/>
        <w:spacing w:line="276" w:lineRule="auto"/>
        <w:jc w:val="both"/>
        <w:rPr>
          <w:sz w:val="28"/>
          <w:szCs w:val="28"/>
        </w:rPr>
      </w:pPr>
      <w:r w:rsidRPr="008360DF">
        <w:rPr>
          <w:sz w:val="28"/>
          <w:szCs w:val="28"/>
        </w:rPr>
        <w:t xml:space="preserve">           </w:t>
      </w:r>
      <w:r w:rsidRPr="00636084">
        <w:rPr>
          <w:sz w:val="28"/>
          <w:szCs w:val="28"/>
        </w:rPr>
        <w:t>Если</w:t>
      </w:r>
      <w:r w:rsidRPr="008360DF">
        <w:rPr>
          <w:sz w:val="28"/>
          <w:szCs w:val="28"/>
        </w:rPr>
        <w:t xml:space="preserve"> первичная профсоюзная организация учебного заведения объединяет и работающих, и </w:t>
      </w:r>
      <w:r w:rsidR="00A51388">
        <w:rPr>
          <w:sz w:val="28"/>
          <w:szCs w:val="28"/>
        </w:rPr>
        <w:t>об</w:t>
      </w:r>
      <w:r w:rsidRPr="008360DF">
        <w:rPr>
          <w:sz w:val="28"/>
          <w:szCs w:val="28"/>
        </w:rPr>
        <w:t>уча</w:t>
      </w:r>
      <w:r w:rsidR="00A51388">
        <w:rPr>
          <w:sz w:val="28"/>
          <w:szCs w:val="28"/>
        </w:rPr>
        <w:t>ю</w:t>
      </w:r>
      <w:r w:rsidRPr="008360DF">
        <w:rPr>
          <w:sz w:val="28"/>
          <w:szCs w:val="28"/>
        </w:rPr>
        <w:t>щихся (единая первичная профорганизация), то численность работающих</w:t>
      </w:r>
      <w:r w:rsidR="008360DF">
        <w:rPr>
          <w:sz w:val="28"/>
          <w:szCs w:val="28"/>
        </w:rPr>
        <w:t xml:space="preserve"> необходимо указывать в пункте 3 (графы 4,5</w:t>
      </w:r>
      <w:r w:rsidRPr="008360DF">
        <w:rPr>
          <w:sz w:val="28"/>
          <w:szCs w:val="28"/>
        </w:rPr>
        <w:t xml:space="preserve">) , а численность </w:t>
      </w:r>
      <w:r w:rsidR="008360DF">
        <w:rPr>
          <w:sz w:val="28"/>
          <w:szCs w:val="28"/>
        </w:rPr>
        <w:t xml:space="preserve"> студентов, </w:t>
      </w:r>
      <w:r w:rsidR="00A51388">
        <w:rPr>
          <w:sz w:val="28"/>
          <w:szCs w:val="28"/>
        </w:rPr>
        <w:t>учащихся - в пункте 5 (графы 4,5</w:t>
      </w:r>
      <w:r w:rsidRPr="008360DF">
        <w:rPr>
          <w:sz w:val="28"/>
          <w:szCs w:val="28"/>
        </w:rPr>
        <w:t xml:space="preserve">). </w:t>
      </w:r>
      <w:r w:rsidR="00A51388">
        <w:rPr>
          <w:sz w:val="28"/>
          <w:szCs w:val="28"/>
        </w:rPr>
        <w:t xml:space="preserve"> Соответственно ч</w:t>
      </w:r>
      <w:r w:rsidRPr="008360DF">
        <w:rPr>
          <w:sz w:val="28"/>
          <w:szCs w:val="28"/>
        </w:rPr>
        <w:t>исленность членов профсоюза ср</w:t>
      </w:r>
      <w:r w:rsidR="00A51388">
        <w:rPr>
          <w:sz w:val="28"/>
          <w:szCs w:val="28"/>
        </w:rPr>
        <w:t>еди них указывается в  пунктах 4 и 6 (графы 4,5</w:t>
      </w:r>
      <w:r w:rsidRPr="008360DF">
        <w:rPr>
          <w:sz w:val="28"/>
          <w:szCs w:val="28"/>
        </w:rPr>
        <w:t xml:space="preserve">). </w:t>
      </w:r>
    </w:p>
    <w:p w:rsidR="000D64CB" w:rsidRPr="008360DF" w:rsidRDefault="000D64CB" w:rsidP="00A527FF">
      <w:pPr>
        <w:pStyle w:val="a3"/>
        <w:spacing w:line="276" w:lineRule="auto"/>
        <w:jc w:val="both"/>
        <w:rPr>
          <w:sz w:val="28"/>
          <w:szCs w:val="28"/>
        </w:rPr>
      </w:pPr>
      <w:r w:rsidRPr="008360DF">
        <w:rPr>
          <w:sz w:val="28"/>
          <w:szCs w:val="28"/>
        </w:rPr>
        <w:t xml:space="preserve">           </w:t>
      </w:r>
      <w:r w:rsidRPr="00636084">
        <w:rPr>
          <w:sz w:val="28"/>
          <w:szCs w:val="28"/>
        </w:rPr>
        <w:t>В том случае,</w:t>
      </w:r>
      <w:r w:rsidRPr="008360DF">
        <w:rPr>
          <w:sz w:val="28"/>
          <w:szCs w:val="28"/>
        </w:rPr>
        <w:t xml:space="preserve"> если на п</w:t>
      </w:r>
      <w:r w:rsidR="00A51388">
        <w:rPr>
          <w:sz w:val="28"/>
          <w:szCs w:val="28"/>
        </w:rPr>
        <w:t>рофсоюзном обслуживании профсоюзной организации</w:t>
      </w:r>
      <w:r w:rsidRPr="008360DF">
        <w:rPr>
          <w:sz w:val="28"/>
          <w:szCs w:val="28"/>
        </w:rPr>
        <w:t xml:space="preserve"> предприятия находится базовое учебное заведение, то сведения о количестве  работающих заносятся в п</w:t>
      </w:r>
      <w:r w:rsidR="00A51388">
        <w:rPr>
          <w:sz w:val="28"/>
          <w:szCs w:val="28"/>
        </w:rPr>
        <w:t>ункт 3</w:t>
      </w:r>
      <w:r w:rsidRPr="008360DF">
        <w:rPr>
          <w:sz w:val="28"/>
          <w:szCs w:val="28"/>
        </w:rPr>
        <w:t xml:space="preserve"> по графе 3, </w:t>
      </w:r>
      <w:r w:rsidR="00A51388">
        <w:rPr>
          <w:sz w:val="28"/>
          <w:szCs w:val="28"/>
        </w:rPr>
        <w:t>а сведения об учащихся в пункт 5 по графе 4 или 5</w:t>
      </w:r>
      <w:r w:rsidRPr="008360DF">
        <w:rPr>
          <w:sz w:val="28"/>
          <w:szCs w:val="28"/>
        </w:rPr>
        <w:t>. Соответственно работающие чле</w:t>
      </w:r>
      <w:r w:rsidR="00A51388">
        <w:rPr>
          <w:sz w:val="28"/>
          <w:szCs w:val="28"/>
        </w:rPr>
        <w:t>ны профсоюза заносятся в пункт 4</w:t>
      </w:r>
      <w:r w:rsidRPr="008360DF">
        <w:rPr>
          <w:sz w:val="28"/>
          <w:szCs w:val="28"/>
        </w:rPr>
        <w:t xml:space="preserve"> по графе 3, а член</w:t>
      </w:r>
      <w:r w:rsidR="00A51388">
        <w:rPr>
          <w:sz w:val="28"/>
          <w:szCs w:val="28"/>
        </w:rPr>
        <w:t xml:space="preserve">ы профсоюза - учащиеся в пункт 6 по графе 4 или </w:t>
      </w:r>
      <w:r w:rsidRPr="008360DF">
        <w:rPr>
          <w:sz w:val="28"/>
          <w:szCs w:val="28"/>
        </w:rPr>
        <w:t>5</w:t>
      </w:r>
      <w:r w:rsidR="00A51388">
        <w:rPr>
          <w:sz w:val="28"/>
          <w:szCs w:val="28"/>
        </w:rPr>
        <w:t xml:space="preserve">.    </w:t>
      </w:r>
      <w:r w:rsidRPr="008360DF">
        <w:rPr>
          <w:sz w:val="28"/>
          <w:szCs w:val="28"/>
        </w:rPr>
        <w:t xml:space="preserve"> </w:t>
      </w:r>
    </w:p>
    <w:p w:rsidR="00A51388" w:rsidRDefault="00A51388" w:rsidP="00A527FF">
      <w:pPr>
        <w:pStyle w:val="a3"/>
        <w:spacing w:line="276" w:lineRule="auto"/>
        <w:ind w:firstLine="709"/>
        <w:jc w:val="both"/>
        <w:rPr>
          <w:sz w:val="28"/>
          <w:szCs w:val="28"/>
        </w:rPr>
      </w:pPr>
      <w:r w:rsidRPr="00636084">
        <w:rPr>
          <w:sz w:val="28"/>
          <w:szCs w:val="28"/>
        </w:rPr>
        <w:t>Пункт 9.</w:t>
      </w:r>
      <w:r w:rsidRPr="00A51388">
        <w:rPr>
          <w:sz w:val="28"/>
          <w:szCs w:val="28"/>
        </w:rPr>
        <w:t xml:space="preserve"> </w:t>
      </w:r>
      <w:r>
        <w:rPr>
          <w:sz w:val="28"/>
          <w:szCs w:val="28"/>
        </w:rPr>
        <w:t xml:space="preserve"> </w:t>
      </w:r>
      <w:r w:rsidRPr="00A51388">
        <w:rPr>
          <w:sz w:val="28"/>
          <w:szCs w:val="28"/>
        </w:rPr>
        <w:t>Процент охвата профсоюзным членством определяется делением количества членов профсоюза среди</w:t>
      </w:r>
      <w:r>
        <w:rPr>
          <w:sz w:val="28"/>
          <w:szCs w:val="28"/>
        </w:rPr>
        <w:t xml:space="preserve"> работающих и учащихся (пункт 8</w:t>
      </w:r>
      <w:r w:rsidRPr="00A51388">
        <w:rPr>
          <w:sz w:val="28"/>
          <w:szCs w:val="28"/>
        </w:rPr>
        <w:t>) на число</w:t>
      </w:r>
      <w:r>
        <w:rPr>
          <w:sz w:val="28"/>
          <w:szCs w:val="28"/>
        </w:rPr>
        <w:t xml:space="preserve"> работающих и учащихся (пункт 7</w:t>
      </w:r>
      <w:r w:rsidRPr="00A51388">
        <w:rPr>
          <w:sz w:val="28"/>
          <w:szCs w:val="28"/>
        </w:rPr>
        <w:t>) с последующим умножением результата на 100.</w:t>
      </w:r>
    </w:p>
    <w:p w:rsidR="00636084" w:rsidRPr="000A529B" w:rsidRDefault="00636084" w:rsidP="00636084">
      <w:pPr>
        <w:pStyle w:val="a3"/>
        <w:spacing w:line="276" w:lineRule="auto"/>
        <w:ind w:firstLine="709"/>
        <w:jc w:val="both"/>
        <w:rPr>
          <w:b/>
          <w:sz w:val="28"/>
          <w:szCs w:val="28"/>
        </w:rPr>
      </w:pPr>
      <w:r w:rsidRPr="000A529B">
        <w:rPr>
          <w:b/>
          <w:sz w:val="28"/>
          <w:szCs w:val="28"/>
        </w:rPr>
        <w:t>Пункт 11 «Членов профсоюза - вр</w:t>
      </w:r>
      <w:r w:rsidRPr="000A529B">
        <w:rPr>
          <w:b/>
          <w:sz w:val="28"/>
          <w:szCs w:val="28"/>
        </w:rPr>
        <w:t>е</w:t>
      </w:r>
      <w:r w:rsidRPr="000A529B">
        <w:rPr>
          <w:b/>
          <w:sz w:val="28"/>
          <w:szCs w:val="28"/>
        </w:rPr>
        <w:t>менно не работающих».</w:t>
      </w:r>
    </w:p>
    <w:p w:rsidR="00636084" w:rsidRPr="008E4F4A" w:rsidRDefault="00636084" w:rsidP="00636084">
      <w:pPr>
        <w:pStyle w:val="a3"/>
        <w:spacing w:line="276" w:lineRule="auto"/>
        <w:ind w:firstLine="709"/>
        <w:jc w:val="both"/>
        <w:rPr>
          <w:i/>
          <w:sz w:val="28"/>
          <w:szCs w:val="28"/>
        </w:rPr>
      </w:pPr>
      <w:r w:rsidRPr="008E4F4A">
        <w:rPr>
          <w:i/>
          <w:sz w:val="28"/>
          <w:szCs w:val="28"/>
        </w:rPr>
        <w:t>Под данную категорию подпадают лица, прекратившие трудовую деятельность или обучение в связи с сокращением численности или штатов, вследствие  реорганизации или ликвидации (упразднения) предприятия, учреждения, иными уважительными причинами, предусмотренными уставами Профсоюзов или решениями соответствующих профсоюзных органов.</w:t>
      </w:r>
    </w:p>
    <w:p w:rsidR="00636084" w:rsidRPr="008E4F4A" w:rsidRDefault="00636084" w:rsidP="00636084">
      <w:pPr>
        <w:pStyle w:val="a3"/>
        <w:spacing w:line="276" w:lineRule="auto"/>
        <w:ind w:firstLine="709"/>
        <w:jc w:val="both"/>
        <w:rPr>
          <w:i/>
          <w:sz w:val="28"/>
          <w:szCs w:val="28"/>
        </w:rPr>
      </w:pPr>
      <w:r w:rsidRPr="008E4F4A">
        <w:rPr>
          <w:i/>
          <w:sz w:val="28"/>
          <w:szCs w:val="28"/>
        </w:rPr>
        <w:t xml:space="preserve">Не подпадают под данную категорию лица, находящиеся в отпуске по уходу за ребенком. Они подлежат учету в пунктах 1, 2 и 4, 5.  </w:t>
      </w:r>
    </w:p>
    <w:p w:rsidR="00A51388" w:rsidRPr="00A51388" w:rsidRDefault="00D1524D" w:rsidP="00A527FF">
      <w:pPr>
        <w:pStyle w:val="a3"/>
        <w:spacing w:line="276" w:lineRule="auto"/>
        <w:ind w:firstLine="709"/>
        <w:jc w:val="both"/>
        <w:rPr>
          <w:sz w:val="28"/>
          <w:szCs w:val="28"/>
        </w:rPr>
      </w:pPr>
      <w:r w:rsidRPr="00636084">
        <w:rPr>
          <w:sz w:val="28"/>
          <w:szCs w:val="28"/>
        </w:rPr>
        <w:t>Данные пункта 1</w:t>
      </w:r>
      <w:r w:rsidR="000C256C" w:rsidRPr="00636084">
        <w:rPr>
          <w:sz w:val="28"/>
          <w:szCs w:val="28"/>
        </w:rPr>
        <w:t>2</w:t>
      </w:r>
      <w:r w:rsidR="00A51388" w:rsidRPr="00A51388">
        <w:rPr>
          <w:sz w:val="28"/>
          <w:szCs w:val="28"/>
        </w:rPr>
        <w:t xml:space="preserve"> определяются </w:t>
      </w:r>
      <w:r w:rsidR="00F4111D">
        <w:rPr>
          <w:sz w:val="28"/>
          <w:szCs w:val="28"/>
        </w:rPr>
        <w:t>как сумма показателей пунктов 8</w:t>
      </w:r>
      <w:r w:rsidR="000C256C">
        <w:rPr>
          <w:sz w:val="28"/>
          <w:szCs w:val="28"/>
        </w:rPr>
        <w:t xml:space="preserve">, </w:t>
      </w:r>
      <w:r>
        <w:rPr>
          <w:sz w:val="28"/>
          <w:szCs w:val="28"/>
        </w:rPr>
        <w:t>10</w:t>
      </w:r>
      <w:r w:rsidR="000C256C">
        <w:rPr>
          <w:sz w:val="28"/>
          <w:szCs w:val="28"/>
        </w:rPr>
        <w:t xml:space="preserve"> и 11</w:t>
      </w:r>
      <w:r>
        <w:rPr>
          <w:sz w:val="28"/>
          <w:szCs w:val="28"/>
        </w:rPr>
        <w:t xml:space="preserve">. </w:t>
      </w:r>
      <w:r w:rsidR="00A51388" w:rsidRPr="00A51388">
        <w:rPr>
          <w:sz w:val="28"/>
          <w:szCs w:val="28"/>
        </w:rPr>
        <w:t xml:space="preserve"> </w:t>
      </w:r>
    </w:p>
    <w:p w:rsidR="00A51388" w:rsidRDefault="00636084" w:rsidP="00E43C1F">
      <w:pPr>
        <w:pStyle w:val="a3"/>
        <w:spacing w:line="276" w:lineRule="auto"/>
        <w:ind w:firstLine="709"/>
        <w:jc w:val="both"/>
        <w:rPr>
          <w:sz w:val="28"/>
          <w:szCs w:val="28"/>
        </w:rPr>
      </w:pPr>
      <w:r>
        <w:rPr>
          <w:b/>
          <w:sz w:val="28"/>
          <w:szCs w:val="28"/>
        </w:rPr>
        <w:t>Пункт 13</w:t>
      </w:r>
      <w:r w:rsidR="00A51388" w:rsidRPr="00D73FEF">
        <w:rPr>
          <w:b/>
          <w:sz w:val="28"/>
          <w:szCs w:val="28"/>
        </w:rPr>
        <w:t>.</w:t>
      </w:r>
      <w:r w:rsidR="00A51388" w:rsidRPr="00A51388">
        <w:rPr>
          <w:sz w:val="28"/>
          <w:szCs w:val="28"/>
        </w:rPr>
        <w:t xml:space="preserve"> Учитываются только лица, вышедшие из профсоюза по собственному желанию на основании письменного или устного заявления, но продолжающие работать  или учиться. Лица, уволенные  с предприятия, из организации, учреждения или отчисленные из учебного заведения  в данной строке не учитываются.</w:t>
      </w:r>
    </w:p>
    <w:p w:rsidR="00E43C1F" w:rsidRPr="000A529B" w:rsidRDefault="00E43C1F" w:rsidP="00E43C1F">
      <w:pPr>
        <w:pStyle w:val="a3"/>
        <w:spacing w:line="276" w:lineRule="auto"/>
        <w:ind w:firstLine="709"/>
        <w:jc w:val="both"/>
        <w:rPr>
          <w:b/>
          <w:sz w:val="28"/>
          <w:szCs w:val="28"/>
        </w:rPr>
      </w:pPr>
      <w:r w:rsidRPr="000A529B">
        <w:rPr>
          <w:b/>
          <w:sz w:val="28"/>
          <w:szCs w:val="28"/>
        </w:rPr>
        <w:t xml:space="preserve">Пункт 14  «Исключено из профсоюза». </w:t>
      </w:r>
    </w:p>
    <w:p w:rsidR="00E43C1F" w:rsidRPr="008E4F4A" w:rsidRDefault="00E43C1F" w:rsidP="00E43C1F">
      <w:pPr>
        <w:pStyle w:val="a3"/>
        <w:spacing w:line="276" w:lineRule="auto"/>
        <w:ind w:firstLine="709"/>
        <w:jc w:val="both"/>
        <w:rPr>
          <w:i/>
          <w:sz w:val="28"/>
          <w:szCs w:val="28"/>
        </w:rPr>
      </w:pPr>
      <w:r w:rsidRPr="008E4F4A">
        <w:rPr>
          <w:i/>
          <w:sz w:val="28"/>
          <w:szCs w:val="28"/>
        </w:rPr>
        <w:lastRenderedPageBreak/>
        <w:t xml:space="preserve">Под данную категорию подпадают лица, исключенные из Профсоюза за невыполнение уставных обязанностей, а также за действия, наносящие вред Профсоюзу.  </w:t>
      </w:r>
    </w:p>
    <w:p w:rsidR="00E43C1F" w:rsidRPr="000A529B" w:rsidRDefault="00E43C1F" w:rsidP="00E43C1F">
      <w:pPr>
        <w:pStyle w:val="a3"/>
        <w:spacing w:after="240" w:line="276" w:lineRule="auto"/>
        <w:ind w:firstLine="709"/>
        <w:jc w:val="both"/>
        <w:rPr>
          <w:sz w:val="28"/>
          <w:szCs w:val="28"/>
        </w:rPr>
      </w:pPr>
      <w:r w:rsidRPr="008E4F4A">
        <w:rPr>
          <w:i/>
          <w:sz w:val="28"/>
          <w:szCs w:val="28"/>
        </w:rPr>
        <w:t>Не подпадают под данную категорию лица, уволенные с предприятия, учреждения, отчисленные из учебного заведения, выпускники учебных  заведений не снявшиеся своевременно с профсоюзного учета и на этом основании исключенные из Профсоюза (если таковая норма имеется в Уставе  Профсоюза).</w:t>
      </w:r>
      <w:r w:rsidRPr="000A529B">
        <w:rPr>
          <w:sz w:val="28"/>
          <w:szCs w:val="28"/>
        </w:rPr>
        <w:t xml:space="preserve"> </w:t>
      </w:r>
    </w:p>
    <w:p w:rsidR="004318DE" w:rsidRPr="00636084" w:rsidRDefault="004318DE" w:rsidP="00A527FF">
      <w:pPr>
        <w:spacing w:line="276" w:lineRule="auto"/>
        <w:ind w:firstLine="851"/>
        <w:jc w:val="both"/>
        <w:rPr>
          <w:szCs w:val="28"/>
        </w:rPr>
      </w:pPr>
      <w:r w:rsidRPr="00636084">
        <w:rPr>
          <w:szCs w:val="28"/>
        </w:rPr>
        <w:t xml:space="preserve">Проверка данных по графе 6:   </w:t>
      </w:r>
    </w:p>
    <w:p w:rsidR="00C87A4F" w:rsidRDefault="00DB7901" w:rsidP="00A527FF">
      <w:pPr>
        <w:spacing w:line="276" w:lineRule="auto"/>
        <w:ind w:firstLine="851"/>
        <w:jc w:val="both"/>
        <w:rPr>
          <w:szCs w:val="28"/>
        </w:rPr>
      </w:pPr>
      <w:r>
        <w:rPr>
          <w:szCs w:val="28"/>
        </w:rPr>
        <w:t xml:space="preserve">сумма пунктов 3 и 5 </w:t>
      </w:r>
      <w:r w:rsidR="00C87A4F">
        <w:rPr>
          <w:szCs w:val="28"/>
        </w:rPr>
        <w:t xml:space="preserve">по графе 6 </w:t>
      </w:r>
      <w:r>
        <w:rPr>
          <w:szCs w:val="28"/>
        </w:rPr>
        <w:t xml:space="preserve">должна соответствовать сумме </w:t>
      </w:r>
      <w:r w:rsidR="00C87A4F">
        <w:rPr>
          <w:szCs w:val="28"/>
        </w:rPr>
        <w:t>пункта 7 по графе 6;</w:t>
      </w:r>
    </w:p>
    <w:p w:rsidR="005435FF" w:rsidRDefault="005435FF" w:rsidP="00A527FF">
      <w:pPr>
        <w:spacing w:line="276" w:lineRule="auto"/>
        <w:ind w:firstLine="851"/>
        <w:jc w:val="both"/>
        <w:rPr>
          <w:szCs w:val="28"/>
        </w:rPr>
      </w:pPr>
      <w:r>
        <w:rPr>
          <w:szCs w:val="28"/>
        </w:rPr>
        <w:t xml:space="preserve">сумма пунктов 4 и 6 </w:t>
      </w:r>
      <w:r w:rsidR="00C87A4F">
        <w:rPr>
          <w:szCs w:val="28"/>
        </w:rPr>
        <w:t xml:space="preserve">по графе 6 </w:t>
      </w:r>
      <w:r>
        <w:rPr>
          <w:szCs w:val="28"/>
        </w:rPr>
        <w:t xml:space="preserve">должна соответствовать сумме </w:t>
      </w:r>
      <w:r w:rsidR="00C87A4F">
        <w:rPr>
          <w:szCs w:val="28"/>
        </w:rPr>
        <w:t xml:space="preserve">пункта 8 по </w:t>
      </w:r>
      <w:r>
        <w:rPr>
          <w:szCs w:val="28"/>
        </w:rPr>
        <w:t>графе</w:t>
      </w:r>
      <w:r w:rsidR="00C87A4F">
        <w:rPr>
          <w:szCs w:val="28"/>
        </w:rPr>
        <w:t xml:space="preserve"> 6;</w:t>
      </w:r>
    </w:p>
    <w:p w:rsidR="00C87A4F" w:rsidRDefault="000C256C" w:rsidP="00A527FF">
      <w:pPr>
        <w:spacing w:after="240" w:line="276" w:lineRule="auto"/>
        <w:ind w:firstLine="851"/>
        <w:jc w:val="both"/>
        <w:rPr>
          <w:szCs w:val="28"/>
        </w:rPr>
      </w:pPr>
      <w:r>
        <w:rPr>
          <w:szCs w:val="28"/>
        </w:rPr>
        <w:t xml:space="preserve">сумма пунктов 4, 6, </w:t>
      </w:r>
      <w:r w:rsidR="00C87A4F">
        <w:rPr>
          <w:szCs w:val="28"/>
        </w:rPr>
        <w:t xml:space="preserve">10 </w:t>
      </w:r>
      <w:r>
        <w:rPr>
          <w:szCs w:val="28"/>
        </w:rPr>
        <w:t>и 11 графы</w:t>
      </w:r>
      <w:r w:rsidR="00C87A4F">
        <w:rPr>
          <w:szCs w:val="28"/>
        </w:rPr>
        <w:t xml:space="preserve"> 6 должна соответство</w:t>
      </w:r>
      <w:r>
        <w:rPr>
          <w:szCs w:val="28"/>
        </w:rPr>
        <w:t>вать сумме пункта 12</w:t>
      </w:r>
      <w:r w:rsidR="00D9336B">
        <w:rPr>
          <w:szCs w:val="28"/>
        </w:rPr>
        <w:t xml:space="preserve"> по графе 6.</w:t>
      </w:r>
    </w:p>
    <w:p w:rsidR="003231A1" w:rsidRPr="00005EFF" w:rsidRDefault="003231A1" w:rsidP="00A527FF">
      <w:pPr>
        <w:pStyle w:val="a3"/>
        <w:spacing w:after="240" w:line="276" w:lineRule="auto"/>
        <w:rPr>
          <w:b/>
          <w:sz w:val="28"/>
          <w:szCs w:val="28"/>
        </w:rPr>
      </w:pPr>
      <w:r w:rsidRPr="00005EFF">
        <w:rPr>
          <w:b/>
          <w:sz w:val="28"/>
          <w:szCs w:val="28"/>
        </w:rPr>
        <w:t xml:space="preserve">Таблица </w:t>
      </w:r>
      <w:r w:rsidRPr="00005EFF">
        <w:rPr>
          <w:b/>
          <w:sz w:val="28"/>
          <w:szCs w:val="28"/>
          <w:lang w:val="en-US"/>
        </w:rPr>
        <w:t>III</w:t>
      </w:r>
      <w:r w:rsidRPr="00005EFF">
        <w:rPr>
          <w:b/>
          <w:sz w:val="28"/>
          <w:szCs w:val="28"/>
        </w:rPr>
        <w:t>.  Профсоюзные кадры и  актив</w:t>
      </w:r>
    </w:p>
    <w:p w:rsidR="003231A1" w:rsidRDefault="003231A1" w:rsidP="00A527FF">
      <w:pPr>
        <w:pStyle w:val="a3"/>
        <w:spacing w:line="276" w:lineRule="auto"/>
        <w:jc w:val="both"/>
        <w:rPr>
          <w:sz w:val="28"/>
          <w:szCs w:val="28"/>
        </w:rPr>
      </w:pPr>
      <w:r w:rsidRPr="004203F8">
        <w:rPr>
          <w:sz w:val="28"/>
          <w:szCs w:val="28"/>
        </w:rPr>
        <w:t xml:space="preserve">           </w:t>
      </w:r>
      <w:r w:rsidRPr="00636084">
        <w:rPr>
          <w:sz w:val="28"/>
          <w:szCs w:val="28"/>
        </w:rPr>
        <w:t>Пункт 1</w:t>
      </w:r>
      <w:r w:rsidRPr="004203F8">
        <w:rPr>
          <w:sz w:val="28"/>
          <w:szCs w:val="28"/>
        </w:rPr>
        <w:t xml:space="preserve"> «Всего председателей первичных профсоюзных организаций» </w:t>
      </w:r>
      <w:r w:rsidR="004203F8">
        <w:rPr>
          <w:sz w:val="28"/>
          <w:szCs w:val="28"/>
        </w:rPr>
        <w:t xml:space="preserve">по графе 3 </w:t>
      </w:r>
      <w:r w:rsidRPr="004203F8">
        <w:rPr>
          <w:sz w:val="28"/>
          <w:szCs w:val="28"/>
        </w:rPr>
        <w:t xml:space="preserve">исчисляется  суммированием показателей пунктов </w:t>
      </w:r>
      <w:r w:rsidR="008B1E60">
        <w:rPr>
          <w:sz w:val="28"/>
          <w:szCs w:val="28"/>
        </w:rPr>
        <w:t>1.1</w:t>
      </w:r>
      <w:r w:rsidR="00F4111D">
        <w:rPr>
          <w:sz w:val="28"/>
          <w:szCs w:val="28"/>
        </w:rPr>
        <w:t xml:space="preserve">, </w:t>
      </w:r>
      <w:r w:rsidR="008B1E60">
        <w:rPr>
          <w:sz w:val="28"/>
          <w:szCs w:val="28"/>
        </w:rPr>
        <w:t>1.2, 1.3</w:t>
      </w:r>
      <w:r w:rsidRPr="004203F8">
        <w:rPr>
          <w:sz w:val="28"/>
          <w:szCs w:val="28"/>
        </w:rPr>
        <w:t xml:space="preserve"> и должен соответствовать количеству первичных профсоюзных организац</w:t>
      </w:r>
      <w:r w:rsidR="004203F8">
        <w:rPr>
          <w:sz w:val="28"/>
          <w:szCs w:val="28"/>
        </w:rPr>
        <w:t>ий в Таблице 2, пункт 1, графа 6</w:t>
      </w:r>
      <w:r w:rsidRPr="004203F8">
        <w:rPr>
          <w:sz w:val="28"/>
          <w:szCs w:val="28"/>
        </w:rPr>
        <w:t xml:space="preserve"> «Всего».</w:t>
      </w:r>
    </w:p>
    <w:p w:rsidR="004733E5" w:rsidRDefault="004203F8" w:rsidP="00A527FF">
      <w:pPr>
        <w:spacing w:line="276" w:lineRule="auto"/>
        <w:ind w:firstLine="709"/>
        <w:jc w:val="both"/>
        <w:rPr>
          <w:szCs w:val="28"/>
        </w:rPr>
      </w:pPr>
      <w:r>
        <w:rPr>
          <w:szCs w:val="28"/>
        </w:rPr>
        <w:t>В пункт</w:t>
      </w:r>
      <w:r w:rsidRPr="00910C7D">
        <w:rPr>
          <w:szCs w:val="28"/>
        </w:rPr>
        <w:t xml:space="preserve"> 1.2  </w:t>
      </w:r>
      <w:r>
        <w:rPr>
          <w:szCs w:val="28"/>
        </w:rPr>
        <w:t xml:space="preserve">включаются </w:t>
      </w:r>
      <w:r w:rsidRPr="00910C7D">
        <w:rPr>
          <w:szCs w:val="28"/>
        </w:rPr>
        <w:t xml:space="preserve">и председатели первичных профсоюзных организаций работников </w:t>
      </w:r>
      <w:r>
        <w:rPr>
          <w:szCs w:val="28"/>
        </w:rPr>
        <w:t>о</w:t>
      </w:r>
      <w:r w:rsidRPr="00910C7D">
        <w:rPr>
          <w:szCs w:val="28"/>
        </w:rPr>
        <w:t>бразователь</w:t>
      </w:r>
      <w:r>
        <w:rPr>
          <w:szCs w:val="28"/>
        </w:rPr>
        <w:t>ных</w:t>
      </w:r>
      <w:r w:rsidRPr="00910C7D">
        <w:rPr>
          <w:szCs w:val="28"/>
        </w:rPr>
        <w:t xml:space="preserve"> ор</w:t>
      </w:r>
      <w:r>
        <w:rPr>
          <w:szCs w:val="28"/>
        </w:rPr>
        <w:t>ганизаций</w:t>
      </w:r>
      <w:r w:rsidRPr="00910C7D">
        <w:rPr>
          <w:szCs w:val="28"/>
        </w:rPr>
        <w:t xml:space="preserve"> высшего образования </w:t>
      </w:r>
      <w:r>
        <w:rPr>
          <w:szCs w:val="28"/>
        </w:rPr>
        <w:t>и п</w:t>
      </w:r>
      <w:r w:rsidRPr="00910C7D">
        <w:rPr>
          <w:szCs w:val="28"/>
        </w:rPr>
        <w:t>рофессиональ</w:t>
      </w:r>
      <w:r>
        <w:rPr>
          <w:szCs w:val="28"/>
        </w:rPr>
        <w:t>ных</w:t>
      </w:r>
      <w:r w:rsidRPr="00910C7D">
        <w:rPr>
          <w:szCs w:val="28"/>
        </w:rPr>
        <w:t xml:space="preserve"> образователь</w:t>
      </w:r>
      <w:r>
        <w:rPr>
          <w:szCs w:val="28"/>
        </w:rPr>
        <w:t>ных</w:t>
      </w:r>
      <w:r w:rsidRPr="00910C7D">
        <w:rPr>
          <w:szCs w:val="28"/>
        </w:rPr>
        <w:t xml:space="preserve"> орган</w:t>
      </w:r>
      <w:r w:rsidRPr="00910C7D">
        <w:rPr>
          <w:szCs w:val="28"/>
        </w:rPr>
        <w:t>и</w:t>
      </w:r>
      <w:r w:rsidR="004733E5">
        <w:rPr>
          <w:szCs w:val="28"/>
        </w:rPr>
        <w:t xml:space="preserve">заций. </w:t>
      </w:r>
    </w:p>
    <w:p w:rsidR="004733E5" w:rsidRDefault="004733E5" w:rsidP="00A527FF">
      <w:pPr>
        <w:spacing w:line="276" w:lineRule="auto"/>
        <w:ind w:firstLine="709"/>
        <w:jc w:val="both"/>
        <w:rPr>
          <w:szCs w:val="28"/>
        </w:rPr>
      </w:pPr>
      <w:r>
        <w:rPr>
          <w:szCs w:val="28"/>
        </w:rPr>
        <w:t>Пункт 1.3 по графе 3 должен соответствовать графе 6 пункта 1.2 Таблицы 2.</w:t>
      </w:r>
    </w:p>
    <w:p w:rsidR="004203F8" w:rsidRPr="00FD7A68" w:rsidRDefault="004203F8" w:rsidP="00A527FF">
      <w:pPr>
        <w:spacing w:line="276" w:lineRule="auto"/>
        <w:ind w:firstLine="709"/>
        <w:jc w:val="both"/>
        <w:rPr>
          <w:szCs w:val="28"/>
        </w:rPr>
      </w:pPr>
      <w:r>
        <w:rPr>
          <w:szCs w:val="28"/>
        </w:rPr>
        <w:t xml:space="preserve">В пунктах 8  и 9  заносятся данные по председателям, специалистам аппарата (в т.ч. заместителям председателя) </w:t>
      </w:r>
      <w:r w:rsidRPr="00B901F3">
        <w:rPr>
          <w:szCs w:val="28"/>
        </w:rPr>
        <w:t>межрегиональных, объе</w:t>
      </w:r>
      <w:r>
        <w:rPr>
          <w:szCs w:val="28"/>
        </w:rPr>
        <w:t xml:space="preserve">диненных  профсоюзных </w:t>
      </w:r>
      <w:r w:rsidRPr="00B901F3">
        <w:rPr>
          <w:szCs w:val="28"/>
        </w:rPr>
        <w:t>организац</w:t>
      </w:r>
      <w:r w:rsidRPr="00B901F3">
        <w:rPr>
          <w:szCs w:val="28"/>
        </w:rPr>
        <w:t>и</w:t>
      </w:r>
      <w:r w:rsidRPr="00B901F3">
        <w:rPr>
          <w:szCs w:val="28"/>
        </w:rPr>
        <w:t>й</w:t>
      </w:r>
      <w:r>
        <w:rPr>
          <w:szCs w:val="28"/>
        </w:rPr>
        <w:t xml:space="preserve"> (объединенных первичных профсоюзных организаций) </w:t>
      </w:r>
      <w:r w:rsidRPr="00F962AA">
        <w:rPr>
          <w:szCs w:val="28"/>
        </w:rPr>
        <w:t>вертикально-интегрированных, холдинговых кампаний, производственных объединений, акционерных обществ и т.п.</w:t>
      </w:r>
      <w:r>
        <w:rPr>
          <w:szCs w:val="28"/>
        </w:rPr>
        <w:t xml:space="preserve">, </w:t>
      </w:r>
      <w:r w:rsidRPr="00F962AA">
        <w:rPr>
          <w:szCs w:val="28"/>
        </w:rPr>
        <w:t xml:space="preserve"> в структуру которых входят первичные профсоюзные организации независимо от того являются они юридическими лицами или нет.  </w:t>
      </w:r>
      <w:r w:rsidRPr="00B67620">
        <w:rPr>
          <w:szCs w:val="28"/>
        </w:rPr>
        <w:t>(</w:t>
      </w:r>
      <w:r>
        <w:rPr>
          <w:szCs w:val="28"/>
        </w:rPr>
        <w:t xml:space="preserve">Аналогично по п. 1.4 таблицы </w:t>
      </w:r>
      <w:r>
        <w:rPr>
          <w:szCs w:val="28"/>
          <w:lang w:val="en-US"/>
        </w:rPr>
        <w:t>IV</w:t>
      </w:r>
      <w:r w:rsidRPr="00B67620">
        <w:rPr>
          <w:szCs w:val="28"/>
        </w:rPr>
        <w:t>).</w:t>
      </w:r>
    </w:p>
    <w:p w:rsidR="003231A1" w:rsidRDefault="003231A1" w:rsidP="00A527FF">
      <w:pPr>
        <w:pStyle w:val="a3"/>
        <w:spacing w:line="276" w:lineRule="auto"/>
        <w:jc w:val="both"/>
      </w:pPr>
    </w:p>
    <w:p w:rsidR="003231A1" w:rsidRDefault="003231A1" w:rsidP="004068B4">
      <w:pPr>
        <w:pStyle w:val="a3"/>
        <w:spacing w:line="276" w:lineRule="auto"/>
        <w:jc w:val="right"/>
        <w:rPr>
          <w:b/>
        </w:rPr>
      </w:pPr>
      <w:r>
        <w:rPr>
          <w:b/>
        </w:rPr>
        <w:t>Образец заполнения Таблицы</w:t>
      </w:r>
      <w:r w:rsidR="00D9336B">
        <w:rPr>
          <w:b/>
        </w:rPr>
        <w:t xml:space="preserve"> </w:t>
      </w:r>
      <w:r w:rsidR="00D9336B">
        <w:rPr>
          <w:b/>
          <w:lang w:val="en-US"/>
        </w:rPr>
        <w:t>III</w:t>
      </w:r>
    </w:p>
    <w:p w:rsidR="0095250E" w:rsidRPr="008360DF" w:rsidRDefault="0095250E" w:rsidP="00A527FF">
      <w:pPr>
        <w:pStyle w:val="a3"/>
        <w:spacing w:line="276" w:lineRule="auto"/>
        <w:jc w:val="both"/>
        <w:outlineLvl w:val="0"/>
        <w:rPr>
          <w:b/>
          <w:sz w:val="28"/>
          <w:szCs w:val="28"/>
          <w:u w:val="single"/>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27"/>
        <w:gridCol w:w="1134"/>
        <w:gridCol w:w="1701"/>
        <w:gridCol w:w="1418"/>
        <w:gridCol w:w="1275"/>
      </w:tblGrid>
      <w:tr w:rsidR="004318DE" w:rsidRPr="004318DE" w:rsidTr="004318DE">
        <w:tblPrEx>
          <w:tblCellMar>
            <w:top w:w="0" w:type="dxa"/>
            <w:bottom w:w="0" w:type="dxa"/>
          </w:tblCellMar>
        </w:tblPrEx>
        <w:trPr>
          <w:cantSplit/>
          <w:trHeight w:val="375"/>
        </w:trPr>
        <w:tc>
          <w:tcPr>
            <w:tcW w:w="710" w:type="dxa"/>
            <w:vMerge w:val="restart"/>
          </w:tcPr>
          <w:p w:rsidR="004318DE" w:rsidRPr="00144E6E" w:rsidRDefault="004318DE" w:rsidP="00A527FF">
            <w:pPr>
              <w:pStyle w:val="2"/>
              <w:spacing w:before="0" w:after="0" w:line="276" w:lineRule="auto"/>
              <w:jc w:val="center"/>
              <w:rPr>
                <w:rFonts w:ascii="Times New Roman" w:hAnsi="Times New Roman"/>
                <w:b w:val="0"/>
                <w:i w:val="0"/>
                <w:sz w:val="20"/>
                <w:szCs w:val="20"/>
              </w:rPr>
            </w:pPr>
            <w:r w:rsidRPr="00144E6E">
              <w:rPr>
                <w:rFonts w:ascii="Times New Roman" w:hAnsi="Times New Roman"/>
                <w:b w:val="0"/>
                <w:i w:val="0"/>
                <w:sz w:val="20"/>
                <w:szCs w:val="20"/>
              </w:rPr>
              <w:lastRenderedPageBreak/>
              <w:t>№№ п/п</w:t>
            </w:r>
          </w:p>
        </w:tc>
        <w:tc>
          <w:tcPr>
            <w:tcW w:w="3827" w:type="dxa"/>
            <w:vMerge w:val="restart"/>
          </w:tcPr>
          <w:p w:rsidR="004318DE" w:rsidRPr="00144E6E" w:rsidRDefault="004318DE" w:rsidP="00A527FF">
            <w:pPr>
              <w:pStyle w:val="8"/>
              <w:spacing w:before="0" w:after="0" w:line="276" w:lineRule="auto"/>
              <w:jc w:val="center"/>
              <w:rPr>
                <w:rFonts w:ascii="Times New Roman" w:hAnsi="Times New Roman"/>
                <w:i w:val="0"/>
                <w:sz w:val="20"/>
                <w:szCs w:val="20"/>
              </w:rPr>
            </w:pPr>
            <w:r w:rsidRPr="00144E6E">
              <w:rPr>
                <w:rFonts w:ascii="Times New Roman" w:hAnsi="Times New Roman"/>
                <w:i w:val="0"/>
                <w:sz w:val="20"/>
                <w:szCs w:val="20"/>
              </w:rPr>
              <w:t>Наименование показателей</w:t>
            </w:r>
          </w:p>
        </w:tc>
        <w:tc>
          <w:tcPr>
            <w:tcW w:w="1134" w:type="dxa"/>
            <w:vMerge w:val="restart"/>
          </w:tcPr>
          <w:p w:rsidR="004318DE" w:rsidRPr="004318DE" w:rsidRDefault="004318DE" w:rsidP="00A527FF">
            <w:pPr>
              <w:spacing w:line="276" w:lineRule="auto"/>
              <w:jc w:val="center"/>
              <w:rPr>
                <w:sz w:val="20"/>
              </w:rPr>
            </w:pPr>
          </w:p>
          <w:p w:rsidR="004318DE" w:rsidRPr="004318DE" w:rsidRDefault="004318DE" w:rsidP="00A527FF">
            <w:pPr>
              <w:spacing w:line="276" w:lineRule="auto"/>
              <w:jc w:val="center"/>
              <w:rPr>
                <w:sz w:val="20"/>
              </w:rPr>
            </w:pPr>
            <w:r w:rsidRPr="004318DE">
              <w:rPr>
                <w:sz w:val="20"/>
              </w:rPr>
              <w:t>Всего</w:t>
            </w:r>
          </w:p>
        </w:tc>
        <w:tc>
          <w:tcPr>
            <w:tcW w:w="4394" w:type="dxa"/>
            <w:gridSpan w:val="3"/>
          </w:tcPr>
          <w:p w:rsidR="004318DE" w:rsidRPr="004318DE" w:rsidRDefault="004318DE" w:rsidP="00A527FF">
            <w:pPr>
              <w:spacing w:line="276" w:lineRule="auto"/>
              <w:jc w:val="center"/>
              <w:rPr>
                <w:sz w:val="20"/>
              </w:rPr>
            </w:pPr>
            <w:r w:rsidRPr="004318DE">
              <w:rPr>
                <w:sz w:val="20"/>
              </w:rPr>
              <w:t>Из общего числа:</w:t>
            </w:r>
          </w:p>
        </w:tc>
      </w:tr>
      <w:tr w:rsidR="004318DE" w:rsidRPr="004318DE" w:rsidTr="004318DE">
        <w:tblPrEx>
          <w:tblCellMar>
            <w:top w:w="0" w:type="dxa"/>
            <w:bottom w:w="0" w:type="dxa"/>
          </w:tblCellMar>
        </w:tblPrEx>
        <w:trPr>
          <w:cantSplit/>
        </w:trPr>
        <w:tc>
          <w:tcPr>
            <w:tcW w:w="710" w:type="dxa"/>
            <w:vMerge/>
          </w:tcPr>
          <w:p w:rsidR="004318DE" w:rsidRPr="004318DE" w:rsidRDefault="004318DE" w:rsidP="00A527FF">
            <w:pPr>
              <w:spacing w:line="276" w:lineRule="auto"/>
              <w:jc w:val="center"/>
              <w:rPr>
                <w:sz w:val="20"/>
              </w:rPr>
            </w:pPr>
          </w:p>
        </w:tc>
        <w:tc>
          <w:tcPr>
            <w:tcW w:w="3827" w:type="dxa"/>
            <w:vMerge/>
          </w:tcPr>
          <w:p w:rsidR="004318DE" w:rsidRPr="004318DE" w:rsidRDefault="004318DE" w:rsidP="00A527FF">
            <w:pPr>
              <w:spacing w:line="276" w:lineRule="auto"/>
              <w:rPr>
                <w:sz w:val="20"/>
              </w:rPr>
            </w:pPr>
          </w:p>
        </w:tc>
        <w:tc>
          <w:tcPr>
            <w:tcW w:w="1134" w:type="dxa"/>
            <w:vMerge/>
          </w:tcPr>
          <w:p w:rsidR="004318DE" w:rsidRPr="004318DE" w:rsidRDefault="004318DE" w:rsidP="00A527FF">
            <w:pPr>
              <w:spacing w:line="276" w:lineRule="auto"/>
              <w:rPr>
                <w:sz w:val="20"/>
              </w:rPr>
            </w:pPr>
          </w:p>
        </w:tc>
        <w:tc>
          <w:tcPr>
            <w:tcW w:w="1701" w:type="dxa"/>
          </w:tcPr>
          <w:p w:rsidR="004318DE" w:rsidRPr="004318DE" w:rsidRDefault="004318DE" w:rsidP="00A527FF">
            <w:pPr>
              <w:spacing w:line="276" w:lineRule="auto"/>
              <w:ind w:right="-108"/>
              <w:jc w:val="center"/>
              <w:rPr>
                <w:sz w:val="20"/>
              </w:rPr>
            </w:pPr>
            <w:r w:rsidRPr="004318DE">
              <w:rPr>
                <w:sz w:val="20"/>
              </w:rPr>
              <w:t>Освобожденных (штатных)</w:t>
            </w:r>
          </w:p>
          <w:p w:rsidR="004318DE" w:rsidRPr="004318DE" w:rsidRDefault="004318DE" w:rsidP="00A527FF">
            <w:pPr>
              <w:spacing w:line="276" w:lineRule="auto"/>
              <w:jc w:val="center"/>
              <w:rPr>
                <w:sz w:val="20"/>
              </w:rPr>
            </w:pPr>
            <w:r w:rsidRPr="004318DE">
              <w:rPr>
                <w:sz w:val="20"/>
              </w:rPr>
              <w:t>р</w:t>
            </w:r>
            <w:r w:rsidRPr="004318DE">
              <w:rPr>
                <w:sz w:val="20"/>
              </w:rPr>
              <w:t>а</w:t>
            </w:r>
            <w:r w:rsidRPr="004318DE">
              <w:rPr>
                <w:sz w:val="20"/>
              </w:rPr>
              <w:t>ботников</w:t>
            </w:r>
          </w:p>
        </w:tc>
        <w:tc>
          <w:tcPr>
            <w:tcW w:w="1418" w:type="dxa"/>
          </w:tcPr>
          <w:p w:rsidR="004318DE" w:rsidRPr="004318DE" w:rsidRDefault="004318DE" w:rsidP="00A527FF">
            <w:pPr>
              <w:spacing w:line="276" w:lineRule="auto"/>
              <w:jc w:val="center"/>
              <w:rPr>
                <w:sz w:val="20"/>
              </w:rPr>
            </w:pPr>
            <w:r w:rsidRPr="004318DE">
              <w:rPr>
                <w:sz w:val="20"/>
              </w:rPr>
              <w:t>женщин</w:t>
            </w:r>
          </w:p>
        </w:tc>
        <w:tc>
          <w:tcPr>
            <w:tcW w:w="1275" w:type="dxa"/>
          </w:tcPr>
          <w:p w:rsidR="004318DE" w:rsidRPr="004318DE" w:rsidRDefault="004318DE" w:rsidP="00A527FF">
            <w:pPr>
              <w:spacing w:line="276" w:lineRule="auto"/>
              <w:jc w:val="center"/>
              <w:rPr>
                <w:sz w:val="20"/>
              </w:rPr>
            </w:pPr>
            <w:r w:rsidRPr="004318DE">
              <w:rPr>
                <w:sz w:val="20"/>
              </w:rPr>
              <w:t>молодежи до 35 лет</w:t>
            </w:r>
          </w:p>
          <w:p w:rsidR="004318DE" w:rsidRPr="004318DE" w:rsidRDefault="004318DE" w:rsidP="00A527FF">
            <w:pPr>
              <w:spacing w:line="276" w:lineRule="auto"/>
              <w:jc w:val="center"/>
              <w:rPr>
                <w:sz w:val="20"/>
              </w:rPr>
            </w:pPr>
          </w:p>
        </w:tc>
      </w:tr>
      <w:tr w:rsidR="004318DE" w:rsidRPr="004318DE" w:rsidTr="004318DE">
        <w:tblPrEx>
          <w:tblCellMar>
            <w:top w:w="0" w:type="dxa"/>
            <w:bottom w:w="0" w:type="dxa"/>
          </w:tblCellMar>
        </w:tblPrEx>
        <w:trPr>
          <w:cantSplit/>
        </w:trPr>
        <w:tc>
          <w:tcPr>
            <w:tcW w:w="710" w:type="dxa"/>
          </w:tcPr>
          <w:p w:rsidR="004318DE" w:rsidRPr="00F4111D" w:rsidRDefault="004318DE" w:rsidP="00A527FF">
            <w:pPr>
              <w:spacing w:line="276" w:lineRule="auto"/>
              <w:jc w:val="center"/>
              <w:rPr>
                <w:sz w:val="20"/>
              </w:rPr>
            </w:pPr>
            <w:r w:rsidRPr="00F4111D">
              <w:rPr>
                <w:sz w:val="20"/>
              </w:rPr>
              <w:t>1</w:t>
            </w:r>
          </w:p>
        </w:tc>
        <w:tc>
          <w:tcPr>
            <w:tcW w:w="3827" w:type="dxa"/>
          </w:tcPr>
          <w:p w:rsidR="004318DE" w:rsidRPr="00F4111D" w:rsidRDefault="004318DE" w:rsidP="00A527FF">
            <w:pPr>
              <w:spacing w:line="276" w:lineRule="auto"/>
              <w:jc w:val="center"/>
              <w:rPr>
                <w:sz w:val="20"/>
              </w:rPr>
            </w:pPr>
            <w:r w:rsidRPr="00F4111D">
              <w:rPr>
                <w:sz w:val="20"/>
              </w:rPr>
              <w:t>2</w:t>
            </w:r>
          </w:p>
        </w:tc>
        <w:tc>
          <w:tcPr>
            <w:tcW w:w="1134" w:type="dxa"/>
          </w:tcPr>
          <w:p w:rsidR="004318DE" w:rsidRPr="00F4111D" w:rsidRDefault="004318DE" w:rsidP="00A527FF">
            <w:pPr>
              <w:spacing w:line="276" w:lineRule="auto"/>
              <w:jc w:val="center"/>
              <w:rPr>
                <w:sz w:val="20"/>
              </w:rPr>
            </w:pPr>
            <w:r w:rsidRPr="00F4111D">
              <w:rPr>
                <w:sz w:val="20"/>
              </w:rPr>
              <w:t>3</w:t>
            </w:r>
          </w:p>
        </w:tc>
        <w:tc>
          <w:tcPr>
            <w:tcW w:w="1701" w:type="dxa"/>
          </w:tcPr>
          <w:p w:rsidR="004318DE" w:rsidRPr="00F4111D" w:rsidRDefault="004318DE" w:rsidP="00A527FF">
            <w:pPr>
              <w:spacing w:line="276" w:lineRule="auto"/>
              <w:jc w:val="center"/>
              <w:rPr>
                <w:sz w:val="20"/>
              </w:rPr>
            </w:pPr>
            <w:r w:rsidRPr="00F4111D">
              <w:rPr>
                <w:sz w:val="20"/>
              </w:rPr>
              <w:t>4</w:t>
            </w:r>
          </w:p>
        </w:tc>
        <w:tc>
          <w:tcPr>
            <w:tcW w:w="1418" w:type="dxa"/>
          </w:tcPr>
          <w:p w:rsidR="004318DE" w:rsidRPr="00F4111D" w:rsidRDefault="004318DE" w:rsidP="00A527FF">
            <w:pPr>
              <w:spacing w:line="276" w:lineRule="auto"/>
              <w:jc w:val="center"/>
              <w:rPr>
                <w:sz w:val="20"/>
              </w:rPr>
            </w:pPr>
            <w:r w:rsidRPr="00F4111D">
              <w:rPr>
                <w:sz w:val="20"/>
              </w:rPr>
              <w:t>5</w:t>
            </w:r>
          </w:p>
        </w:tc>
        <w:tc>
          <w:tcPr>
            <w:tcW w:w="1275" w:type="dxa"/>
          </w:tcPr>
          <w:p w:rsidR="004318DE" w:rsidRPr="00F4111D" w:rsidRDefault="004318DE" w:rsidP="00A527FF">
            <w:pPr>
              <w:spacing w:line="276" w:lineRule="auto"/>
              <w:jc w:val="center"/>
              <w:rPr>
                <w:sz w:val="20"/>
              </w:rPr>
            </w:pPr>
            <w:r w:rsidRPr="00F4111D">
              <w:rPr>
                <w:sz w:val="20"/>
              </w:rPr>
              <w:t>6</w:t>
            </w:r>
          </w:p>
        </w:tc>
      </w:tr>
      <w:tr w:rsidR="004318DE" w:rsidRPr="004318DE" w:rsidTr="004318DE">
        <w:tblPrEx>
          <w:tblCellMar>
            <w:top w:w="0" w:type="dxa"/>
            <w:bottom w:w="0" w:type="dxa"/>
          </w:tblCellMar>
        </w:tblPrEx>
        <w:trPr>
          <w:cantSplit/>
          <w:trHeight w:val="402"/>
        </w:trPr>
        <w:tc>
          <w:tcPr>
            <w:tcW w:w="710" w:type="dxa"/>
          </w:tcPr>
          <w:p w:rsidR="004318DE" w:rsidRPr="004318DE" w:rsidRDefault="004318DE" w:rsidP="00A527FF">
            <w:pPr>
              <w:spacing w:line="276" w:lineRule="auto"/>
              <w:jc w:val="center"/>
              <w:rPr>
                <w:sz w:val="20"/>
              </w:rPr>
            </w:pPr>
            <w:r w:rsidRPr="004318DE">
              <w:rPr>
                <w:sz w:val="20"/>
              </w:rPr>
              <w:t>1</w:t>
            </w:r>
          </w:p>
        </w:tc>
        <w:tc>
          <w:tcPr>
            <w:tcW w:w="3827" w:type="dxa"/>
          </w:tcPr>
          <w:p w:rsidR="004318DE" w:rsidRPr="004318DE" w:rsidRDefault="004318DE" w:rsidP="004068B4">
            <w:pPr>
              <w:spacing w:line="276" w:lineRule="auto"/>
              <w:rPr>
                <w:sz w:val="20"/>
              </w:rPr>
            </w:pPr>
            <w:r w:rsidRPr="004318DE">
              <w:rPr>
                <w:sz w:val="20"/>
              </w:rPr>
              <w:t>Всего председателей первичных  профсоюзных орган</w:t>
            </w:r>
            <w:r w:rsidRPr="004318DE">
              <w:rPr>
                <w:sz w:val="20"/>
              </w:rPr>
              <w:t>и</w:t>
            </w:r>
            <w:r w:rsidRPr="004318DE">
              <w:rPr>
                <w:sz w:val="20"/>
              </w:rPr>
              <w:t>заций:</w:t>
            </w:r>
          </w:p>
        </w:tc>
        <w:tc>
          <w:tcPr>
            <w:tcW w:w="1134" w:type="dxa"/>
          </w:tcPr>
          <w:p w:rsidR="004318DE" w:rsidRPr="004318DE" w:rsidRDefault="004318DE" w:rsidP="00A527FF">
            <w:pPr>
              <w:spacing w:line="276" w:lineRule="auto"/>
              <w:jc w:val="center"/>
              <w:rPr>
                <w:sz w:val="20"/>
              </w:rPr>
            </w:pPr>
            <w:r>
              <w:rPr>
                <w:sz w:val="20"/>
              </w:rPr>
              <w:t>1007</w:t>
            </w:r>
          </w:p>
        </w:tc>
        <w:tc>
          <w:tcPr>
            <w:tcW w:w="1701" w:type="dxa"/>
          </w:tcPr>
          <w:p w:rsidR="004318DE" w:rsidRPr="004318DE" w:rsidRDefault="00F4180D" w:rsidP="00A527FF">
            <w:pPr>
              <w:spacing w:line="276" w:lineRule="auto"/>
              <w:jc w:val="center"/>
              <w:rPr>
                <w:sz w:val="20"/>
              </w:rPr>
            </w:pPr>
            <w:r>
              <w:rPr>
                <w:sz w:val="20"/>
              </w:rPr>
              <w:t>25</w:t>
            </w:r>
          </w:p>
        </w:tc>
        <w:tc>
          <w:tcPr>
            <w:tcW w:w="1418" w:type="dxa"/>
          </w:tcPr>
          <w:p w:rsidR="004318DE" w:rsidRPr="004318DE" w:rsidRDefault="00F4180D" w:rsidP="00A527FF">
            <w:pPr>
              <w:spacing w:line="276" w:lineRule="auto"/>
              <w:jc w:val="center"/>
              <w:rPr>
                <w:sz w:val="20"/>
              </w:rPr>
            </w:pPr>
            <w:r>
              <w:rPr>
                <w:sz w:val="20"/>
              </w:rPr>
              <w:t>550</w:t>
            </w:r>
          </w:p>
        </w:tc>
        <w:tc>
          <w:tcPr>
            <w:tcW w:w="1275" w:type="dxa"/>
          </w:tcPr>
          <w:p w:rsidR="004318DE" w:rsidRPr="004318DE" w:rsidRDefault="00F4180D" w:rsidP="00A527FF">
            <w:pPr>
              <w:spacing w:line="276" w:lineRule="auto"/>
              <w:jc w:val="center"/>
              <w:rPr>
                <w:sz w:val="20"/>
              </w:rPr>
            </w:pPr>
            <w:r>
              <w:rPr>
                <w:sz w:val="20"/>
              </w:rPr>
              <w:t>15</w:t>
            </w:r>
          </w:p>
        </w:tc>
      </w:tr>
      <w:tr w:rsidR="004318DE" w:rsidRPr="004318DE" w:rsidTr="004318DE">
        <w:tblPrEx>
          <w:tblCellMar>
            <w:top w:w="0" w:type="dxa"/>
            <w:bottom w:w="0" w:type="dxa"/>
          </w:tblCellMar>
        </w:tblPrEx>
        <w:trPr>
          <w:cantSplit/>
          <w:trHeight w:val="344"/>
        </w:trPr>
        <w:tc>
          <w:tcPr>
            <w:tcW w:w="710" w:type="dxa"/>
            <w:tcBorders>
              <w:bottom w:val="single" w:sz="4" w:space="0" w:color="auto"/>
            </w:tcBorders>
          </w:tcPr>
          <w:p w:rsidR="004318DE" w:rsidRPr="007666AE" w:rsidRDefault="004318DE" w:rsidP="00A527FF">
            <w:pPr>
              <w:pStyle w:val="3"/>
              <w:spacing w:after="0" w:line="276" w:lineRule="auto"/>
              <w:jc w:val="center"/>
              <w:rPr>
                <w:sz w:val="20"/>
                <w:szCs w:val="20"/>
              </w:rPr>
            </w:pPr>
          </w:p>
          <w:p w:rsidR="004318DE" w:rsidRPr="007666AE" w:rsidRDefault="004318DE" w:rsidP="00A527FF">
            <w:pPr>
              <w:pStyle w:val="3"/>
              <w:spacing w:after="0" w:line="276" w:lineRule="auto"/>
              <w:jc w:val="center"/>
              <w:rPr>
                <w:sz w:val="20"/>
                <w:szCs w:val="20"/>
              </w:rPr>
            </w:pPr>
            <w:r w:rsidRPr="007666AE">
              <w:rPr>
                <w:sz w:val="20"/>
                <w:szCs w:val="20"/>
              </w:rPr>
              <w:t>1.2</w:t>
            </w:r>
          </w:p>
        </w:tc>
        <w:tc>
          <w:tcPr>
            <w:tcW w:w="3827" w:type="dxa"/>
            <w:tcBorders>
              <w:bottom w:val="single" w:sz="4" w:space="0" w:color="auto"/>
            </w:tcBorders>
          </w:tcPr>
          <w:p w:rsidR="004318DE" w:rsidRPr="004318DE" w:rsidRDefault="004318DE" w:rsidP="004068B4">
            <w:pPr>
              <w:pStyle w:val="3"/>
              <w:spacing w:after="0" w:line="276" w:lineRule="auto"/>
              <w:rPr>
                <w:sz w:val="20"/>
                <w:szCs w:val="20"/>
              </w:rPr>
            </w:pPr>
            <w:r w:rsidRPr="004318DE">
              <w:rPr>
                <w:sz w:val="20"/>
                <w:szCs w:val="20"/>
              </w:rPr>
              <w:t>В том числе:</w:t>
            </w:r>
          </w:p>
          <w:p w:rsidR="004318DE" w:rsidRPr="004318DE" w:rsidRDefault="004318DE" w:rsidP="004068B4">
            <w:pPr>
              <w:pStyle w:val="3"/>
              <w:spacing w:after="0" w:line="276" w:lineRule="auto"/>
              <w:rPr>
                <w:sz w:val="20"/>
                <w:szCs w:val="20"/>
              </w:rPr>
            </w:pPr>
            <w:r w:rsidRPr="004318DE">
              <w:rPr>
                <w:sz w:val="20"/>
                <w:szCs w:val="20"/>
              </w:rPr>
              <w:t>председателей первичных профсоюзных организаций предприятий, учреждений, орган</w:t>
            </w:r>
            <w:r w:rsidRPr="004318DE">
              <w:rPr>
                <w:sz w:val="20"/>
                <w:szCs w:val="20"/>
              </w:rPr>
              <w:t>и</w:t>
            </w:r>
            <w:r w:rsidRPr="004318DE">
              <w:rPr>
                <w:sz w:val="20"/>
                <w:szCs w:val="20"/>
              </w:rPr>
              <w:t>заций;</w:t>
            </w:r>
          </w:p>
        </w:tc>
        <w:tc>
          <w:tcPr>
            <w:tcW w:w="1134" w:type="dxa"/>
            <w:tcBorders>
              <w:bottom w:val="single" w:sz="4" w:space="0" w:color="auto"/>
            </w:tcBorders>
          </w:tcPr>
          <w:p w:rsidR="004318DE" w:rsidRDefault="004318DE" w:rsidP="00A527FF">
            <w:pPr>
              <w:spacing w:line="276" w:lineRule="auto"/>
              <w:jc w:val="center"/>
              <w:rPr>
                <w:sz w:val="20"/>
              </w:rPr>
            </w:pPr>
          </w:p>
          <w:p w:rsidR="00F4180D" w:rsidRPr="004318DE" w:rsidRDefault="00F4111D" w:rsidP="00A527FF">
            <w:pPr>
              <w:spacing w:line="276" w:lineRule="auto"/>
              <w:jc w:val="center"/>
              <w:rPr>
                <w:sz w:val="20"/>
              </w:rPr>
            </w:pPr>
            <w:r>
              <w:rPr>
                <w:sz w:val="20"/>
              </w:rPr>
              <w:t>900</w:t>
            </w:r>
          </w:p>
        </w:tc>
        <w:tc>
          <w:tcPr>
            <w:tcW w:w="1701" w:type="dxa"/>
            <w:tcBorders>
              <w:bottom w:val="single" w:sz="4" w:space="0" w:color="auto"/>
            </w:tcBorders>
          </w:tcPr>
          <w:p w:rsidR="004318DE" w:rsidRDefault="004318DE" w:rsidP="00A527FF">
            <w:pPr>
              <w:spacing w:line="276" w:lineRule="auto"/>
              <w:jc w:val="center"/>
              <w:rPr>
                <w:sz w:val="20"/>
              </w:rPr>
            </w:pPr>
          </w:p>
          <w:p w:rsidR="00F4180D" w:rsidRPr="004318DE" w:rsidRDefault="00F4180D" w:rsidP="00A527FF">
            <w:pPr>
              <w:spacing w:line="276" w:lineRule="auto"/>
              <w:jc w:val="center"/>
              <w:rPr>
                <w:sz w:val="20"/>
              </w:rPr>
            </w:pPr>
            <w:r>
              <w:rPr>
                <w:sz w:val="20"/>
              </w:rPr>
              <w:t>23</w:t>
            </w:r>
          </w:p>
        </w:tc>
        <w:tc>
          <w:tcPr>
            <w:tcW w:w="1418" w:type="dxa"/>
            <w:tcBorders>
              <w:bottom w:val="single" w:sz="4" w:space="0" w:color="auto"/>
            </w:tcBorders>
          </w:tcPr>
          <w:p w:rsidR="004318DE" w:rsidRDefault="004318DE" w:rsidP="00A527FF">
            <w:pPr>
              <w:spacing w:line="276" w:lineRule="auto"/>
              <w:jc w:val="center"/>
              <w:rPr>
                <w:sz w:val="20"/>
              </w:rPr>
            </w:pPr>
          </w:p>
          <w:p w:rsidR="00F4180D" w:rsidRPr="004318DE" w:rsidRDefault="00F4180D" w:rsidP="00A527FF">
            <w:pPr>
              <w:spacing w:line="276" w:lineRule="auto"/>
              <w:jc w:val="center"/>
              <w:rPr>
                <w:sz w:val="20"/>
              </w:rPr>
            </w:pPr>
            <w:r>
              <w:rPr>
                <w:sz w:val="20"/>
              </w:rPr>
              <w:t>549</w:t>
            </w:r>
          </w:p>
        </w:tc>
        <w:tc>
          <w:tcPr>
            <w:tcW w:w="1275" w:type="dxa"/>
            <w:tcBorders>
              <w:bottom w:val="single" w:sz="4" w:space="0" w:color="auto"/>
            </w:tcBorders>
          </w:tcPr>
          <w:p w:rsidR="004318DE" w:rsidRDefault="004318DE" w:rsidP="00A527FF">
            <w:pPr>
              <w:spacing w:line="276" w:lineRule="auto"/>
              <w:jc w:val="center"/>
              <w:rPr>
                <w:sz w:val="20"/>
              </w:rPr>
            </w:pPr>
          </w:p>
          <w:p w:rsidR="00F4180D" w:rsidRPr="004318DE" w:rsidRDefault="00F4180D" w:rsidP="00A527FF">
            <w:pPr>
              <w:spacing w:line="276" w:lineRule="auto"/>
              <w:jc w:val="center"/>
              <w:rPr>
                <w:sz w:val="20"/>
              </w:rPr>
            </w:pPr>
            <w:r>
              <w:rPr>
                <w:sz w:val="20"/>
              </w:rPr>
              <w:t>13</w:t>
            </w:r>
          </w:p>
        </w:tc>
      </w:tr>
      <w:tr w:rsidR="004318DE" w:rsidRPr="004318DE" w:rsidTr="004318DE">
        <w:tblPrEx>
          <w:tblCellMar>
            <w:top w:w="0" w:type="dxa"/>
            <w:bottom w:w="0" w:type="dxa"/>
          </w:tblCellMar>
        </w:tblPrEx>
        <w:trPr>
          <w:cantSplit/>
          <w:trHeight w:val="419"/>
        </w:trPr>
        <w:tc>
          <w:tcPr>
            <w:tcW w:w="710" w:type="dxa"/>
            <w:tcBorders>
              <w:bottom w:val="single" w:sz="4" w:space="0" w:color="auto"/>
            </w:tcBorders>
          </w:tcPr>
          <w:p w:rsidR="004318DE" w:rsidRPr="007666AE" w:rsidRDefault="004318DE" w:rsidP="00A527FF">
            <w:pPr>
              <w:pStyle w:val="3"/>
              <w:spacing w:after="0" w:line="276" w:lineRule="auto"/>
              <w:jc w:val="center"/>
              <w:rPr>
                <w:sz w:val="20"/>
                <w:szCs w:val="20"/>
              </w:rPr>
            </w:pPr>
            <w:r w:rsidRPr="007666AE">
              <w:rPr>
                <w:sz w:val="20"/>
                <w:szCs w:val="20"/>
              </w:rPr>
              <w:t>1.3</w:t>
            </w:r>
          </w:p>
        </w:tc>
        <w:tc>
          <w:tcPr>
            <w:tcW w:w="3827" w:type="dxa"/>
            <w:tcBorders>
              <w:bottom w:val="single" w:sz="4" w:space="0" w:color="auto"/>
            </w:tcBorders>
          </w:tcPr>
          <w:p w:rsidR="004318DE" w:rsidRPr="004318DE" w:rsidRDefault="004318DE" w:rsidP="004068B4">
            <w:pPr>
              <w:pStyle w:val="3"/>
              <w:spacing w:after="0" w:line="276" w:lineRule="auto"/>
              <w:rPr>
                <w:sz w:val="20"/>
                <w:szCs w:val="20"/>
              </w:rPr>
            </w:pPr>
            <w:r w:rsidRPr="004318DE">
              <w:rPr>
                <w:sz w:val="20"/>
                <w:szCs w:val="20"/>
              </w:rPr>
              <w:t xml:space="preserve"> председателей первичных профс</w:t>
            </w:r>
            <w:r w:rsidRPr="004318DE">
              <w:rPr>
                <w:sz w:val="20"/>
                <w:szCs w:val="20"/>
              </w:rPr>
              <w:t>о</w:t>
            </w:r>
            <w:r w:rsidRPr="004318DE">
              <w:rPr>
                <w:sz w:val="20"/>
                <w:szCs w:val="20"/>
              </w:rPr>
              <w:t>юзных организаций студентов, уч</w:t>
            </w:r>
            <w:r w:rsidRPr="004318DE">
              <w:rPr>
                <w:sz w:val="20"/>
                <w:szCs w:val="20"/>
              </w:rPr>
              <w:t>а</w:t>
            </w:r>
            <w:r w:rsidRPr="004318DE">
              <w:rPr>
                <w:sz w:val="20"/>
                <w:szCs w:val="20"/>
              </w:rPr>
              <w:t>щихся;</w:t>
            </w:r>
          </w:p>
        </w:tc>
        <w:tc>
          <w:tcPr>
            <w:tcW w:w="1134" w:type="dxa"/>
            <w:tcBorders>
              <w:bottom w:val="single" w:sz="4" w:space="0" w:color="auto"/>
            </w:tcBorders>
          </w:tcPr>
          <w:p w:rsidR="004318DE" w:rsidRPr="004318DE" w:rsidRDefault="00F4180D" w:rsidP="00A527FF">
            <w:pPr>
              <w:spacing w:line="276" w:lineRule="auto"/>
              <w:jc w:val="center"/>
              <w:rPr>
                <w:sz w:val="20"/>
              </w:rPr>
            </w:pPr>
            <w:r>
              <w:rPr>
                <w:sz w:val="20"/>
              </w:rPr>
              <w:t>2</w:t>
            </w:r>
          </w:p>
        </w:tc>
        <w:tc>
          <w:tcPr>
            <w:tcW w:w="1701" w:type="dxa"/>
            <w:tcBorders>
              <w:bottom w:val="single" w:sz="4" w:space="0" w:color="auto"/>
            </w:tcBorders>
          </w:tcPr>
          <w:p w:rsidR="004318DE" w:rsidRPr="004318DE" w:rsidRDefault="00F4180D" w:rsidP="00A527FF">
            <w:pPr>
              <w:spacing w:line="276" w:lineRule="auto"/>
              <w:jc w:val="center"/>
              <w:rPr>
                <w:sz w:val="20"/>
              </w:rPr>
            </w:pPr>
            <w:r>
              <w:rPr>
                <w:sz w:val="20"/>
              </w:rPr>
              <w:t>2</w:t>
            </w:r>
          </w:p>
        </w:tc>
        <w:tc>
          <w:tcPr>
            <w:tcW w:w="1418" w:type="dxa"/>
            <w:tcBorders>
              <w:bottom w:val="single" w:sz="4" w:space="0" w:color="auto"/>
            </w:tcBorders>
          </w:tcPr>
          <w:p w:rsidR="004318DE" w:rsidRPr="004318DE" w:rsidRDefault="00F4180D" w:rsidP="00A527FF">
            <w:pPr>
              <w:spacing w:line="276" w:lineRule="auto"/>
              <w:jc w:val="center"/>
              <w:rPr>
                <w:sz w:val="20"/>
              </w:rPr>
            </w:pPr>
            <w:r>
              <w:rPr>
                <w:sz w:val="20"/>
              </w:rPr>
              <w:t>1</w:t>
            </w:r>
          </w:p>
        </w:tc>
        <w:tc>
          <w:tcPr>
            <w:tcW w:w="1275" w:type="dxa"/>
            <w:tcBorders>
              <w:bottom w:val="single" w:sz="4" w:space="0" w:color="auto"/>
            </w:tcBorders>
          </w:tcPr>
          <w:p w:rsidR="004318DE" w:rsidRPr="004318DE" w:rsidRDefault="00F4180D" w:rsidP="00A527FF">
            <w:pPr>
              <w:spacing w:line="276" w:lineRule="auto"/>
              <w:jc w:val="center"/>
              <w:rPr>
                <w:sz w:val="20"/>
              </w:rPr>
            </w:pPr>
            <w:r>
              <w:rPr>
                <w:sz w:val="20"/>
              </w:rPr>
              <w:t>2</w:t>
            </w:r>
          </w:p>
        </w:tc>
      </w:tr>
      <w:tr w:rsidR="004318DE" w:rsidRPr="004318DE" w:rsidTr="004318DE">
        <w:tblPrEx>
          <w:tblCellMar>
            <w:top w:w="0" w:type="dxa"/>
            <w:bottom w:w="0" w:type="dxa"/>
          </w:tblCellMar>
        </w:tblPrEx>
        <w:trPr>
          <w:cantSplit/>
          <w:trHeight w:val="225"/>
        </w:trPr>
        <w:tc>
          <w:tcPr>
            <w:tcW w:w="710" w:type="dxa"/>
            <w:tcBorders>
              <w:bottom w:val="single" w:sz="4" w:space="0" w:color="auto"/>
            </w:tcBorders>
          </w:tcPr>
          <w:p w:rsidR="004318DE" w:rsidRPr="00910C7D" w:rsidRDefault="004318DE" w:rsidP="00A527FF">
            <w:pPr>
              <w:pStyle w:val="3"/>
              <w:spacing w:after="0" w:line="276" w:lineRule="auto"/>
              <w:jc w:val="center"/>
              <w:rPr>
                <w:sz w:val="20"/>
                <w:szCs w:val="20"/>
              </w:rPr>
            </w:pPr>
            <w:r w:rsidRPr="00910C7D">
              <w:rPr>
                <w:sz w:val="20"/>
                <w:szCs w:val="20"/>
              </w:rPr>
              <w:t>1.4</w:t>
            </w:r>
          </w:p>
        </w:tc>
        <w:tc>
          <w:tcPr>
            <w:tcW w:w="3827" w:type="dxa"/>
            <w:tcBorders>
              <w:bottom w:val="single" w:sz="4" w:space="0" w:color="auto"/>
            </w:tcBorders>
          </w:tcPr>
          <w:p w:rsidR="004318DE" w:rsidRPr="00910C7D" w:rsidRDefault="004318DE" w:rsidP="004068B4">
            <w:pPr>
              <w:pStyle w:val="3"/>
              <w:spacing w:after="0" w:line="276" w:lineRule="auto"/>
              <w:rPr>
                <w:sz w:val="20"/>
                <w:szCs w:val="20"/>
              </w:rPr>
            </w:pPr>
            <w:r w:rsidRPr="00910C7D">
              <w:rPr>
                <w:sz w:val="20"/>
                <w:szCs w:val="20"/>
              </w:rPr>
              <w:t>председателей м</w:t>
            </w:r>
            <w:r w:rsidRPr="00910C7D">
              <w:rPr>
                <w:sz w:val="20"/>
                <w:szCs w:val="20"/>
              </w:rPr>
              <w:t>а</w:t>
            </w:r>
            <w:r w:rsidRPr="00910C7D">
              <w:rPr>
                <w:sz w:val="20"/>
                <w:szCs w:val="20"/>
              </w:rPr>
              <w:t>лочисленных  до 15 чел. первичных профорганизаций</w:t>
            </w:r>
          </w:p>
        </w:tc>
        <w:tc>
          <w:tcPr>
            <w:tcW w:w="1134" w:type="dxa"/>
            <w:tcBorders>
              <w:bottom w:val="single" w:sz="4" w:space="0" w:color="auto"/>
            </w:tcBorders>
          </w:tcPr>
          <w:p w:rsidR="004318DE" w:rsidRPr="004318DE" w:rsidRDefault="00F4180D" w:rsidP="00A527FF">
            <w:pPr>
              <w:spacing w:line="276" w:lineRule="auto"/>
              <w:jc w:val="center"/>
              <w:rPr>
                <w:sz w:val="20"/>
              </w:rPr>
            </w:pPr>
            <w:r>
              <w:rPr>
                <w:sz w:val="20"/>
              </w:rPr>
              <w:t>10</w:t>
            </w:r>
            <w:r w:rsidR="00F4111D">
              <w:rPr>
                <w:sz w:val="20"/>
              </w:rPr>
              <w:t>5</w:t>
            </w:r>
          </w:p>
        </w:tc>
        <w:tc>
          <w:tcPr>
            <w:tcW w:w="1701" w:type="dxa"/>
            <w:tcBorders>
              <w:bottom w:val="single" w:sz="4" w:space="0" w:color="auto"/>
            </w:tcBorders>
          </w:tcPr>
          <w:p w:rsidR="004318DE" w:rsidRPr="004318DE" w:rsidRDefault="00F4180D" w:rsidP="00A527FF">
            <w:pPr>
              <w:spacing w:line="276" w:lineRule="auto"/>
              <w:jc w:val="center"/>
              <w:rPr>
                <w:sz w:val="20"/>
              </w:rPr>
            </w:pPr>
            <w:r>
              <w:rPr>
                <w:sz w:val="20"/>
              </w:rPr>
              <w:t>-</w:t>
            </w:r>
          </w:p>
        </w:tc>
        <w:tc>
          <w:tcPr>
            <w:tcW w:w="1418" w:type="dxa"/>
            <w:tcBorders>
              <w:bottom w:val="single" w:sz="4" w:space="0" w:color="auto"/>
            </w:tcBorders>
          </w:tcPr>
          <w:p w:rsidR="004318DE" w:rsidRPr="004318DE" w:rsidRDefault="00F4180D" w:rsidP="00A527FF">
            <w:pPr>
              <w:spacing w:line="276" w:lineRule="auto"/>
              <w:jc w:val="center"/>
              <w:rPr>
                <w:sz w:val="20"/>
              </w:rPr>
            </w:pPr>
            <w:r>
              <w:rPr>
                <w:sz w:val="20"/>
              </w:rPr>
              <w:t>70</w:t>
            </w:r>
          </w:p>
        </w:tc>
        <w:tc>
          <w:tcPr>
            <w:tcW w:w="1275" w:type="dxa"/>
            <w:tcBorders>
              <w:bottom w:val="single" w:sz="4" w:space="0" w:color="auto"/>
            </w:tcBorders>
          </w:tcPr>
          <w:p w:rsidR="004318DE" w:rsidRPr="004318DE" w:rsidRDefault="00F4180D" w:rsidP="00A527FF">
            <w:pPr>
              <w:spacing w:line="276" w:lineRule="auto"/>
              <w:jc w:val="center"/>
              <w:rPr>
                <w:sz w:val="20"/>
              </w:rPr>
            </w:pPr>
            <w:r>
              <w:rPr>
                <w:sz w:val="20"/>
              </w:rPr>
              <w:t>5</w:t>
            </w:r>
          </w:p>
        </w:tc>
      </w:tr>
      <w:tr w:rsidR="004318DE" w:rsidRPr="004318DE" w:rsidTr="004318DE">
        <w:tblPrEx>
          <w:tblCellMar>
            <w:top w:w="0" w:type="dxa"/>
            <w:bottom w:w="0" w:type="dxa"/>
          </w:tblCellMar>
        </w:tblPrEx>
        <w:trPr>
          <w:cantSplit/>
        </w:trPr>
        <w:tc>
          <w:tcPr>
            <w:tcW w:w="710" w:type="dxa"/>
          </w:tcPr>
          <w:p w:rsidR="004318DE" w:rsidRPr="004318DE" w:rsidRDefault="004318DE" w:rsidP="00A527FF">
            <w:pPr>
              <w:spacing w:line="276" w:lineRule="auto"/>
              <w:jc w:val="center"/>
              <w:rPr>
                <w:sz w:val="20"/>
              </w:rPr>
            </w:pPr>
            <w:r w:rsidRPr="004318DE">
              <w:rPr>
                <w:sz w:val="20"/>
              </w:rPr>
              <w:t>2</w:t>
            </w:r>
          </w:p>
        </w:tc>
        <w:tc>
          <w:tcPr>
            <w:tcW w:w="3827" w:type="dxa"/>
          </w:tcPr>
          <w:p w:rsidR="004318DE" w:rsidRPr="004318DE" w:rsidRDefault="004318DE" w:rsidP="004068B4">
            <w:pPr>
              <w:spacing w:line="276" w:lineRule="auto"/>
              <w:rPr>
                <w:sz w:val="20"/>
              </w:rPr>
            </w:pPr>
            <w:r w:rsidRPr="004318DE">
              <w:rPr>
                <w:sz w:val="20"/>
              </w:rPr>
              <w:t xml:space="preserve"> Членов профкомов (без председат</w:t>
            </w:r>
            <w:r w:rsidRPr="004318DE">
              <w:rPr>
                <w:sz w:val="20"/>
              </w:rPr>
              <w:t>е</w:t>
            </w:r>
            <w:r w:rsidRPr="004318DE">
              <w:rPr>
                <w:sz w:val="20"/>
              </w:rPr>
              <w:t>лей)</w:t>
            </w:r>
          </w:p>
        </w:tc>
        <w:tc>
          <w:tcPr>
            <w:tcW w:w="1134" w:type="dxa"/>
          </w:tcPr>
          <w:p w:rsidR="004318DE" w:rsidRPr="004318DE" w:rsidRDefault="004733E5" w:rsidP="00A527FF">
            <w:pPr>
              <w:spacing w:line="276" w:lineRule="auto"/>
              <w:jc w:val="center"/>
              <w:rPr>
                <w:sz w:val="20"/>
              </w:rPr>
            </w:pPr>
            <w:r>
              <w:rPr>
                <w:sz w:val="20"/>
              </w:rPr>
              <w:t>4535</w:t>
            </w:r>
          </w:p>
        </w:tc>
        <w:tc>
          <w:tcPr>
            <w:tcW w:w="1701" w:type="dxa"/>
          </w:tcPr>
          <w:p w:rsidR="004318DE" w:rsidRPr="004318DE" w:rsidRDefault="004733E5" w:rsidP="00A527FF">
            <w:pPr>
              <w:spacing w:line="276" w:lineRule="auto"/>
              <w:jc w:val="center"/>
              <w:rPr>
                <w:sz w:val="20"/>
              </w:rPr>
            </w:pPr>
            <w:r>
              <w:rPr>
                <w:sz w:val="20"/>
              </w:rPr>
              <w:t>50</w:t>
            </w:r>
          </w:p>
        </w:tc>
        <w:tc>
          <w:tcPr>
            <w:tcW w:w="1418" w:type="dxa"/>
          </w:tcPr>
          <w:p w:rsidR="004318DE" w:rsidRPr="004318DE" w:rsidRDefault="004733E5" w:rsidP="00A527FF">
            <w:pPr>
              <w:spacing w:line="276" w:lineRule="auto"/>
              <w:jc w:val="center"/>
              <w:rPr>
                <w:sz w:val="20"/>
              </w:rPr>
            </w:pPr>
            <w:r>
              <w:rPr>
                <w:sz w:val="20"/>
              </w:rPr>
              <w:t>2721</w:t>
            </w:r>
          </w:p>
        </w:tc>
        <w:tc>
          <w:tcPr>
            <w:tcW w:w="1275" w:type="dxa"/>
          </w:tcPr>
          <w:p w:rsidR="004318DE" w:rsidRPr="004318DE" w:rsidRDefault="0064538A" w:rsidP="00A527FF">
            <w:pPr>
              <w:spacing w:line="276" w:lineRule="auto"/>
              <w:jc w:val="center"/>
              <w:rPr>
                <w:sz w:val="20"/>
              </w:rPr>
            </w:pPr>
            <w:r>
              <w:rPr>
                <w:sz w:val="20"/>
              </w:rPr>
              <w:t>907</w:t>
            </w:r>
          </w:p>
        </w:tc>
      </w:tr>
      <w:tr w:rsidR="004318DE" w:rsidRPr="004318DE" w:rsidTr="004318DE">
        <w:tblPrEx>
          <w:tblCellMar>
            <w:top w:w="0" w:type="dxa"/>
            <w:bottom w:w="0" w:type="dxa"/>
          </w:tblCellMar>
        </w:tblPrEx>
        <w:trPr>
          <w:cantSplit/>
        </w:trPr>
        <w:tc>
          <w:tcPr>
            <w:tcW w:w="710" w:type="dxa"/>
          </w:tcPr>
          <w:p w:rsidR="004318DE" w:rsidRPr="004318DE" w:rsidRDefault="004318DE" w:rsidP="00A527FF">
            <w:pPr>
              <w:spacing w:line="276" w:lineRule="auto"/>
              <w:jc w:val="center"/>
              <w:rPr>
                <w:sz w:val="20"/>
              </w:rPr>
            </w:pPr>
            <w:r w:rsidRPr="004318DE">
              <w:rPr>
                <w:sz w:val="20"/>
              </w:rPr>
              <w:t>3</w:t>
            </w:r>
          </w:p>
        </w:tc>
        <w:tc>
          <w:tcPr>
            <w:tcW w:w="3827" w:type="dxa"/>
          </w:tcPr>
          <w:p w:rsidR="004318DE" w:rsidRPr="004318DE" w:rsidRDefault="004318DE" w:rsidP="004068B4">
            <w:pPr>
              <w:spacing w:line="276" w:lineRule="auto"/>
              <w:rPr>
                <w:sz w:val="20"/>
              </w:rPr>
            </w:pPr>
            <w:r w:rsidRPr="004318DE">
              <w:rPr>
                <w:sz w:val="20"/>
              </w:rPr>
              <w:t xml:space="preserve"> Членов всех комиссий про</w:t>
            </w:r>
            <w:r w:rsidRPr="004318DE">
              <w:rPr>
                <w:sz w:val="20"/>
              </w:rPr>
              <w:t>ф</w:t>
            </w:r>
            <w:r w:rsidRPr="004318DE">
              <w:rPr>
                <w:sz w:val="20"/>
              </w:rPr>
              <w:t xml:space="preserve">комов </w:t>
            </w:r>
          </w:p>
        </w:tc>
        <w:tc>
          <w:tcPr>
            <w:tcW w:w="1134" w:type="dxa"/>
          </w:tcPr>
          <w:p w:rsidR="004318DE" w:rsidRPr="004318DE" w:rsidRDefault="0064538A" w:rsidP="00A527FF">
            <w:pPr>
              <w:spacing w:line="276" w:lineRule="auto"/>
              <w:jc w:val="center"/>
              <w:rPr>
                <w:sz w:val="20"/>
              </w:rPr>
            </w:pPr>
            <w:r>
              <w:rPr>
                <w:sz w:val="20"/>
              </w:rPr>
              <w:t>5442</w:t>
            </w:r>
          </w:p>
        </w:tc>
        <w:tc>
          <w:tcPr>
            <w:tcW w:w="1701" w:type="dxa"/>
          </w:tcPr>
          <w:p w:rsidR="004318DE" w:rsidRPr="004318DE" w:rsidRDefault="0064538A" w:rsidP="00A527FF">
            <w:pPr>
              <w:spacing w:line="276" w:lineRule="auto"/>
              <w:jc w:val="center"/>
              <w:rPr>
                <w:sz w:val="20"/>
              </w:rPr>
            </w:pPr>
            <w:r>
              <w:rPr>
                <w:sz w:val="20"/>
              </w:rPr>
              <w:t>-</w:t>
            </w:r>
          </w:p>
        </w:tc>
        <w:tc>
          <w:tcPr>
            <w:tcW w:w="1418" w:type="dxa"/>
          </w:tcPr>
          <w:p w:rsidR="004318DE" w:rsidRPr="004318DE" w:rsidRDefault="0064538A" w:rsidP="00A527FF">
            <w:pPr>
              <w:spacing w:line="276" w:lineRule="auto"/>
              <w:jc w:val="center"/>
              <w:rPr>
                <w:sz w:val="20"/>
              </w:rPr>
            </w:pPr>
            <w:r>
              <w:rPr>
                <w:sz w:val="20"/>
              </w:rPr>
              <w:t>3265</w:t>
            </w:r>
          </w:p>
        </w:tc>
        <w:tc>
          <w:tcPr>
            <w:tcW w:w="1275" w:type="dxa"/>
          </w:tcPr>
          <w:p w:rsidR="004318DE" w:rsidRPr="004318DE" w:rsidRDefault="0064538A" w:rsidP="00A527FF">
            <w:pPr>
              <w:spacing w:line="276" w:lineRule="auto"/>
              <w:jc w:val="center"/>
              <w:rPr>
                <w:sz w:val="20"/>
              </w:rPr>
            </w:pPr>
            <w:r>
              <w:rPr>
                <w:sz w:val="20"/>
              </w:rPr>
              <w:t>1360</w:t>
            </w:r>
          </w:p>
        </w:tc>
      </w:tr>
      <w:tr w:rsidR="004318DE" w:rsidRPr="004318DE" w:rsidTr="004318DE">
        <w:tblPrEx>
          <w:tblCellMar>
            <w:top w:w="0" w:type="dxa"/>
            <w:bottom w:w="0" w:type="dxa"/>
          </w:tblCellMar>
        </w:tblPrEx>
        <w:trPr>
          <w:cantSplit/>
          <w:trHeight w:val="390"/>
        </w:trPr>
        <w:tc>
          <w:tcPr>
            <w:tcW w:w="710" w:type="dxa"/>
          </w:tcPr>
          <w:p w:rsidR="004318DE" w:rsidRPr="004318DE" w:rsidRDefault="004318DE" w:rsidP="00A527FF">
            <w:pPr>
              <w:spacing w:line="276" w:lineRule="auto"/>
              <w:jc w:val="center"/>
              <w:rPr>
                <w:sz w:val="20"/>
              </w:rPr>
            </w:pPr>
            <w:r w:rsidRPr="004318DE">
              <w:rPr>
                <w:sz w:val="20"/>
              </w:rPr>
              <w:t>4</w:t>
            </w:r>
          </w:p>
        </w:tc>
        <w:tc>
          <w:tcPr>
            <w:tcW w:w="3827" w:type="dxa"/>
          </w:tcPr>
          <w:p w:rsidR="004318DE" w:rsidRPr="004318DE" w:rsidRDefault="004318DE" w:rsidP="004068B4">
            <w:pPr>
              <w:spacing w:line="276" w:lineRule="auto"/>
              <w:rPr>
                <w:sz w:val="20"/>
              </w:rPr>
            </w:pPr>
            <w:r w:rsidRPr="004318DE">
              <w:rPr>
                <w:sz w:val="20"/>
              </w:rPr>
              <w:t xml:space="preserve"> Членов ревизионных комиссий перви</w:t>
            </w:r>
            <w:r w:rsidRPr="004318DE">
              <w:rPr>
                <w:sz w:val="20"/>
              </w:rPr>
              <w:t>ч</w:t>
            </w:r>
            <w:r w:rsidRPr="004318DE">
              <w:rPr>
                <w:sz w:val="20"/>
              </w:rPr>
              <w:t>ных профорганизаций</w:t>
            </w:r>
          </w:p>
        </w:tc>
        <w:tc>
          <w:tcPr>
            <w:tcW w:w="1134" w:type="dxa"/>
          </w:tcPr>
          <w:p w:rsidR="004318DE" w:rsidRPr="004318DE" w:rsidRDefault="0064538A" w:rsidP="00A527FF">
            <w:pPr>
              <w:spacing w:line="276" w:lineRule="auto"/>
              <w:jc w:val="center"/>
              <w:rPr>
                <w:sz w:val="20"/>
              </w:rPr>
            </w:pPr>
            <w:r>
              <w:rPr>
                <w:sz w:val="20"/>
              </w:rPr>
              <w:t>3021</w:t>
            </w:r>
          </w:p>
        </w:tc>
        <w:tc>
          <w:tcPr>
            <w:tcW w:w="1701" w:type="dxa"/>
          </w:tcPr>
          <w:p w:rsidR="004318DE" w:rsidRPr="004318DE" w:rsidRDefault="0064538A" w:rsidP="00A527FF">
            <w:pPr>
              <w:spacing w:line="276" w:lineRule="auto"/>
              <w:jc w:val="center"/>
              <w:rPr>
                <w:sz w:val="20"/>
              </w:rPr>
            </w:pPr>
            <w:r>
              <w:rPr>
                <w:sz w:val="20"/>
              </w:rPr>
              <w:t>-</w:t>
            </w:r>
          </w:p>
        </w:tc>
        <w:tc>
          <w:tcPr>
            <w:tcW w:w="1418" w:type="dxa"/>
          </w:tcPr>
          <w:p w:rsidR="004318DE" w:rsidRPr="004318DE" w:rsidRDefault="008C5BF4" w:rsidP="00A527FF">
            <w:pPr>
              <w:spacing w:line="276" w:lineRule="auto"/>
              <w:jc w:val="center"/>
              <w:rPr>
                <w:sz w:val="20"/>
              </w:rPr>
            </w:pPr>
            <w:r>
              <w:rPr>
                <w:sz w:val="20"/>
              </w:rPr>
              <w:t>1812</w:t>
            </w:r>
          </w:p>
        </w:tc>
        <w:tc>
          <w:tcPr>
            <w:tcW w:w="1275" w:type="dxa"/>
          </w:tcPr>
          <w:p w:rsidR="004318DE" w:rsidRPr="004318DE" w:rsidRDefault="008C5BF4" w:rsidP="00A527FF">
            <w:pPr>
              <w:spacing w:line="276" w:lineRule="auto"/>
              <w:jc w:val="center"/>
              <w:rPr>
                <w:sz w:val="20"/>
              </w:rPr>
            </w:pPr>
            <w:r>
              <w:rPr>
                <w:sz w:val="20"/>
              </w:rPr>
              <w:t>302</w:t>
            </w:r>
          </w:p>
        </w:tc>
      </w:tr>
      <w:tr w:rsidR="004318DE" w:rsidRPr="004318DE" w:rsidTr="004318DE">
        <w:tblPrEx>
          <w:tblCellMar>
            <w:top w:w="0" w:type="dxa"/>
            <w:bottom w:w="0" w:type="dxa"/>
          </w:tblCellMar>
        </w:tblPrEx>
        <w:trPr>
          <w:cantSplit/>
          <w:trHeight w:val="390"/>
        </w:trPr>
        <w:tc>
          <w:tcPr>
            <w:tcW w:w="710" w:type="dxa"/>
          </w:tcPr>
          <w:p w:rsidR="004318DE" w:rsidRPr="004318DE" w:rsidRDefault="004318DE" w:rsidP="00A527FF">
            <w:pPr>
              <w:spacing w:line="276" w:lineRule="auto"/>
              <w:jc w:val="center"/>
              <w:rPr>
                <w:sz w:val="20"/>
              </w:rPr>
            </w:pPr>
            <w:r w:rsidRPr="004318DE">
              <w:rPr>
                <w:sz w:val="20"/>
              </w:rPr>
              <w:t>5</w:t>
            </w:r>
          </w:p>
        </w:tc>
        <w:tc>
          <w:tcPr>
            <w:tcW w:w="3827" w:type="dxa"/>
          </w:tcPr>
          <w:p w:rsidR="004318DE" w:rsidRPr="004318DE" w:rsidRDefault="004318DE" w:rsidP="004068B4">
            <w:pPr>
              <w:spacing w:line="276" w:lineRule="auto"/>
              <w:rPr>
                <w:sz w:val="20"/>
              </w:rPr>
            </w:pPr>
            <w:r w:rsidRPr="004318DE">
              <w:rPr>
                <w:sz w:val="20"/>
              </w:rPr>
              <w:t xml:space="preserve"> Председателей цеховых профсоюзных организаций</w:t>
            </w:r>
            <w:r w:rsidRPr="004318DE">
              <w:rPr>
                <w:b/>
                <w:i/>
                <w:sz w:val="20"/>
              </w:rPr>
              <w:t xml:space="preserve">  </w:t>
            </w:r>
          </w:p>
        </w:tc>
        <w:tc>
          <w:tcPr>
            <w:tcW w:w="1134" w:type="dxa"/>
          </w:tcPr>
          <w:p w:rsidR="004318DE" w:rsidRPr="004318DE" w:rsidRDefault="008C5BF4" w:rsidP="00A527FF">
            <w:pPr>
              <w:spacing w:line="276" w:lineRule="auto"/>
              <w:jc w:val="center"/>
              <w:rPr>
                <w:sz w:val="20"/>
              </w:rPr>
            </w:pPr>
            <w:r>
              <w:rPr>
                <w:sz w:val="20"/>
              </w:rPr>
              <w:t>200</w:t>
            </w:r>
          </w:p>
        </w:tc>
        <w:tc>
          <w:tcPr>
            <w:tcW w:w="1701" w:type="dxa"/>
          </w:tcPr>
          <w:p w:rsidR="004318DE" w:rsidRPr="004318DE" w:rsidRDefault="008C5BF4" w:rsidP="00A527FF">
            <w:pPr>
              <w:spacing w:line="276" w:lineRule="auto"/>
              <w:jc w:val="center"/>
              <w:rPr>
                <w:sz w:val="20"/>
              </w:rPr>
            </w:pPr>
            <w:r>
              <w:rPr>
                <w:sz w:val="20"/>
              </w:rPr>
              <w:t>2</w:t>
            </w:r>
          </w:p>
        </w:tc>
        <w:tc>
          <w:tcPr>
            <w:tcW w:w="1418" w:type="dxa"/>
          </w:tcPr>
          <w:p w:rsidR="004318DE" w:rsidRPr="004318DE" w:rsidRDefault="008C5BF4" w:rsidP="00A527FF">
            <w:pPr>
              <w:spacing w:line="276" w:lineRule="auto"/>
              <w:jc w:val="center"/>
              <w:rPr>
                <w:sz w:val="20"/>
              </w:rPr>
            </w:pPr>
            <w:r>
              <w:rPr>
                <w:sz w:val="20"/>
              </w:rPr>
              <w:t>120</w:t>
            </w:r>
          </w:p>
        </w:tc>
        <w:tc>
          <w:tcPr>
            <w:tcW w:w="1275" w:type="dxa"/>
          </w:tcPr>
          <w:p w:rsidR="004318DE" w:rsidRPr="004318DE" w:rsidRDefault="008C5BF4" w:rsidP="00A527FF">
            <w:pPr>
              <w:spacing w:line="276" w:lineRule="auto"/>
              <w:jc w:val="center"/>
              <w:rPr>
                <w:sz w:val="20"/>
              </w:rPr>
            </w:pPr>
            <w:r>
              <w:rPr>
                <w:sz w:val="20"/>
              </w:rPr>
              <w:t>40</w:t>
            </w:r>
          </w:p>
        </w:tc>
      </w:tr>
      <w:tr w:rsidR="004318DE" w:rsidRPr="004318DE" w:rsidTr="004318DE">
        <w:tblPrEx>
          <w:tblCellMar>
            <w:top w:w="0" w:type="dxa"/>
            <w:bottom w:w="0" w:type="dxa"/>
          </w:tblCellMar>
        </w:tblPrEx>
        <w:trPr>
          <w:cantSplit/>
          <w:trHeight w:val="390"/>
        </w:trPr>
        <w:tc>
          <w:tcPr>
            <w:tcW w:w="710" w:type="dxa"/>
          </w:tcPr>
          <w:p w:rsidR="004318DE" w:rsidRPr="004318DE" w:rsidRDefault="004318DE" w:rsidP="00A527FF">
            <w:pPr>
              <w:spacing w:line="276" w:lineRule="auto"/>
              <w:jc w:val="center"/>
              <w:rPr>
                <w:sz w:val="20"/>
              </w:rPr>
            </w:pPr>
            <w:r w:rsidRPr="004318DE">
              <w:rPr>
                <w:sz w:val="20"/>
              </w:rPr>
              <w:t>6</w:t>
            </w:r>
          </w:p>
        </w:tc>
        <w:tc>
          <w:tcPr>
            <w:tcW w:w="3827" w:type="dxa"/>
          </w:tcPr>
          <w:p w:rsidR="004318DE" w:rsidRPr="004318DE" w:rsidRDefault="004318DE" w:rsidP="004068B4">
            <w:pPr>
              <w:spacing w:line="276" w:lineRule="auto"/>
              <w:rPr>
                <w:sz w:val="20"/>
              </w:rPr>
            </w:pPr>
            <w:r w:rsidRPr="004318DE">
              <w:rPr>
                <w:sz w:val="20"/>
              </w:rPr>
              <w:t xml:space="preserve"> Членов цеховых комитетов, профб</w:t>
            </w:r>
            <w:r w:rsidRPr="004318DE">
              <w:rPr>
                <w:sz w:val="20"/>
              </w:rPr>
              <w:t>ю</w:t>
            </w:r>
            <w:r w:rsidRPr="004318DE">
              <w:rPr>
                <w:sz w:val="20"/>
              </w:rPr>
              <w:t>ро (без председателей)</w:t>
            </w:r>
          </w:p>
        </w:tc>
        <w:tc>
          <w:tcPr>
            <w:tcW w:w="1134" w:type="dxa"/>
          </w:tcPr>
          <w:p w:rsidR="004318DE" w:rsidRPr="004318DE" w:rsidRDefault="008C5BF4" w:rsidP="00A527FF">
            <w:pPr>
              <w:spacing w:line="276" w:lineRule="auto"/>
              <w:jc w:val="center"/>
              <w:rPr>
                <w:sz w:val="20"/>
              </w:rPr>
            </w:pPr>
            <w:r>
              <w:rPr>
                <w:sz w:val="20"/>
              </w:rPr>
              <w:t>600</w:t>
            </w:r>
          </w:p>
        </w:tc>
        <w:tc>
          <w:tcPr>
            <w:tcW w:w="1701" w:type="dxa"/>
          </w:tcPr>
          <w:p w:rsidR="004318DE" w:rsidRPr="004318DE" w:rsidRDefault="008C5BF4" w:rsidP="00A527FF">
            <w:pPr>
              <w:spacing w:line="276" w:lineRule="auto"/>
              <w:jc w:val="center"/>
              <w:rPr>
                <w:sz w:val="20"/>
              </w:rPr>
            </w:pPr>
            <w:r>
              <w:rPr>
                <w:sz w:val="20"/>
              </w:rPr>
              <w:t>-</w:t>
            </w:r>
          </w:p>
        </w:tc>
        <w:tc>
          <w:tcPr>
            <w:tcW w:w="1418" w:type="dxa"/>
          </w:tcPr>
          <w:p w:rsidR="004318DE" w:rsidRPr="004318DE" w:rsidRDefault="008C5BF4" w:rsidP="00A527FF">
            <w:pPr>
              <w:spacing w:line="276" w:lineRule="auto"/>
              <w:jc w:val="center"/>
              <w:rPr>
                <w:sz w:val="20"/>
              </w:rPr>
            </w:pPr>
            <w:r>
              <w:rPr>
                <w:sz w:val="20"/>
              </w:rPr>
              <w:t>360</w:t>
            </w:r>
          </w:p>
        </w:tc>
        <w:tc>
          <w:tcPr>
            <w:tcW w:w="1275" w:type="dxa"/>
          </w:tcPr>
          <w:p w:rsidR="004318DE" w:rsidRPr="004318DE" w:rsidRDefault="008C5BF4" w:rsidP="00A527FF">
            <w:pPr>
              <w:spacing w:line="276" w:lineRule="auto"/>
              <w:jc w:val="center"/>
              <w:rPr>
                <w:sz w:val="20"/>
              </w:rPr>
            </w:pPr>
            <w:r>
              <w:rPr>
                <w:sz w:val="20"/>
              </w:rPr>
              <w:t>180</w:t>
            </w:r>
          </w:p>
        </w:tc>
      </w:tr>
      <w:tr w:rsidR="004318DE" w:rsidRPr="004318DE" w:rsidTr="004318DE">
        <w:tblPrEx>
          <w:tblCellMar>
            <w:top w:w="0" w:type="dxa"/>
            <w:bottom w:w="0" w:type="dxa"/>
          </w:tblCellMar>
        </w:tblPrEx>
        <w:trPr>
          <w:cantSplit/>
          <w:trHeight w:val="319"/>
        </w:trPr>
        <w:tc>
          <w:tcPr>
            <w:tcW w:w="710" w:type="dxa"/>
          </w:tcPr>
          <w:p w:rsidR="004318DE" w:rsidRPr="004318DE" w:rsidRDefault="004318DE" w:rsidP="00A527FF">
            <w:pPr>
              <w:spacing w:line="276" w:lineRule="auto"/>
              <w:jc w:val="center"/>
              <w:rPr>
                <w:sz w:val="20"/>
              </w:rPr>
            </w:pPr>
            <w:r w:rsidRPr="004318DE">
              <w:rPr>
                <w:sz w:val="20"/>
              </w:rPr>
              <w:t>7</w:t>
            </w:r>
          </w:p>
        </w:tc>
        <w:tc>
          <w:tcPr>
            <w:tcW w:w="3827" w:type="dxa"/>
          </w:tcPr>
          <w:p w:rsidR="004318DE" w:rsidRPr="004318DE" w:rsidRDefault="004318DE" w:rsidP="004068B4">
            <w:pPr>
              <w:spacing w:line="276" w:lineRule="auto"/>
              <w:rPr>
                <w:sz w:val="20"/>
              </w:rPr>
            </w:pPr>
            <w:r w:rsidRPr="004318DE">
              <w:rPr>
                <w:sz w:val="20"/>
              </w:rPr>
              <w:t>Профгрупоргов</w:t>
            </w:r>
          </w:p>
        </w:tc>
        <w:tc>
          <w:tcPr>
            <w:tcW w:w="1134" w:type="dxa"/>
          </w:tcPr>
          <w:p w:rsidR="004318DE" w:rsidRPr="004318DE" w:rsidRDefault="008C5BF4" w:rsidP="00A527FF">
            <w:pPr>
              <w:spacing w:line="276" w:lineRule="auto"/>
              <w:jc w:val="center"/>
              <w:rPr>
                <w:sz w:val="20"/>
              </w:rPr>
            </w:pPr>
            <w:r>
              <w:rPr>
                <w:sz w:val="20"/>
              </w:rPr>
              <w:t>50</w:t>
            </w:r>
          </w:p>
        </w:tc>
        <w:tc>
          <w:tcPr>
            <w:tcW w:w="1701" w:type="dxa"/>
          </w:tcPr>
          <w:p w:rsidR="004318DE" w:rsidRPr="004318DE" w:rsidRDefault="008C5BF4" w:rsidP="00A527FF">
            <w:pPr>
              <w:spacing w:line="276" w:lineRule="auto"/>
              <w:jc w:val="center"/>
              <w:rPr>
                <w:sz w:val="20"/>
              </w:rPr>
            </w:pPr>
            <w:r>
              <w:rPr>
                <w:sz w:val="20"/>
              </w:rPr>
              <w:t>-</w:t>
            </w:r>
          </w:p>
        </w:tc>
        <w:tc>
          <w:tcPr>
            <w:tcW w:w="1418" w:type="dxa"/>
          </w:tcPr>
          <w:p w:rsidR="004318DE" w:rsidRPr="004318DE" w:rsidRDefault="008C5BF4" w:rsidP="00A527FF">
            <w:pPr>
              <w:spacing w:line="276" w:lineRule="auto"/>
              <w:jc w:val="center"/>
              <w:rPr>
                <w:sz w:val="20"/>
              </w:rPr>
            </w:pPr>
            <w:r>
              <w:rPr>
                <w:sz w:val="20"/>
              </w:rPr>
              <w:t>25</w:t>
            </w:r>
          </w:p>
        </w:tc>
        <w:tc>
          <w:tcPr>
            <w:tcW w:w="1275" w:type="dxa"/>
          </w:tcPr>
          <w:p w:rsidR="004318DE" w:rsidRPr="004318DE" w:rsidRDefault="008C5BF4" w:rsidP="00A527FF">
            <w:pPr>
              <w:spacing w:line="276" w:lineRule="auto"/>
              <w:jc w:val="center"/>
              <w:rPr>
                <w:sz w:val="20"/>
              </w:rPr>
            </w:pPr>
            <w:r>
              <w:rPr>
                <w:sz w:val="20"/>
              </w:rPr>
              <w:t>5</w:t>
            </w:r>
          </w:p>
        </w:tc>
      </w:tr>
      <w:tr w:rsidR="004318DE" w:rsidRPr="004318DE" w:rsidTr="004318DE">
        <w:tblPrEx>
          <w:tblCellMar>
            <w:top w:w="0" w:type="dxa"/>
            <w:bottom w:w="0" w:type="dxa"/>
          </w:tblCellMar>
        </w:tblPrEx>
        <w:trPr>
          <w:cantSplit/>
          <w:trHeight w:val="319"/>
        </w:trPr>
        <w:tc>
          <w:tcPr>
            <w:tcW w:w="710" w:type="dxa"/>
          </w:tcPr>
          <w:p w:rsidR="004318DE" w:rsidRPr="004318DE" w:rsidRDefault="004318DE" w:rsidP="00A527FF">
            <w:pPr>
              <w:spacing w:line="276" w:lineRule="auto"/>
              <w:jc w:val="center"/>
              <w:rPr>
                <w:sz w:val="20"/>
              </w:rPr>
            </w:pPr>
            <w:r w:rsidRPr="004318DE">
              <w:rPr>
                <w:sz w:val="20"/>
              </w:rPr>
              <w:t>8</w:t>
            </w:r>
          </w:p>
        </w:tc>
        <w:tc>
          <w:tcPr>
            <w:tcW w:w="3827" w:type="dxa"/>
          </w:tcPr>
          <w:p w:rsidR="004318DE" w:rsidRPr="004318DE" w:rsidRDefault="004318DE" w:rsidP="004068B4">
            <w:pPr>
              <w:spacing w:line="276" w:lineRule="auto"/>
              <w:rPr>
                <w:sz w:val="20"/>
              </w:rPr>
            </w:pPr>
            <w:r w:rsidRPr="004318DE">
              <w:rPr>
                <w:sz w:val="20"/>
              </w:rPr>
              <w:t>Председателей межрегиональных, объединенных  профсоюзных  организац</w:t>
            </w:r>
            <w:r w:rsidRPr="004318DE">
              <w:rPr>
                <w:sz w:val="20"/>
              </w:rPr>
              <w:t>и</w:t>
            </w:r>
            <w:r w:rsidR="007666AE">
              <w:rPr>
                <w:sz w:val="20"/>
              </w:rPr>
              <w:t xml:space="preserve">й  </w:t>
            </w:r>
          </w:p>
        </w:tc>
        <w:tc>
          <w:tcPr>
            <w:tcW w:w="1134" w:type="dxa"/>
          </w:tcPr>
          <w:p w:rsidR="004318DE" w:rsidRPr="004318DE" w:rsidRDefault="008C5BF4" w:rsidP="00A527FF">
            <w:pPr>
              <w:spacing w:line="276" w:lineRule="auto"/>
              <w:jc w:val="center"/>
              <w:rPr>
                <w:sz w:val="20"/>
              </w:rPr>
            </w:pPr>
            <w:r>
              <w:rPr>
                <w:sz w:val="20"/>
              </w:rPr>
              <w:t>2</w:t>
            </w:r>
          </w:p>
        </w:tc>
        <w:tc>
          <w:tcPr>
            <w:tcW w:w="1701" w:type="dxa"/>
          </w:tcPr>
          <w:p w:rsidR="004318DE" w:rsidRPr="004318DE" w:rsidRDefault="008C5BF4" w:rsidP="00A527FF">
            <w:pPr>
              <w:spacing w:line="276" w:lineRule="auto"/>
              <w:jc w:val="center"/>
              <w:rPr>
                <w:sz w:val="20"/>
              </w:rPr>
            </w:pPr>
            <w:r>
              <w:rPr>
                <w:sz w:val="20"/>
              </w:rPr>
              <w:t>2</w:t>
            </w:r>
          </w:p>
        </w:tc>
        <w:tc>
          <w:tcPr>
            <w:tcW w:w="1418" w:type="dxa"/>
          </w:tcPr>
          <w:p w:rsidR="004318DE" w:rsidRPr="004318DE" w:rsidRDefault="008C5BF4" w:rsidP="00A527FF">
            <w:pPr>
              <w:spacing w:line="276" w:lineRule="auto"/>
              <w:jc w:val="center"/>
              <w:rPr>
                <w:sz w:val="20"/>
              </w:rPr>
            </w:pPr>
            <w:r>
              <w:rPr>
                <w:sz w:val="20"/>
              </w:rPr>
              <w:t>1</w:t>
            </w:r>
          </w:p>
        </w:tc>
        <w:tc>
          <w:tcPr>
            <w:tcW w:w="1275" w:type="dxa"/>
          </w:tcPr>
          <w:p w:rsidR="004318DE" w:rsidRPr="004318DE" w:rsidRDefault="008C5BF4" w:rsidP="00A527FF">
            <w:pPr>
              <w:spacing w:line="276" w:lineRule="auto"/>
              <w:jc w:val="center"/>
              <w:rPr>
                <w:sz w:val="20"/>
              </w:rPr>
            </w:pPr>
            <w:r>
              <w:rPr>
                <w:sz w:val="20"/>
              </w:rPr>
              <w:t>-</w:t>
            </w:r>
          </w:p>
        </w:tc>
      </w:tr>
      <w:tr w:rsidR="004318DE" w:rsidRPr="004318DE" w:rsidTr="004318DE">
        <w:tblPrEx>
          <w:tblCellMar>
            <w:top w:w="0" w:type="dxa"/>
            <w:bottom w:w="0" w:type="dxa"/>
          </w:tblCellMar>
        </w:tblPrEx>
        <w:trPr>
          <w:cantSplit/>
          <w:trHeight w:val="319"/>
        </w:trPr>
        <w:tc>
          <w:tcPr>
            <w:tcW w:w="710" w:type="dxa"/>
          </w:tcPr>
          <w:p w:rsidR="004318DE" w:rsidRPr="004318DE" w:rsidRDefault="004318DE" w:rsidP="00A527FF">
            <w:pPr>
              <w:spacing w:line="276" w:lineRule="auto"/>
              <w:jc w:val="center"/>
              <w:rPr>
                <w:sz w:val="20"/>
              </w:rPr>
            </w:pPr>
            <w:r w:rsidRPr="004318DE">
              <w:rPr>
                <w:sz w:val="20"/>
              </w:rPr>
              <w:t>9</w:t>
            </w:r>
          </w:p>
        </w:tc>
        <w:tc>
          <w:tcPr>
            <w:tcW w:w="3827" w:type="dxa"/>
          </w:tcPr>
          <w:p w:rsidR="004318DE" w:rsidRPr="004318DE" w:rsidRDefault="004318DE" w:rsidP="004068B4">
            <w:pPr>
              <w:spacing w:line="276" w:lineRule="auto"/>
              <w:rPr>
                <w:sz w:val="20"/>
              </w:rPr>
            </w:pPr>
            <w:r w:rsidRPr="004318DE">
              <w:rPr>
                <w:sz w:val="20"/>
              </w:rPr>
              <w:t>Специалистов  аппарата межрегионал</w:t>
            </w:r>
            <w:r w:rsidRPr="004318DE">
              <w:rPr>
                <w:sz w:val="20"/>
              </w:rPr>
              <w:t>ь</w:t>
            </w:r>
            <w:r w:rsidRPr="004318DE">
              <w:rPr>
                <w:sz w:val="20"/>
              </w:rPr>
              <w:t xml:space="preserve">ных, объединенных   профсоюзных  </w:t>
            </w:r>
            <w:r w:rsidR="00FD7A68">
              <w:rPr>
                <w:sz w:val="20"/>
              </w:rPr>
              <w:t xml:space="preserve">организаций   </w:t>
            </w:r>
          </w:p>
        </w:tc>
        <w:tc>
          <w:tcPr>
            <w:tcW w:w="1134" w:type="dxa"/>
          </w:tcPr>
          <w:p w:rsidR="004318DE" w:rsidRPr="004318DE" w:rsidRDefault="008C5BF4" w:rsidP="00A527FF">
            <w:pPr>
              <w:spacing w:line="276" w:lineRule="auto"/>
              <w:jc w:val="center"/>
              <w:rPr>
                <w:sz w:val="20"/>
              </w:rPr>
            </w:pPr>
            <w:r>
              <w:rPr>
                <w:sz w:val="20"/>
              </w:rPr>
              <w:t>10</w:t>
            </w:r>
          </w:p>
        </w:tc>
        <w:tc>
          <w:tcPr>
            <w:tcW w:w="1701" w:type="dxa"/>
          </w:tcPr>
          <w:p w:rsidR="004318DE" w:rsidRPr="004318DE" w:rsidRDefault="008C5BF4" w:rsidP="00A527FF">
            <w:pPr>
              <w:spacing w:line="276" w:lineRule="auto"/>
              <w:jc w:val="center"/>
              <w:rPr>
                <w:sz w:val="20"/>
              </w:rPr>
            </w:pPr>
            <w:r>
              <w:rPr>
                <w:sz w:val="20"/>
              </w:rPr>
              <w:t>10</w:t>
            </w:r>
          </w:p>
        </w:tc>
        <w:tc>
          <w:tcPr>
            <w:tcW w:w="1418" w:type="dxa"/>
          </w:tcPr>
          <w:p w:rsidR="004318DE" w:rsidRPr="004318DE" w:rsidRDefault="008C5BF4" w:rsidP="00A527FF">
            <w:pPr>
              <w:spacing w:line="276" w:lineRule="auto"/>
              <w:jc w:val="center"/>
              <w:rPr>
                <w:sz w:val="20"/>
              </w:rPr>
            </w:pPr>
            <w:r>
              <w:rPr>
                <w:sz w:val="20"/>
              </w:rPr>
              <w:t>3</w:t>
            </w:r>
          </w:p>
        </w:tc>
        <w:tc>
          <w:tcPr>
            <w:tcW w:w="1275" w:type="dxa"/>
          </w:tcPr>
          <w:p w:rsidR="004318DE" w:rsidRPr="004318DE" w:rsidRDefault="008C5BF4" w:rsidP="00A527FF">
            <w:pPr>
              <w:spacing w:line="276" w:lineRule="auto"/>
              <w:jc w:val="center"/>
              <w:rPr>
                <w:sz w:val="20"/>
              </w:rPr>
            </w:pPr>
            <w:r>
              <w:rPr>
                <w:sz w:val="20"/>
              </w:rPr>
              <w:t>4</w:t>
            </w:r>
          </w:p>
        </w:tc>
      </w:tr>
      <w:tr w:rsidR="004318DE" w:rsidRPr="004318DE" w:rsidTr="004318DE">
        <w:tblPrEx>
          <w:tblCellMar>
            <w:top w:w="0" w:type="dxa"/>
            <w:bottom w:w="0" w:type="dxa"/>
          </w:tblCellMar>
        </w:tblPrEx>
        <w:trPr>
          <w:cantSplit/>
          <w:trHeight w:val="319"/>
        </w:trPr>
        <w:tc>
          <w:tcPr>
            <w:tcW w:w="710" w:type="dxa"/>
          </w:tcPr>
          <w:p w:rsidR="004318DE" w:rsidRPr="004318DE" w:rsidRDefault="004318DE" w:rsidP="00A527FF">
            <w:pPr>
              <w:spacing w:line="276" w:lineRule="auto"/>
              <w:jc w:val="center"/>
              <w:rPr>
                <w:sz w:val="20"/>
              </w:rPr>
            </w:pPr>
            <w:r w:rsidRPr="004318DE">
              <w:rPr>
                <w:sz w:val="20"/>
              </w:rPr>
              <w:t>10</w:t>
            </w:r>
          </w:p>
        </w:tc>
        <w:tc>
          <w:tcPr>
            <w:tcW w:w="3827" w:type="dxa"/>
          </w:tcPr>
          <w:p w:rsidR="004318DE" w:rsidRPr="004318DE" w:rsidRDefault="004318DE" w:rsidP="004068B4">
            <w:pPr>
              <w:spacing w:line="276" w:lineRule="auto"/>
              <w:rPr>
                <w:sz w:val="20"/>
              </w:rPr>
            </w:pPr>
            <w:r w:rsidRPr="004318DE">
              <w:rPr>
                <w:sz w:val="20"/>
              </w:rPr>
              <w:t>Председателей городских, районных  организаций про</w:t>
            </w:r>
            <w:r w:rsidRPr="004318DE">
              <w:rPr>
                <w:sz w:val="20"/>
              </w:rPr>
              <w:t>ф</w:t>
            </w:r>
            <w:r w:rsidRPr="004318DE">
              <w:rPr>
                <w:sz w:val="20"/>
              </w:rPr>
              <w:t>союзов</w:t>
            </w:r>
          </w:p>
        </w:tc>
        <w:tc>
          <w:tcPr>
            <w:tcW w:w="1134" w:type="dxa"/>
          </w:tcPr>
          <w:p w:rsidR="004318DE" w:rsidRPr="004318DE" w:rsidRDefault="008C5BF4" w:rsidP="00A527FF">
            <w:pPr>
              <w:spacing w:line="276" w:lineRule="auto"/>
              <w:jc w:val="center"/>
              <w:rPr>
                <w:sz w:val="20"/>
              </w:rPr>
            </w:pPr>
            <w:r>
              <w:rPr>
                <w:sz w:val="20"/>
              </w:rPr>
              <w:t>20</w:t>
            </w:r>
          </w:p>
        </w:tc>
        <w:tc>
          <w:tcPr>
            <w:tcW w:w="1701" w:type="dxa"/>
          </w:tcPr>
          <w:p w:rsidR="004318DE" w:rsidRPr="004318DE" w:rsidRDefault="008C5BF4" w:rsidP="00A527FF">
            <w:pPr>
              <w:spacing w:line="276" w:lineRule="auto"/>
              <w:jc w:val="center"/>
              <w:rPr>
                <w:sz w:val="20"/>
              </w:rPr>
            </w:pPr>
            <w:r>
              <w:rPr>
                <w:sz w:val="20"/>
              </w:rPr>
              <w:t>10</w:t>
            </w:r>
          </w:p>
        </w:tc>
        <w:tc>
          <w:tcPr>
            <w:tcW w:w="1418" w:type="dxa"/>
          </w:tcPr>
          <w:p w:rsidR="004318DE" w:rsidRPr="004318DE" w:rsidRDefault="008C5BF4" w:rsidP="00A527FF">
            <w:pPr>
              <w:spacing w:line="276" w:lineRule="auto"/>
              <w:jc w:val="center"/>
              <w:rPr>
                <w:sz w:val="20"/>
              </w:rPr>
            </w:pPr>
            <w:r>
              <w:rPr>
                <w:sz w:val="20"/>
              </w:rPr>
              <w:t>10</w:t>
            </w:r>
          </w:p>
        </w:tc>
        <w:tc>
          <w:tcPr>
            <w:tcW w:w="1275" w:type="dxa"/>
          </w:tcPr>
          <w:p w:rsidR="004318DE" w:rsidRPr="004318DE" w:rsidRDefault="008C5BF4" w:rsidP="00A527FF">
            <w:pPr>
              <w:spacing w:line="276" w:lineRule="auto"/>
              <w:jc w:val="center"/>
              <w:rPr>
                <w:sz w:val="20"/>
              </w:rPr>
            </w:pPr>
            <w:r>
              <w:rPr>
                <w:sz w:val="20"/>
              </w:rPr>
              <w:t>-</w:t>
            </w:r>
          </w:p>
        </w:tc>
      </w:tr>
      <w:tr w:rsidR="004318DE" w:rsidRPr="004318DE" w:rsidTr="004318DE">
        <w:tblPrEx>
          <w:tblCellMar>
            <w:top w:w="0" w:type="dxa"/>
            <w:bottom w:w="0" w:type="dxa"/>
          </w:tblCellMar>
        </w:tblPrEx>
        <w:trPr>
          <w:cantSplit/>
          <w:trHeight w:val="390"/>
        </w:trPr>
        <w:tc>
          <w:tcPr>
            <w:tcW w:w="710" w:type="dxa"/>
          </w:tcPr>
          <w:p w:rsidR="004318DE" w:rsidRPr="004318DE" w:rsidRDefault="004318DE" w:rsidP="00A527FF">
            <w:pPr>
              <w:spacing w:line="276" w:lineRule="auto"/>
              <w:jc w:val="center"/>
              <w:rPr>
                <w:sz w:val="20"/>
              </w:rPr>
            </w:pPr>
            <w:r w:rsidRPr="004318DE">
              <w:rPr>
                <w:sz w:val="20"/>
              </w:rPr>
              <w:t>11</w:t>
            </w:r>
          </w:p>
        </w:tc>
        <w:tc>
          <w:tcPr>
            <w:tcW w:w="3827" w:type="dxa"/>
          </w:tcPr>
          <w:p w:rsidR="004318DE" w:rsidRPr="004318DE" w:rsidRDefault="004318DE" w:rsidP="004068B4">
            <w:pPr>
              <w:spacing w:line="276" w:lineRule="auto"/>
              <w:rPr>
                <w:sz w:val="20"/>
                <w:highlight w:val="yellow"/>
              </w:rPr>
            </w:pPr>
            <w:r w:rsidRPr="004318DE">
              <w:rPr>
                <w:sz w:val="20"/>
              </w:rPr>
              <w:t>Специалистов  аппарата городских, районных  организаций про</w:t>
            </w:r>
            <w:r w:rsidRPr="004318DE">
              <w:rPr>
                <w:sz w:val="20"/>
              </w:rPr>
              <w:t>ф</w:t>
            </w:r>
            <w:r w:rsidRPr="004318DE">
              <w:rPr>
                <w:sz w:val="20"/>
              </w:rPr>
              <w:t>союзов</w:t>
            </w:r>
          </w:p>
        </w:tc>
        <w:tc>
          <w:tcPr>
            <w:tcW w:w="1134" w:type="dxa"/>
          </w:tcPr>
          <w:p w:rsidR="004318DE" w:rsidRPr="004318DE" w:rsidRDefault="008C5BF4" w:rsidP="00A527FF">
            <w:pPr>
              <w:spacing w:line="276" w:lineRule="auto"/>
              <w:jc w:val="center"/>
              <w:rPr>
                <w:sz w:val="20"/>
              </w:rPr>
            </w:pPr>
            <w:r>
              <w:rPr>
                <w:sz w:val="20"/>
              </w:rPr>
              <w:t>32</w:t>
            </w:r>
          </w:p>
        </w:tc>
        <w:tc>
          <w:tcPr>
            <w:tcW w:w="1701" w:type="dxa"/>
          </w:tcPr>
          <w:p w:rsidR="004318DE" w:rsidRPr="008C5BF4" w:rsidRDefault="008C5BF4" w:rsidP="00A527FF">
            <w:pPr>
              <w:pStyle w:val="1"/>
              <w:spacing w:before="0" w:after="0" w:line="276" w:lineRule="auto"/>
              <w:jc w:val="center"/>
              <w:rPr>
                <w:rFonts w:ascii="Times New Roman" w:hAnsi="Times New Roman"/>
                <w:b w:val="0"/>
                <w:sz w:val="20"/>
                <w:szCs w:val="20"/>
              </w:rPr>
            </w:pPr>
            <w:r w:rsidRPr="008C5BF4">
              <w:rPr>
                <w:rFonts w:ascii="Times New Roman" w:hAnsi="Times New Roman"/>
                <w:b w:val="0"/>
                <w:sz w:val="20"/>
                <w:szCs w:val="20"/>
              </w:rPr>
              <w:t>32</w:t>
            </w:r>
          </w:p>
        </w:tc>
        <w:tc>
          <w:tcPr>
            <w:tcW w:w="1418" w:type="dxa"/>
          </w:tcPr>
          <w:p w:rsidR="004318DE" w:rsidRPr="008C5BF4" w:rsidRDefault="008C5BF4" w:rsidP="00A527FF">
            <w:pPr>
              <w:spacing w:line="276" w:lineRule="auto"/>
              <w:jc w:val="center"/>
              <w:rPr>
                <w:sz w:val="20"/>
              </w:rPr>
            </w:pPr>
            <w:r>
              <w:rPr>
                <w:sz w:val="20"/>
              </w:rPr>
              <w:t>17</w:t>
            </w:r>
          </w:p>
        </w:tc>
        <w:tc>
          <w:tcPr>
            <w:tcW w:w="1275" w:type="dxa"/>
          </w:tcPr>
          <w:p w:rsidR="004318DE" w:rsidRPr="008C5BF4" w:rsidRDefault="008C5BF4" w:rsidP="00A527FF">
            <w:pPr>
              <w:spacing w:line="276" w:lineRule="auto"/>
              <w:jc w:val="center"/>
              <w:rPr>
                <w:sz w:val="20"/>
              </w:rPr>
            </w:pPr>
            <w:r>
              <w:rPr>
                <w:sz w:val="20"/>
              </w:rPr>
              <w:t>5</w:t>
            </w:r>
          </w:p>
        </w:tc>
      </w:tr>
      <w:tr w:rsidR="004318DE" w:rsidRPr="004318DE" w:rsidTr="004318DE">
        <w:tblPrEx>
          <w:tblCellMar>
            <w:top w:w="0" w:type="dxa"/>
            <w:bottom w:w="0" w:type="dxa"/>
          </w:tblCellMar>
        </w:tblPrEx>
        <w:trPr>
          <w:cantSplit/>
          <w:trHeight w:val="390"/>
        </w:trPr>
        <w:tc>
          <w:tcPr>
            <w:tcW w:w="710" w:type="dxa"/>
          </w:tcPr>
          <w:p w:rsidR="004318DE" w:rsidRPr="004318DE" w:rsidRDefault="004318DE" w:rsidP="00A527FF">
            <w:pPr>
              <w:spacing w:line="276" w:lineRule="auto"/>
              <w:jc w:val="center"/>
              <w:rPr>
                <w:sz w:val="20"/>
              </w:rPr>
            </w:pPr>
            <w:r w:rsidRPr="004318DE">
              <w:rPr>
                <w:sz w:val="20"/>
              </w:rPr>
              <w:t>12</w:t>
            </w:r>
          </w:p>
        </w:tc>
        <w:tc>
          <w:tcPr>
            <w:tcW w:w="3827" w:type="dxa"/>
          </w:tcPr>
          <w:p w:rsidR="004318DE" w:rsidRPr="004318DE" w:rsidRDefault="004318DE" w:rsidP="004068B4">
            <w:pPr>
              <w:spacing w:line="276" w:lineRule="auto"/>
              <w:rPr>
                <w:sz w:val="20"/>
              </w:rPr>
            </w:pPr>
            <w:r w:rsidRPr="004318DE">
              <w:rPr>
                <w:sz w:val="20"/>
              </w:rPr>
              <w:t>Председателей республиканских, краевых, областных, межрегиональных</w:t>
            </w:r>
            <w:r w:rsidRPr="004318DE">
              <w:rPr>
                <w:b/>
                <w:i/>
                <w:sz w:val="20"/>
              </w:rPr>
              <w:t>,</w:t>
            </w:r>
            <w:r w:rsidRPr="004318DE">
              <w:rPr>
                <w:sz w:val="20"/>
              </w:rPr>
              <w:t xml:space="preserve"> д</w:t>
            </w:r>
            <w:r w:rsidRPr="004318DE">
              <w:rPr>
                <w:sz w:val="20"/>
              </w:rPr>
              <w:t>о</w:t>
            </w:r>
            <w:r w:rsidRPr="004318DE">
              <w:rPr>
                <w:sz w:val="20"/>
              </w:rPr>
              <w:t xml:space="preserve">рожных, бассейновых  организаций профсоюзов (в том числе  г.г. Москва, </w:t>
            </w:r>
            <w:r w:rsidR="000C256C" w:rsidRPr="004318DE">
              <w:rPr>
                <w:sz w:val="20"/>
              </w:rPr>
              <w:t xml:space="preserve">Санкт-Петербург, </w:t>
            </w:r>
            <w:r w:rsidRPr="004318DE">
              <w:rPr>
                <w:sz w:val="20"/>
              </w:rPr>
              <w:t>Севаст</w:t>
            </w:r>
            <w:r w:rsidRPr="004318DE">
              <w:rPr>
                <w:sz w:val="20"/>
              </w:rPr>
              <w:t>о</w:t>
            </w:r>
            <w:r w:rsidRPr="004318DE">
              <w:rPr>
                <w:sz w:val="20"/>
              </w:rPr>
              <w:t>поль)</w:t>
            </w:r>
          </w:p>
        </w:tc>
        <w:tc>
          <w:tcPr>
            <w:tcW w:w="1134" w:type="dxa"/>
          </w:tcPr>
          <w:p w:rsidR="004318DE" w:rsidRPr="004318DE" w:rsidRDefault="008C5BF4" w:rsidP="00A527FF">
            <w:pPr>
              <w:spacing w:line="276" w:lineRule="auto"/>
              <w:jc w:val="center"/>
              <w:rPr>
                <w:sz w:val="20"/>
              </w:rPr>
            </w:pPr>
            <w:r>
              <w:rPr>
                <w:sz w:val="20"/>
              </w:rPr>
              <w:t>45</w:t>
            </w:r>
          </w:p>
        </w:tc>
        <w:tc>
          <w:tcPr>
            <w:tcW w:w="1701" w:type="dxa"/>
          </w:tcPr>
          <w:p w:rsidR="004318DE" w:rsidRPr="004318DE" w:rsidRDefault="008C5BF4" w:rsidP="00A527FF">
            <w:pPr>
              <w:spacing w:line="276" w:lineRule="auto"/>
              <w:jc w:val="center"/>
              <w:rPr>
                <w:sz w:val="20"/>
              </w:rPr>
            </w:pPr>
            <w:r>
              <w:rPr>
                <w:sz w:val="20"/>
              </w:rPr>
              <w:t>45</w:t>
            </w:r>
          </w:p>
        </w:tc>
        <w:tc>
          <w:tcPr>
            <w:tcW w:w="1418" w:type="dxa"/>
          </w:tcPr>
          <w:p w:rsidR="004318DE" w:rsidRPr="004318DE" w:rsidRDefault="008C5BF4" w:rsidP="00A527FF">
            <w:pPr>
              <w:spacing w:line="276" w:lineRule="auto"/>
              <w:jc w:val="center"/>
              <w:rPr>
                <w:sz w:val="20"/>
              </w:rPr>
            </w:pPr>
            <w:r>
              <w:rPr>
                <w:sz w:val="20"/>
              </w:rPr>
              <w:t>29</w:t>
            </w:r>
          </w:p>
        </w:tc>
        <w:tc>
          <w:tcPr>
            <w:tcW w:w="1275" w:type="dxa"/>
          </w:tcPr>
          <w:p w:rsidR="004318DE" w:rsidRPr="004318DE" w:rsidRDefault="008C5BF4" w:rsidP="00A527FF">
            <w:pPr>
              <w:spacing w:line="276" w:lineRule="auto"/>
              <w:jc w:val="center"/>
              <w:rPr>
                <w:sz w:val="20"/>
              </w:rPr>
            </w:pPr>
            <w:r>
              <w:rPr>
                <w:sz w:val="20"/>
              </w:rPr>
              <w:t>2</w:t>
            </w:r>
          </w:p>
        </w:tc>
      </w:tr>
      <w:tr w:rsidR="004318DE" w:rsidRPr="004318DE" w:rsidTr="004318DE">
        <w:tblPrEx>
          <w:tblCellMar>
            <w:top w:w="0" w:type="dxa"/>
            <w:bottom w:w="0" w:type="dxa"/>
          </w:tblCellMar>
        </w:tblPrEx>
        <w:trPr>
          <w:cantSplit/>
          <w:trHeight w:val="390"/>
        </w:trPr>
        <w:tc>
          <w:tcPr>
            <w:tcW w:w="710" w:type="dxa"/>
          </w:tcPr>
          <w:p w:rsidR="004318DE" w:rsidRPr="004318DE" w:rsidRDefault="004318DE" w:rsidP="00A527FF">
            <w:pPr>
              <w:spacing w:line="276" w:lineRule="auto"/>
              <w:jc w:val="center"/>
              <w:rPr>
                <w:sz w:val="20"/>
              </w:rPr>
            </w:pPr>
            <w:r w:rsidRPr="004318DE">
              <w:rPr>
                <w:sz w:val="20"/>
              </w:rPr>
              <w:t>13</w:t>
            </w:r>
          </w:p>
        </w:tc>
        <w:tc>
          <w:tcPr>
            <w:tcW w:w="3827" w:type="dxa"/>
          </w:tcPr>
          <w:p w:rsidR="004318DE" w:rsidRPr="004318DE" w:rsidRDefault="004318DE" w:rsidP="004068B4">
            <w:pPr>
              <w:spacing w:line="276" w:lineRule="auto"/>
              <w:rPr>
                <w:sz w:val="20"/>
              </w:rPr>
            </w:pPr>
            <w:r w:rsidRPr="004318DE">
              <w:rPr>
                <w:sz w:val="20"/>
              </w:rPr>
              <w:t>Специалистов аппаратов республика</w:t>
            </w:r>
            <w:r w:rsidRPr="004318DE">
              <w:rPr>
                <w:sz w:val="20"/>
              </w:rPr>
              <w:t>н</w:t>
            </w:r>
            <w:r w:rsidRPr="004318DE">
              <w:rPr>
                <w:sz w:val="20"/>
              </w:rPr>
              <w:t>ских, краевых, областных, межреги</w:t>
            </w:r>
            <w:r w:rsidRPr="004318DE">
              <w:rPr>
                <w:sz w:val="20"/>
              </w:rPr>
              <w:t>о</w:t>
            </w:r>
            <w:r w:rsidRPr="004318DE">
              <w:rPr>
                <w:sz w:val="20"/>
              </w:rPr>
              <w:t>нальных, дорожных, бассейновых  организ</w:t>
            </w:r>
            <w:r w:rsidRPr="004318DE">
              <w:rPr>
                <w:sz w:val="20"/>
              </w:rPr>
              <w:t>а</w:t>
            </w:r>
            <w:r w:rsidRPr="004318DE">
              <w:rPr>
                <w:sz w:val="20"/>
              </w:rPr>
              <w:t>ций профсоюзов (в том числе г.г. Москва, Санкт-Петербург, Сев</w:t>
            </w:r>
            <w:r w:rsidRPr="004318DE">
              <w:rPr>
                <w:sz w:val="20"/>
              </w:rPr>
              <w:t>а</w:t>
            </w:r>
            <w:r w:rsidRPr="004318DE">
              <w:rPr>
                <w:sz w:val="20"/>
              </w:rPr>
              <w:t>стополь)</w:t>
            </w:r>
          </w:p>
        </w:tc>
        <w:tc>
          <w:tcPr>
            <w:tcW w:w="1134" w:type="dxa"/>
          </w:tcPr>
          <w:p w:rsidR="004318DE" w:rsidRPr="004318DE" w:rsidRDefault="00624DA6" w:rsidP="00A527FF">
            <w:pPr>
              <w:spacing w:line="276" w:lineRule="auto"/>
              <w:jc w:val="center"/>
              <w:rPr>
                <w:sz w:val="20"/>
              </w:rPr>
            </w:pPr>
            <w:r>
              <w:rPr>
                <w:sz w:val="20"/>
              </w:rPr>
              <w:t>90</w:t>
            </w:r>
          </w:p>
        </w:tc>
        <w:tc>
          <w:tcPr>
            <w:tcW w:w="1701" w:type="dxa"/>
          </w:tcPr>
          <w:p w:rsidR="004318DE" w:rsidRPr="004318DE" w:rsidRDefault="00624DA6" w:rsidP="00A527FF">
            <w:pPr>
              <w:spacing w:line="276" w:lineRule="auto"/>
              <w:jc w:val="center"/>
              <w:rPr>
                <w:sz w:val="20"/>
              </w:rPr>
            </w:pPr>
            <w:r>
              <w:rPr>
                <w:sz w:val="20"/>
              </w:rPr>
              <w:t>90</w:t>
            </w:r>
          </w:p>
        </w:tc>
        <w:tc>
          <w:tcPr>
            <w:tcW w:w="1418" w:type="dxa"/>
          </w:tcPr>
          <w:p w:rsidR="004318DE" w:rsidRPr="004318DE" w:rsidRDefault="00624DA6" w:rsidP="00A527FF">
            <w:pPr>
              <w:spacing w:line="276" w:lineRule="auto"/>
              <w:jc w:val="center"/>
              <w:rPr>
                <w:sz w:val="20"/>
              </w:rPr>
            </w:pPr>
            <w:r>
              <w:rPr>
                <w:sz w:val="20"/>
              </w:rPr>
              <w:t>60</w:t>
            </w:r>
          </w:p>
        </w:tc>
        <w:tc>
          <w:tcPr>
            <w:tcW w:w="1275" w:type="dxa"/>
          </w:tcPr>
          <w:p w:rsidR="004318DE" w:rsidRPr="004318DE" w:rsidRDefault="00624DA6" w:rsidP="00A527FF">
            <w:pPr>
              <w:spacing w:line="276" w:lineRule="auto"/>
              <w:jc w:val="center"/>
              <w:rPr>
                <w:sz w:val="20"/>
              </w:rPr>
            </w:pPr>
            <w:r>
              <w:rPr>
                <w:sz w:val="20"/>
              </w:rPr>
              <w:t>20</w:t>
            </w:r>
          </w:p>
        </w:tc>
      </w:tr>
      <w:tr w:rsidR="004318DE" w:rsidRPr="004318DE" w:rsidTr="004318DE">
        <w:tblPrEx>
          <w:tblCellMar>
            <w:top w:w="0" w:type="dxa"/>
            <w:bottom w:w="0" w:type="dxa"/>
          </w:tblCellMar>
        </w:tblPrEx>
        <w:trPr>
          <w:cantSplit/>
          <w:trHeight w:val="390"/>
        </w:trPr>
        <w:tc>
          <w:tcPr>
            <w:tcW w:w="710" w:type="dxa"/>
          </w:tcPr>
          <w:p w:rsidR="004318DE" w:rsidRPr="004318DE" w:rsidRDefault="004318DE" w:rsidP="00A527FF">
            <w:pPr>
              <w:spacing w:line="276" w:lineRule="auto"/>
              <w:jc w:val="center"/>
              <w:rPr>
                <w:sz w:val="20"/>
              </w:rPr>
            </w:pPr>
            <w:r w:rsidRPr="004318DE">
              <w:rPr>
                <w:sz w:val="20"/>
              </w:rPr>
              <w:t>14</w:t>
            </w:r>
          </w:p>
        </w:tc>
        <w:tc>
          <w:tcPr>
            <w:tcW w:w="3827" w:type="dxa"/>
          </w:tcPr>
          <w:p w:rsidR="004318DE" w:rsidRPr="004318DE" w:rsidRDefault="004318DE" w:rsidP="004068B4">
            <w:pPr>
              <w:spacing w:line="276" w:lineRule="auto"/>
              <w:rPr>
                <w:sz w:val="20"/>
              </w:rPr>
            </w:pPr>
            <w:r w:rsidRPr="004318DE">
              <w:rPr>
                <w:sz w:val="20"/>
              </w:rPr>
              <w:t>Председатель общероссийского, межрегионального про</w:t>
            </w:r>
            <w:r w:rsidRPr="004318DE">
              <w:rPr>
                <w:sz w:val="20"/>
              </w:rPr>
              <w:t>ф</w:t>
            </w:r>
            <w:r w:rsidRPr="004318DE">
              <w:rPr>
                <w:sz w:val="20"/>
              </w:rPr>
              <w:t>союза</w:t>
            </w:r>
          </w:p>
        </w:tc>
        <w:tc>
          <w:tcPr>
            <w:tcW w:w="1134" w:type="dxa"/>
          </w:tcPr>
          <w:p w:rsidR="004318DE" w:rsidRPr="004318DE" w:rsidRDefault="00624DA6" w:rsidP="00A527FF">
            <w:pPr>
              <w:spacing w:line="276" w:lineRule="auto"/>
              <w:jc w:val="center"/>
              <w:rPr>
                <w:sz w:val="20"/>
              </w:rPr>
            </w:pPr>
            <w:r>
              <w:rPr>
                <w:sz w:val="20"/>
              </w:rPr>
              <w:t>1</w:t>
            </w:r>
          </w:p>
        </w:tc>
        <w:tc>
          <w:tcPr>
            <w:tcW w:w="1701" w:type="dxa"/>
          </w:tcPr>
          <w:p w:rsidR="004318DE" w:rsidRPr="004318DE" w:rsidRDefault="00624DA6" w:rsidP="00A527FF">
            <w:pPr>
              <w:spacing w:line="276" w:lineRule="auto"/>
              <w:jc w:val="center"/>
              <w:rPr>
                <w:sz w:val="20"/>
              </w:rPr>
            </w:pPr>
            <w:r>
              <w:rPr>
                <w:sz w:val="20"/>
              </w:rPr>
              <w:t>1</w:t>
            </w:r>
          </w:p>
        </w:tc>
        <w:tc>
          <w:tcPr>
            <w:tcW w:w="1418" w:type="dxa"/>
          </w:tcPr>
          <w:p w:rsidR="004318DE" w:rsidRPr="004318DE" w:rsidRDefault="00624DA6" w:rsidP="00A527FF">
            <w:pPr>
              <w:spacing w:line="276" w:lineRule="auto"/>
              <w:jc w:val="center"/>
              <w:rPr>
                <w:sz w:val="20"/>
              </w:rPr>
            </w:pPr>
            <w:r>
              <w:rPr>
                <w:sz w:val="20"/>
              </w:rPr>
              <w:t>1</w:t>
            </w:r>
          </w:p>
        </w:tc>
        <w:tc>
          <w:tcPr>
            <w:tcW w:w="1275" w:type="dxa"/>
          </w:tcPr>
          <w:p w:rsidR="004318DE" w:rsidRPr="004318DE" w:rsidRDefault="00624DA6" w:rsidP="00A527FF">
            <w:pPr>
              <w:spacing w:line="276" w:lineRule="auto"/>
              <w:jc w:val="center"/>
              <w:rPr>
                <w:sz w:val="20"/>
              </w:rPr>
            </w:pPr>
            <w:r>
              <w:rPr>
                <w:sz w:val="20"/>
              </w:rPr>
              <w:t>-</w:t>
            </w:r>
          </w:p>
        </w:tc>
      </w:tr>
      <w:tr w:rsidR="004318DE" w:rsidRPr="004318DE" w:rsidTr="004318DE">
        <w:tblPrEx>
          <w:tblCellMar>
            <w:top w:w="0" w:type="dxa"/>
            <w:bottom w:w="0" w:type="dxa"/>
          </w:tblCellMar>
        </w:tblPrEx>
        <w:trPr>
          <w:cantSplit/>
          <w:trHeight w:val="390"/>
        </w:trPr>
        <w:tc>
          <w:tcPr>
            <w:tcW w:w="710" w:type="dxa"/>
          </w:tcPr>
          <w:p w:rsidR="004318DE" w:rsidRPr="004318DE" w:rsidRDefault="004318DE" w:rsidP="00A527FF">
            <w:pPr>
              <w:spacing w:line="276" w:lineRule="auto"/>
              <w:jc w:val="center"/>
              <w:rPr>
                <w:sz w:val="20"/>
              </w:rPr>
            </w:pPr>
            <w:r w:rsidRPr="004318DE">
              <w:rPr>
                <w:sz w:val="20"/>
              </w:rPr>
              <w:t>15</w:t>
            </w:r>
          </w:p>
        </w:tc>
        <w:tc>
          <w:tcPr>
            <w:tcW w:w="3827" w:type="dxa"/>
          </w:tcPr>
          <w:p w:rsidR="004318DE" w:rsidRPr="004318DE" w:rsidRDefault="004318DE" w:rsidP="004068B4">
            <w:pPr>
              <w:spacing w:line="276" w:lineRule="auto"/>
              <w:rPr>
                <w:sz w:val="20"/>
              </w:rPr>
            </w:pPr>
            <w:r w:rsidRPr="004318DE">
              <w:rPr>
                <w:sz w:val="20"/>
              </w:rPr>
              <w:t>Специалистов аппарата общеросси</w:t>
            </w:r>
            <w:r w:rsidRPr="004318DE">
              <w:rPr>
                <w:sz w:val="20"/>
              </w:rPr>
              <w:t>й</w:t>
            </w:r>
            <w:r w:rsidRPr="004318DE">
              <w:rPr>
                <w:sz w:val="20"/>
              </w:rPr>
              <w:t>ского, межрегионального профсо</w:t>
            </w:r>
            <w:r w:rsidRPr="004318DE">
              <w:rPr>
                <w:sz w:val="20"/>
              </w:rPr>
              <w:t>ю</w:t>
            </w:r>
            <w:r w:rsidRPr="004318DE">
              <w:rPr>
                <w:sz w:val="20"/>
              </w:rPr>
              <w:t>за</w:t>
            </w:r>
          </w:p>
        </w:tc>
        <w:tc>
          <w:tcPr>
            <w:tcW w:w="1134" w:type="dxa"/>
          </w:tcPr>
          <w:p w:rsidR="004318DE" w:rsidRPr="004318DE" w:rsidRDefault="00624DA6" w:rsidP="00A527FF">
            <w:pPr>
              <w:spacing w:line="276" w:lineRule="auto"/>
              <w:jc w:val="center"/>
              <w:rPr>
                <w:sz w:val="20"/>
              </w:rPr>
            </w:pPr>
            <w:r>
              <w:rPr>
                <w:sz w:val="20"/>
              </w:rPr>
              <w:t>10</w:t>
            </w:r>
          </w:p>
        </w:tc>
        <w:tc>
          <w:tcPr>
            <w:tcW w:w="1701" w:type="dxa"/>
          </w:tcPr>
          <w:p w:rsidR="004318DE" w:rsidRPr="004318DE" w:rsidRDefault="00624DA6" w:rsidP="00A527FF">
            <w:pPr>
              <w:spacing w:line="276" w:lineRule="auto"/>
              <w:jc w:val="center"/>
              <w:rPr>
                <w:sz w:val="20"/>
              </w:rPr>
            </w:pPr>
            <w:r>
              <w:rPr>
                <w:sz w:val="20"/>
              </w:rPr>
              <w:t>10</w:t>
            </w:r>
          </w:p>
        </w:tc>
        <w:tc>
          <w:tcPr>
            <w:tcW w:w="1418" w:type="dxa"/>
          </w:tcPr>
          <w:p w:rsidR="004318DE" w:rsidRPr="004318DE" w:rsidRDefault="00624DA6" w:rsidP="00A527FF">
            <w:pPr>
              <w:spacing w:line="276" w:lineRule="auto"/>
              <w:jc w:val="center"/>
              <w:rPr>
                <w:sz w:val="20"/>
              </w:rPr>
            </w:pPr>
            <w:r>
              <w:rPr>
                <w:sz w:val="20"/>
              </w:rPr>
              <w:t>5</w:t>
            </w:r>
          </w:p>
        </w:tc>
        <w:tc>
          <w:tcPr>
            <w:tcW w:w="1275" w:type="dxa"/>
          </w:tcPr>
          <w:p w:rsidR="004318DE" w:rsidRPr="004318DE" w:rsidRDefault="00624DA6" w:rsidP="00A527FF">
            <w:pPr>
              <w:spacing w:line="276" w:lineRule="auto"/>
              <w:jc w:val="center"/>
              <w:rPr>
                <w:sz w:val="20"/>
              </w:rPr>
            </w:pPr>
            <w:r>
              <w:rPr>
                <w:sz w:val="20"/>
              </w:rPr>
              <w:t>3</w:t>
            </w:r>
          </w:p>
        </w:tc>
      </w:tr>
      <w:tr w:rsidR="004318DE" w:rsidRPr="004318DE" w:rsidTr="004318DE">
        <w:tblPrEx>
          <w:tblCellMar>
            <w:top w:w="0" w:type="dxa"/>
            <w:bottom w:w="0" w:type="dxa"/>
          </w:tblCellMar>
        </w:tblPrEx>
        <w:trPr>
          <w:cantSplit/>
          <w:trHeight w:val="390"/>
        </w:trPr>
        <w:tc>
          <w:tcPr>
            <w:tcW w:w="710" w:type="dxa"/>
          </w:tcPr>
          <w:p w:rsidR="004318DE" w:rsidRPr="004318DE" w:rsidRDefault="004318DE" w:rsidP="00A527FF">
            <w:pPr>
              <w:spacing w:line="276" w:lineRule="auto"/>
              <w:jc w:val="center"/>
              <w:rPr>
                <w:sz w:val="20"/>
              </w:rPr>
            </w:pPr>
            <w:r w:rsidRPr="004318DE">
              <w:rPr>
                <w:sz w:val="20"/>
              </w:rPr>
              <w:lastRenderedPageBreak/>
              <w:t>16</w:t>
            </w:r>
          </w:p>
        </w:tc>
        <w:tc>
          <w:tcPr>
            <w:tcW w:w="3827" w:type="dxa"/>
          </w:tcPr>
          <w:p w:rsidR="004318DE" w:rsidRPr="004318DE" w:rsidRDefault="004318DE" w:rsidP="004068B4">
            <w:pPr>
              <w:spacing w:line="276" w:lineRule="auto"/>
              <w:rPr>
                <w:sz w:val="20"/>
              </w:rPr>
            </w:pPr>
            <w:r w:rsidRPr="004318DE">
              <w:rPr>
                <w:sz w:val="20"/>
              </w:rPr>
              <w:t xml:space="preserve">Уполномоченных представителей </w:t>
            </w:r>
          </w:p>
          <w:p w:rsidR="004318DE" w:rsidRPr="004318DE" w:rsidRDefault="004318DE" w:rsidP="004068B4">
            <w:pPr>
              <w:spacing w:line="276" w:lineRule="auto"/>
              <w:rPr>
                <w:sz w:val="20"/>
              </w:rPr>
            </w:pPr>
            <w:r w:rsidRPr="004318DE">
              <w:rPr>
                <w:sz w:val="20"/>
              </w:rPr>
              <w:t>(доверенных лиц) общероссийского, межрегионального про</w:t>
            </w:r>
            <w:r w:rsidRPr="004318DE">
              <w:rPr>
                <w:sz w:val="20"/>
              </w:rPr>
              <w:t>ф</w:t>
            </w:r>
            <w:r w:rsidRPr="004318DE">
              <w:rPr>
                <w:sz w:val="20"/>
              </w:rPr>
              <w:t>союза</w:t>
            </w:r>
          </w:p>
        </w:tc>
        <w:tc>
          <w:tcPr>
            <w:tcW w:w="1134" w:type="dxa"/>
          </w:tcPr>
          <w:p w:rsidR="004318DE" w:rsidRPr="004318DE" w:rsidRDefault="00624DA6" w:rsidP="00A527FF">
            <w:pPr>
              <w:spacing w:line="276" w:lineRule="auto"/>
              <w:jc w:val="center"/>
              <w:rPr>
                <w:sz w:val="20"/>
              </w:rPr>
            </w:pPr>
            <w:r>
              <w:rPr>
                <w:sz w:val="20"/>
              </w:rPr>
              <w:t>1</w:t>
            </w:r>
          </w:p>
        </w:tc>
        <w:tc>
          <w:tcPr>
            <w:tcW w:w="1701" w:type="dxa"/>
          </w:tcPr>
          <w:p w:rsidR="004318DE" w:rsidRPr="004318DE" w:rsidRDefault="00624DA6" w:rsidP="00A527FF">
            <w:pPr>
              <w:spacing w:line="276" w:lineRule="auto"/>
              <w:jc w:val="center"/>
              <w:rPr>
                <w:sz w:val="20"/>
              </w:rPr>
            </w:pPr>
            <w:r>
              <w:rPr>
                <w:sz w:val="20"/>
              </w:rPr>
              <w:t>1</w:t>
            </w:r>
          </w:p>
        </w:tc>
        <w:tc>
          <w:tcPr>
            <w:tcW w:w="1418" w:type="dxa"/>
          </w:tcPr>
          <w:p w:rsidR="004318DE" w:rsidRPr="004318DE" w:rsidRDefault="00624DA6" w:rsidP="00A527FF">
            <w:pPr>
              <w:spacing w:line="276" w:lineRule="auto"/>
              <w:jc w:val="center"/>
              <w:rPr>
                <w:sz w:val="20"/>
              </w:rPr>
            </w:pPr>
            <w:r>
              <w:rPr>
                <w:sz w:val="20"/>
              </w:rPr>
              <w:t>-</w:t>
            </w:r>
          </w:p>
        </w:tc>
        <w:tc>
          <w:tcPr>
            <w:tcW w:w="1275" w:type="dxa"/>
          </w:tcPr>
          <w:p w:rsidR="004318DE" w:rsidRPr="004318DE" w:rsidRDefault="00624DA6" w:rsidP="00A527FF">
            <w:pPr>
              <w:spacing w:line="276" w:lineRule="auto"/>
              <w:jc w:val="center"/>
              <w:rPr>
                <w:sz w:val="20"/>
              </w:rPr>
            </w:pPr>
            <w:r>
              <w:rPr>
                <w:sz w:val="20"/>
              </w:rPr>
              <w:t>-</w:t>
            </w:r>
          </w:p>
        </w:tc>
      </w:tr>
    </w:tbl>
    <w:p w:rsidR="00FD7A68" w:rsidRDefault="00FD7A68" w:rsidP="00A527FF">
      <w:pPr>
        <w:spacing w:line="276" w:lineRule="auto"/>
        <w:ind w:firstLine="709"/>
        <w:jc w:val="both"/>
        <w:rPr>
          <w:szCs w:val="28"/>
        </w:rPr>
      </w:pPr>
    </w:p>
    <w:p w:rsidR="003231A1" w:rsidRDefault="003231A1" w:rsidP="00A527FF">
      <w:pPr>
        <w:spacing w:line="276" w:lineRule="auto"/>
        <w:ind w:firstLine="709"/>
        <w:jc w:val="both"/>
        <w:rPr>
          <w:szCs w:val="28"/>
        </w:rPr>
      </w:pPr>
      <w:r>
        <w:rPr>
          <w:szCs w:val="28"/>
        </w:rPr>
        <w:t>Пункты 17,18,19</w:t>
      </w:r>
      <w:r w:rsidRPr="005D6CE2">
        <w:rPr>
          <w:szCs w:val="28"/>
        </w:rPr>
        <w:t xml:space="preserve"> </w:t>
      </w:r>
      <w:r>
        <w:rPr>
          <w:szCs w:val="28"/>
        </w:rPr>
        <w:t>заполняются только территориальными профобъединениями.</w:t>
      </w:r>
    </w:p>
    <w:p w:rsidR="005D6CE2" w:rsidRPr="00FD7A68" w:rsidRDefault="005D6CE2" w:rsidP="00A527FF">
      <w:pPr>
        <w:spacing w:line="276" w:lineRule="auto"/>
        <w:ind w:firstLine="709"/>
        <w:jc w:val="both"/>
        <w:rPr>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27"/>
        <w:gridCol w:w="1418"/>
        <w:gridCol w:w="1701"/>
        <w:gridCol w:w="1417"/>
        <w:gridCol w:w="1418"/>
      </w:tblGrid>
      <w:tr w:rsidR="005D6CE2" w:rsidRPr="005D6CE2" w:rsidTr="005A4E82">
        <w:tblPrEx>
          <w:tblCellMar>
            <w:top w:w="0" w:type="dxa"/>
            <w:bottom w:w="0" w:type="dxa"/>
          </w:tblCellMar>
        </w:tblPrEx>
        <w:trPr>
          <w:cantSplit/>
          <w:trHeight w:val="390"/>
        </w:trPr>
        <w:tc>
          <w:tcPr>
            <w:tcW w:w="710" w:type="dxa"/>
          </w:tcPr>
          <w:p w:rsidR="005D6CE2" w:rsidRPr="005D6CE2" w:rsidRDefault="005D6CE2" w:rsidP="00A527FF">
            <w:pPr>
              <w:spacing w:line="276" w:lineRule="auto"/>
              <w:jc w:val="center"/>
              <w:rPr>
                <w:sz w:val="20"/>
              </w:rPr>
            </w:pPr>
            <w:r w:rsidRPr="005D6CE2">
              <w:rPr>
                <w:sz w:val="20"/>
              </w:rPr>
              <w:t>17</w:t>
            </w:r>
          </w:p>
        </w:tc>
        <w:tc>
          <w:tcPr>
            <w:tcW w:w="3827" w:type="dxa"/>
          </w:tcPr>
          <w:p w:rsidR="005D6CE2" w:rsidRPr="005D6CE2" w:rsidRDefault="005D6CE2" w:rsidP="004068B4">
            <w:pPr>
              <w:spacing w:line="276" w:lineRule="auto"/>
              <w:rPr>
                <w:sz w:val="20"/>
              </w:rPr>
            </w:pPr>
            <w:r w:rsidRPr="005D6CE2">
              <w:rPr>
                <w:b/>
                <w:i/>
                <w:sz w:val="20"/>
              </w:rPr>
              <w:t xml:space="preserve"> </w:t>
            </w:r>
            <w:r w:rsidRPr="005D6CE2">
              <w:rPr>
                <w:sz w:val="20"/>
              </w:rPr>
              <w:t>Председатель территориального объединения организаций про</w:t>
            </w:r>
            <w:r w:rsidRPr="005D6CE2">
              <w:rPr>
                <w:sz w:val="20"/>
              </w:rPr>
              <w:t>ф</w:t>
            </w:r>
            <w:r w:rsidRPr="005D6CE2">
              <w:rPr>
                <w:sz w:val="20"/>
              </w:rPr>
              <w:t>союзов</w:t>
            </w:r>
          </w:p>
        </w:tc>
        <w:tc>
          <w:tcPr>
            <w:tcW w:w="1418" w:type="dxa"/>
          </w:tcPr>
          <w:p w:rsidR="005D6CE2" w:rsidRPr="005D6CE2" w:rsidRDefault="005D6CE2" w:rsidP="00A527FF">
            <w:pPr>
              <w:spacing w:line="276" w:lineRule="auto"/>
              <w:jc w:val="center"/>
              <w:rPr>
                <w:sz w:val="20"/>
                <w:lang w:val="en-US"/>
              </w:rPr>
            </w:pPr>
            <w:r>
              <w:rPr>
                <w:sz w:val="20"/>
                <w:lang w:val="en-US"/>
              </w:rPr>
              <w:t>1</w:t>
            </w:r>
          </w:p>
        </w:tc>
        <w:tc>
          <w:tcPr>
            <w:tcW w:w="1701" w:type="dxa"/>
          </w:tcPr>
          <w:p w:rsidR="005D6CE2" w:rsidRPr="005D6CE2" w:rsidRDefault="005D6CE2" w:rsidP="00A527FF">
            <w:pPr>
              <w:spacing w:line="276" w:lineRule="auto"/>
              <w:jc w:val="center"/>
              <w:rPr>
                <w:sz w:val="20"/>
                <w:lang w:val="en-US"/>
              </w:rPr>
            </w:pPr>
            <w:r>
              <w:rPr>
                <w:sz w:val="20"/>
                <w:lang w:val="en-US"/>
              </w:rPr>
              <w:t>1</w:t>
            </w:r>
          </w:p>
        </w:tc>
        <w:tc>
          <w:tcPr>
            <w:tcW w:w="1417" w:type="dxa"/>
          </w:tcPr>
          <w:p w:rsidR="005D6CE2" w:rsidRPr="005D6CE2" w:rsidRDefault="005D6CE2" w:rsidP="00A527FF">
            <w:pPr>
              <w:spacing w:line="276" w:lineRule="auto"/>
              <w:jc w:val="center"/>
              <w:rPr>
                <w:sz w:val="20"/>
                <w:lang w:val="en-US"/>
              </w:rPr>
            </w:pPr>
            <w:r>
              <w:rPr>
                <w:sz w:val="20"/>
                <w:lang w:val="en-US"/>
              </w:rPr>
              <w:t>1</w:t>
            </w:r>
          </w:p>
        </w:tc>
        <w:tc>
          <w:tcPr>
            <w:tcW w:w="1418" w:type="dxa"/>
            <w:tcBorders>
              <w:top w:val="single" w:sz="4" w:space="0" w:color="auto"/>
              <w:bottom w:val="single" w:sz="4" w:space="0" w:color="auto"/>
            </w:tcBorders>
          </w:tcPr>
          <w:p w:rsidR="005D6CE2" w:rsidRPr="005D6CE2" w:rsidRDefault="005D6CE2" w:rsidP="00A527FF">
            <w:pPr>
              <w:spacing w:line="276" w:lineRule="auto"/>
              <w:ind w:right="317"/>
              <w:jc w:val="center"/>
              <w:rPr>
                <w:sz w:val="20"/>
                <w:lang w:val="en-US"/>
              </w:rPr>
            </w:pPr>
            <w:r>
              <w:rPr>
                <w:sz w:val="20"/>
                <w:lang w:val="en-US"/>
              </w:rPr>
              <w:t>_</w:t>
            </w:r>
          </w:p>
        </w:tc>
      </w:tr>
      <w:tr w:rsidR="005D6CE2" w:rsidRPr="005D6CE2" w:rsidTr="005A4E82">
        <w:tblPrEx>
          <w:tblCellMar>
            <w:top w:w="0" w:type="dxa"/>
            <w:bottom w:w="0" w:type="dxa"/>
          </w:tblCellMar>
        </w:tblPrEx>
        <w:trPr>
          <w:cantSplit/>
          <w:trHeight w:val="390"/>
        </w:trPr>
        <w:tc>
          <w:tcPr>
            <w:tcW w:w="710" w:type="dxa"/>
          </w:tcPr>
          <w:p w:rsidR="005D6CE2" w:rsidRPr="005D6CE2" w:rsidRDefault="005D6CE2" w:rsidP="00A527FF">
            <w:pPr>
              <w:spacing w:line="276" w:lineRule="auto"/>
              <w:jc w:val="center"/>
              <w:rPr>
                <w:sz w:val="20"/>
              </w:rPr>
            </w:pPr>
            <w:r w:rsidRPr="005D6CE2">
              <w:rPr>
                <w:sz w:val="20"/>
              </w:rPr>
              <w:t>18</w:t>
            </w:r>
          </w:p>
        </w:tc>
        <w:tc>
          <w:tcPr>
            <w:tcW w:w="3827" w:type="dxa"/>
          </w:tcPr>
          <w:p w:rsidR="005D6CE2" w:rsidRPr="005D6CE2" w:rsidRDefault="005D6CE2" w:rsidP="004068B4">
            <w:pPr>
              <w:spacing w:line="276" w:lineRule="auto"/>
              <w:rPr>
                <w:sz w:val="20"/>
              </w:rPr>
            </w:pPr>
            <w:r w:rsidRPr="005D6CE2">
              <w:rPr>
                <w:sz w:val="20"/>
              </w:rPr>
              <w:t>Специалистов аппарата профобъед</w:t>
            </w:r>
            <w:r w:rsidRPr="005D6CE2">
              <w:rPr>
                <w:sz w:val="20"/>
              </w:rPr>
              <w:t>и</w:t>
            </w:r>
            <w:r w:rsidRPr="005D6CE2">
              <w:rPr>
                <w:sz w:val="20"/>
              </w:rPr>
              <w:t>нения</w:t>
            </w:r>
          </w:p>
        </w:tc>
        <w:tc>
          <w:tcPr>
            <w:tcW w:w="1418" w:type="dxa"/>
          </w:tcPr>
          <w:p w:rsidR="005D6CE2" w:rsidRPr="005D6CE2" w:rsidRDefault="005D6CE2" w:rsidP="00A527FF">
            <w:pPr>
              <w:spacing w:line="276" w:lineRule="auto"/>
              <w:jc w:val="center"/>
              <w:rPr>
                <w:sz w:val="20"/>
                <w:lang w:val="en-US"/>
              </w:rPr>
            </w:pPr>
            <w:r>
              <w:rPr>
                <w:sz w:val="20"/>
                <w:lang w:val="en-US"/>
              </w:rPr>
              <w:t>20</w:t>
            </w:r>
          </w:p>
        </w:tc>
        <w:tc>
          <w:tcPr>
            <w:tcW w:w="1701" w:type="dxa"/>
          </w:tcPr>
          <w:p w:rsidR="005D6CE2" w:rsidRPr="005D6CE2" w:rsidRDefault="005D6CE2" w:rsidP="00A527FF">
            <w:pPr>
              <w:spacing w:line="276" w:lineRule="auto"/>
              <w:jc w:val="center"/>
              <w:rPr>
                <w:sz w:val="20"/>
                <w:lang w:val="en-US"/>
              </w:rPr>
            </w:pPr>
            <w:r>
              <w:rPr>
                <w:sz w:val="20"/>
                <w:lang w:val="en-US"/>
              </w:rPr>
              <w:t>20</w:t>
            </w:r>
          </w:p>
        </w:tc>
        <w:tc>
          <w:tcPr>
            <w:tcW w:w="1417" w:type="dxa"/>
          </w:tcPr>
          <w:p w:rsidR="005D6CE2" w:rsidRPr="005D6CE2" w:rsidRDefault="005D6CE2" w:rsidP="00A527FF">
            <w:pPr>
              <w:spacing w:line="276" w:lineRule="auto"/>
              <w:jc w:val="center"/>
              <w:rPr>
                <w:sz w:val="20"/>
                <w:lang w:val="en-US"/>
              </w:rPr>
            </w:pPr>
            <w:r>
              <w:rPr>
                <w:sz w:val="20"/>
                <w:lang w:val="en-US"/>
              </w:rPr>
              <w:t>14</w:t>
            </w:r>
          </w:p>
        </w:tc>
        <w:tc>
          <w:tcPr>
            <w:tcW w:w="1418" w:type="dxa"/>
            <w:tcBorders>
              <w:top w:val="single" w:sz="4" w:space="0" w:color="auto"/>
              <w:bottom w:val="single" w:sz="4" w:space="0" w:color="auto"/>
            </w:tcBorders>
          </w:tcPr>
          <w:p w:rsidR="005D6CE2" w:rsidRPr="005D6CE2" w:rsidRDefault="005D6CE2" w:rsidP="00A527FF">
            <w:pPr>
              <w:spacing w:line="276" w:lineRule="auto"/>
              <w:jc w:val="center"/>
              <w:rPr>
                <w:sz w:val="20"/>
                <w:lang w:val="en-US"/>
              </w:rPr>
            </w:pPr>
            <w:r>
              <w:rPr>
                <w:sz w:val="20"/>
                <w:lang w:val="en-US"/>
              </w:rPr>
              <w:t>8</w:t>
            </w:r>
          </w:p>
        </w:tc>
      </w:tr>
      <w:tr w:rsidR="005D6CE2" w:rsidRPr="005D6CE2" w:rsidTr="005A4E82">
        <w:tblPrEx>
          <w:tblCellMar>
            <w:top w:w="0" w:type="dxa"/>
            <w:bottom w:w="0" w:type="dxa"/>
          </w:tblCellMar>
        </w:tblPrEx>
        <w:trPr>
          <w:cantSplit/>
          <w:trHeight w:val="390"/>
        </w:trPr>
        <w:tc>
          <w:tcPr>
            <w:tcW w:w="710" w:type="dxa"/>
          </w:tcPr>
          <w:p w:rsidR="005D6CE2" w:rsidRPr="005D6CE2" w:rsidRDefault="005D6CE2" w:rsidP="00A527FF">
            <w:pPr>
              <w:spacing w:line="276" w:lineRule="auto"/>
              <w:jc w:val="center"/>
              <w:rPr>
                <w:sz w:val="20"/>
              </w:rPr>
            </w:pPr>
            <w:r w:rsidRPr="005D6CE2">
              <w:rPr>
                <w:sz w:val="20"/>
              </w:rPr>
              <w:t>19</w:t>
            </w:r>
          </w:p>
        </w:tc>
        <w:tc>
          <w:tcPr>
            <w:tcW w:w="3827" w:type="dxa"/>
          </w:tcPr>
          <w:p w:rsidR="005D6CE2" w:rsidRPr="005D6CE2" w:rsidRDefault="005D6CE2" w:rsidP="004068B4">
            <w:pPr>
              <w:spacing w:line="276" w:lineRule="auto"/>
              <w:rPr>
                <w:sz w:val="20"/>
              </w:rPr>
            </w:pPr>
            <w:r w:rsidRPr="005D6CE2">
              <w:rPr>
                <w:sz w:val="20"/>
              </w:rPr>
              <w:t xml:space="preserve"> Председателей координационных сов</w:t>
            </w:r>
            <w:r w:rsidRPr="005D6CE2">
              <w:rPr>
                <w:sz w:val="20"/>
              </w:rPr>
              <w:t>е</w:t>
            </w:r>
            <w:r w:rsidRPr="005D6CE2">
              <w:rPr>
                <w:sz w:val="20"/>
              </w:rPr>
              <w:t>тов  организаций профсоюзов в муниц</w:t>
            </w:r>
            <w:r w:rsidRPr="005D6CE2">
              <w:rPr>
                <w:sz w:val="20"/>
              </w:rPr>
              <w:t>и</w:t>
            </w:r>
            <w:r w:rsidRPr="005D6CE2">
              <w:rPr>
                <w:sz w:val="20"/>
              </w:rPr>
              <w:t>пальных образованиях</w:t>
            </w:r>
          </w:p>
        </w:tc>
        <w:tc>
          <w:tcPr>
            <w:tcW w:w="1418" w:type="dxa"/>
          </w:tcPr>
          <w:p w:rsidR="005D6CE2" w:rsidRPr="005D6CE2" w:rsidRDefault="005D6CE2" w:rsidP="00A527FF">
            <w:pPr>
              <w:spacing w:line="276" w:lineRule="auto"/>
              <w:jc w:val="center"/>
              <w:rPr>
                <w:sz w:val="20"/>
                <w:lang w:val="en-US"/>
              </w:rPr>
            </w:pPr>
            <w:r>
              <w:rPr>
                <w:sz w:val="20"/>
                <w:lang w:val="en-US"/>
              </w:rPr>
              <w:t>30</w:t>
            </w:r>
          </w:p>
        </w:tc>
        <w:tc>
          <w:tcPr>
            <w:tcW w:w="1701" w:type="dxa"/>
          </w:tcPr>
          <w:p w:rsidR="005D6CE2" w:rsidRPr="005D6CE2" w:rsidRDefault="005D6CE2" w:rsidP="00A527FF">
            <w:pPr>
              <w:spacing w:line="276" w:lineRule="auto"/>
              <w:jc w:val="center"/>
              <w:rPr>
                <w:sz w:val="20"/>
                <w:lang w:val="en-US"/>
              </w:rPr>
            </w:pPr>
            <w:r>
              <w:rPr>
                <w:sz w:val="20"/>
                <w:lang w:val="en-US"/>
              </w:rPr>
              <w:t>_</w:t>
            </w:r>
          </w:p>
        </w:tc>
        <w:tc>
          <w:tcPr>
            <w:tcW w:w="1417" w:type="dxa"/>
          </w:tcPr>
          <w:p w:rsidR="005D6CE2" w:rsidRPr="005D6CE2" w:rsidRDefault="005D6CE2" w:rsidP="00A527FF">
            <w:pPr>
              <w:spacing w:line="276" w:lineRule="auto"/>
              <w:jc w:val="center"/>
              <w:rPr>
                <w:sz w:val="20"/>
                <w:lang w:val="en-US"/>
              </w:rPr>
            </w:pPr>
            <w:r>
              <w:rPr>
                <w:sz w:val="20"/>
                <w:lang w:val="en-US"/>
              </w:rPr>
              <w:t>20</w:t>
            </w:r>
          </w:p>
          <w:p w:rsidR="005D6CE2" w:rsidRPr="005D6CE2" w:rsidRDefault="005D6CE2" w:rsidP="00A527FF">
            <w:pPr>
              <w:spacing w:line="276" w:lineRule="auto"/>
              <w:jc w:val="center"/>
              <w:rPr>
                <w:sz w:val="20"/>
              </w:rPr>
            </w:pPr>
          </w:p>
        </w:tc>
        <w:tc>
          <w:tcPr>
            <w:tcW w:w="1418" w:type="dxa"/>
            <w:tcBorders>
              <w:top w:val="single" w:sz="4" w:space="0" w:color="auto"/>
              <w:bottom w:val="single" w:sz="4" w:space="0" w:color="auto"/>
            </w:tcBorders>
          </w:tcPr>
          <w:p w:rsidR="005D6CE2" w:rsidRPr="005D6CE2" w:rsidRDefault="005D6CE2" w:rsidP="00A527FF">
            <w:pPr>
              <w:spacing w:line="276" w:lineRule="auto"/>
              <w:jc w:val="center"/>
              <w:rPr>
                <w:sz w:val="20"/>
                <w:lang w:val="en-US"/>
              </w:rPr>
            </w:pPr>
            <w:r>
              <w:rPr>
                <w:sz w:val="20"/>
                <w:lang w:val="en-US"/>
              </w:rPr>
              <w:t>1</w:t>
            </w:r>
          </w:p>
          <w:p w:rsidR="005D6CE2" w:rsidRPr="005D6CE2" w:rsidRDefault="005D6CE2" w:rsidP="00A527FF">
            <w:pPr>
              <w:spacing w:line="276" w:lineRule="auto"/>
              <w:jc w:val="center"/>
              <w:rPr>
                <w:sz w:val="20"/>
              </w:rPr>
            </w:pPr>
          </w:p>
          <w:p w:rsidR="005D6CE2" w:rsidRPr="005D6CE2" w:rsidRDefault="005D6CE2" w:rsidP="00A527FF">
            <w:pPr>
              <w:spacing w:line="276" w:lineRule="auto"/>
              <w:jc w:val="center"/>
              <w:rPr>
                <w:sz w:val="20"/>
              </w:rPr>
            </w:pPr>
          </w:p>
        </w:tc>
      </w:tr>
    </w:tbl>
    <w:p w:rsidR="005D6CE2" w:rsidRPr="005D6CE2" w:rsidRDefault="005D6CE2" w:rsidP="00A527FF">
      <w:pPr>
        <w:spacing w:line="276" w:lineRule="auto"/>
        <w:ind w:firstLine="709"/>
        <w:jc w:val="both"/>
        <w:rPr>
          <w:szCs w:val="28"/>
        </w:rPr>
      </w:pPr>
    </w:p>
    <w:p w:rsidR="00624DA6" w:rsidRPr="00D9336B" w:rsidRDefault="00624DA6" w:rsidP="00A527FF">
      <w:pPr>
        <w:pStyle w:val="a3"/>
        <w:spacing w:line="276" w:lineRule="auto"/>
        <w:outlineLvl w:val="0"/>
        <w:rPr>
          <w:b/>
          <w:sz w:val="28"/>
          <w:szCs w:val="28"/>
        </w:rPr>
      </w:pPr>
      <w:r w:rsidRPr="00D9336B">
        <w:rPr>
          <w:b/>
          <w:sz w:val="28"/>
          <w:szCs w:val="28"/>
        </w:rPr>
        <w:t xml:space="preserve">Таблица </w:t>
      </w:r>
      <w:r w:rsidRPr="00D9336B">
        <w:rPr>
          <w:b/>
          <w:sz w:val="28"/>
          <w:szCs w:val="28"/>
          <w:lang w:val="en-US"/>
        </w:rPr>
        <w:t>IV</w:t>
      </w:r>
      <w:r w:rsidRPr="00D9336B">
        <w:rPr>
          <w:b/>
          <w:sz w:val="28"/>
          <w:szCs w:val="28"/>
        </w:rPr>
        <w:t>. Сведения об организации обучения, повышения</w:t>
      </w:r>
    </w:p>
    <w:p w:rsidR="00624DA6" w:rsidRPr="00D9336B" w:rsidRDefault="00624DA6" w:rsidP="00A527FF">
      <w:pPr>
        <w:pStyle w:val="a3"/>
        <w:spacing w:after="240" w:line="276" w:lineRule="auto"/>
        <w:outlineLvl w:val="0"/>
        <w:rPr>
          <w:b/>
          <w:sz w:val="28"/>
          <w:szCs w:val="28"/>
        </w:rPr>
      </w:pPr>
      <w:r w:rsidRPr="00D9336B">
        <w:rPr>
          <w:b/>
          <w:sz w:val="28"/>
          <w:szCs w:val="28"/>
        </w:rPr>
        <w:t>квалификации и переподготовки профсоюзных кадров и актива</w:t>
      </w:r>
    </w:p>
    <w:p w:rsidR="00624DA6" w:rsidRPr="007B0A97" w:rsidRDefault="007B0A97" w:rsidP="00A527FF">
      <w:pPr>
        <w:pStyle w:val="a3"/>
        <w:spacing w:line="276" w:lineRule="auto"/>
        <w:ind w:firstLine="709"/>
        <w:jc w:val="both"/>
        <w:outlineLvl w:val="0"/>
        <w:rPr>
          <w:sz w:val="28"/>
          <w:szCs w:val="28"/>
        </w:rPr>
      </w:pPr>
      <w:r w:rsidRPr="007B0A97">
        <w:rPr>
          <w:sz w:val="28"/>
          <w:szCs w:val="28"/>
        </w:rPr>
        <w:t xml:space="preserve">В сведениях об обучении, повышении квалификации и переподготовки кадров и актива подлежит учету общее количество обученных.  </w:t>
      </w:r>
    </w:p>
    <w:p w:rsidR="00624DA6" w:rsidRPr="00636084" w:rsidRDefault="007B0A97" w:rsidP="00A527FF">
      <w:pPr>
        <w:pStyle w:val="a3"/>
        <w:tabs>
          <w:tab w:val="left" w:pos="709"/>
        </w:tabs>
        <w:spacing w:line="276" w:lineRule="auto"/>
        <w:jc w:val="both"/>
        <w:outlineLvl w:val="0"/>
        <w:rPr>
          <w:sz w:val="28"/>
          <w:szCs w:val="28"/>
        </w:rPr>
      </w:pPr>
      <w:r w:rsidRPr="007B0A97">
        <w:rPr>
          <w:sz w:val="28"/>
          <w:szCs w:val="28"/>
        </w:rPr>
        <w:t xml:space="preserve">          </w:t>
      </w:r>
      <w:r w:rsidR="00624DA6" w:rsidRPr="00636084">
        <w:rPr>
          <w:sz w:val="28"/>
          <w:szCs w:val="28"/>
        </w:rPr>
        <w:t xml:space="preserve">Пункт 1 «Профсоюзные освобожденные (штатные) работники» в графе 3 «Всего обучено» определяется суммой пунктов 1.1 – 1.6.     </w:t>
      </w:r>
    </w:p>
    <w:p w:rsidR="007B0A97" w:rsidRPr="00636084" w:rsidRDefault="007B0A97" w:rsidP="00A527FF">
      <w:pPr>
        <w:pStyle w:val="a3"/>
        <w:spacing w:line="276" w:lineRule="auto"/>
        <w:jc w:val="both"/>
        <w:outlineLvl w:val="0"/>
        <w:rPr>
          <w:sz w:val="28"/>
          <w:szCs w:val="28"/>
        </w:rPr>
      </w:pPr>
      <w:r w:rsidRPr="00636084">
        <w:rPr>
          <w:sz w:val="28"/>
          <w:szCs w:val="28"/>
        </w:rPr>
        <w:t xml:space="preserve">          </w:t>
      </w:r>
      <w:r w:rsidR="00624DA6" w:rsidRPr="00636084">
        <w:rPr>
          <w:sz w:val="28"/>
          <w:szCs w:val="28"/>
        </w:rPr>
        <w:t xml:space="preserve">Пункт 2 «Профсоюзный актив на общественных началах»» </w:t>
      </w:r>
      <w:r w:rsidRPr="00636084">
        <w:rPr>
          <w:sz w:val="28"/>
          <w:szCs w:val="28"/>
        </w:rPr>
        <w:t xml:space="preserve">в графе 3 </w:t>
      </w:r>
      <w:r w:rsidR="00624DA6" w:rsidRPr="00636084">
        <w:rPr>
          <w:sz w:val="28"/>
          <w:szCs w:val="28"/>
        </w:rPr>
        <w:t xml:space="preserve">определяется суммой пунктов </w:t>
      </w:r>
      <w:r w:rsidRPr="00636084">
        <w:rPr>
          <w:sz w:val="28"/>
          <w:szCs w:val="28"/>
        </w:rPr>
        <w:t xml:space="preserve">2.1 - 2.4.    </w:t>
      </w:r>
    </w:p>
    <w:p w:rsidR="00624DA6" w:rsidRPr="007B0A97" w:rsidRDefault="007B0A97" w:rsidP="00A527FF">
      <w:pPr>
        <w:pStyle w:val="a3"/>
        <w:spacing w:line="276" w:lineRule="auto"/>
        <w:ind w:firstLine="709"/>
        <w:jc w:val="both"/>
        <w:outlineLvl w:val="0"/>
        <w:rPr>
          <w:sz w:val="28"/>
          <w:szCs w:val="28"/>
        </w:rPr>
      </w:pPr>
      <w:r w:rsidRPr="00636084">
        <w:rPr>
          <w:sz w:val="28"/>
          <w:szCs w:val="28"/>
        </w:rPr>
        <w:t>Пункт 3</w:t>
      </w:r>
      <w:r w:rsidRPr="007B0A97">
        <w:rPr>
          <w:sz w:val="28"/>
          <w:szCs w:val="28"/>
        </w:rPr>
        <w:t xml:space="preserve"> подлежит заполнению только территориальными профобъединениями.</w:t>
      </w:r>
    </w:p>
    <w:p w:rsidR="00143BD1" w:rsidRPr="00143BD1" w:rsidRDefault="00143BD1" w:rsidP="00A527FF">
      <w:pPr>
        <w:pStyle w:val="a3"/>
        <w:spacing w:line="276" w:lineRule="auto"/>
        <w:ind w:firstLine="709"/>
        <w:jc w:val="both"/>
        <w:outlineLvl w:val="0"/>
        <w:rPr>
          <w:sz w:val="28"/>
          <w:szCs w:val="28"/>
        </w:rPr>
      </w:pPr>
      <w:r w:rsidRPr="005D4F85">
        <w:rPr>
          <w:sz w:val="28"/>
          <w:szCs w:val="28"/>
        </w:rPr>
        <w:t xml:space="preserve">Таблица </w:t>
      </w:r>
      <w:r w:rsidR="005D4F85">
        <w:rPr>
          <w:sz w:val="28"/>
          <w:szCs w:val="28"/>
        </w:rPr>
        <w:t xml:space="preserve">по </w:t>
      </w:r>
      <w:r w:rsidRPr="005D4F85">
        <w:rPr>
          <w:sz w:val="28"/>
          <w:szCs w:val="28"/>
        </w:rPr>
        <w:t>школ</w:t>
      </w:r>
      <w:r w:rsidR="005D4F85">
        <w:rPr>
          <w:sz w:val="28"/>
          <w:szCs w:val="28"/>
        </w:rPr>
        <w:t>ам</w:t>
      </w:r>
      <w:r w:rsidRPr="005D4F85">
        <w:rPr>
          <w:sz w:val="28"/>
          <w:szCs w:val="28"/>
        </w:rPr>
        <w:t xml:space="preserve"> профсоюзного актива, действующих в первичных профсоюзных организациях</w:t>
      </w:r>
      <w:r w:rsidR="005D4F85">
        <w:rPr>
          <w:sz w:val="28"/>
          <w:szCs w:val="28"/>
        </w:rPr>
        <w:t>,</w:t>
      </w:r>
      <w:r w:rsidRPr="00143BD1">
        <w:rPr>
          <w:b/>
          <w:sz w:val="28"/>
          <w:szCs w:val="28"/>
        </w:rPr>
        <w:t xml:space="preserve"> </w:t>
      </w:r>
      <w:r w:rsidRPr="00143BD1">
        <w:rPr>
          <w:sz w:val="28"/>
          <w:szCs w:val="28"/>
        </w:rPr>
        <w:t xml:space="preserve">составляется </w:t>
      </w:r>
      <w:r w:rsidR="005D4F85">
        <w:rPr>
          <w:sz w:val="28"/>
          <w:szCs w:val="28"/>
        </w:rPr>
        <w:t>на основании данных Ф</w:t>
      </w:r>
      <w:r w:rsidRPr="00143BD1">
        <w:rPr>
          <w:sz w:val="28"/>
          <w:szCs w:val="28"/>
        </w:rPr>
        <w:t>ормы 2</w:t>
      </w:r>
      <w:r w:rsidR="005D4F85">
        <w:rPr>
          <w:sz w:val="28"/>
          <w:szCs w:val="28"/>
        </w:rPr>
        <w:t>.</w:t>
      </w:r>
      <w:r>
        <w:rPr>
          <w:sz w:val="28"/>
          <w:szCs w:val="28"/>
        </w:rPr>
        <w:t xml:space="preserve"> </w:t>
      </w:r>
    </w:p>
    <w:p w:rsidR="00D9336B" w:rsidRPr="00143BD1" w:rsidRDefault="00D9336B" w:rsidP="00A527FF">
      <w:pPr>
        <w:pStyle w:val="a3"/>
        <w:spacing w:line="276" w:lineRule="auto"/>
        <w:jc w:val="both"/>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6"/>
        <w:gridCol w:w="2550"/>
      </w:tblGrid>
      <w:tr w:rsidR="007B0A97" w:rsidRPr="007B0A97" w:rsidTr="007B0A97">
        <w:tc>
          <w:tcPr>
            <w:tcW w:w="7056" w:type="dxa"/>
          </w:tcPr>
          <w:p w:rsidR="007B0A97" w:rsidRPr="007B0A97" w:rsidRDefault="007B0A97" w:rsidP="00A527FF">
            <w:pPr>
              <w:spacing w:line="276" w:lineRule="auto"/>
              <w:jc w:val="center"/>
              <w:rPr>
                <w:sz w:val="20"/>
              </w:rPr>
            </w:pPr>
            <w:r w:rsidRPr="007B0A97">
              <w:rPr>
                <w:sz w:val="20"/>
              </w:rPr>
              <w:t>Количество школ профсоюзного актива первичных профсою</w:t>
            </w:r>
            <w:r w:rsidRPr="007B0A97">
              <w:rPr>
                <w:sz w:val="20"/>
              </w:rPr>
              <w:t>з</w:t>
            </w:r>
            <w:r w:rsidRPr="007B0A97">
              <w:rPr>
                <w:sz w:val="20"/>
              </w:rPr>
              <w:t>ных организаций</w:t>
            </w:r>
          </w:p>
          <w:p w:rsidR="007B0A97" w:rsidRPr="007B0A97" w:rsidRDefault="007B0A97" w:rsidP="00A527FF">
            <w:pPr>
              <w:spacing w:line="276" w:lineRule="auto"/>
              <w:jc w:val="center"/>
              <w:rPr>
                <w:sz w:val="20"/>
              </w:rPr>
            </w:pPr>
          </w:p>
        </w:tc>
        <w:tc>
          <w:tcPr>
            <w:tcW w:w="2550" w:type="dxa"/>
          </w:tcPr>
          <w:p w:rsidR="007B0A97" w:rsidRPr="007B0A97" w:rsidRDefault="00143BD1" w:rsidP="00A527FF">
            <w:pPr>
              <w:spacing w:line="276" w:lineRule="auto"/>
              <w:jc w:val="center"/>
              <w:rPr>
                <w:sz w:val="20"/>
              </w:rPr>
            </w:pPr>
            <w:r>
              <w:rPr>
                <w:sz w:val="20"/>
              </w:rPr>
              <w:t>100</w:t>
            </w:r>
          </w:p>
        </w:tc>
      </w:tr>
      <w:tr w:rsidR="007B0A97" w:rsidRPr="007B0A97" w:rsidTr="007B0A97">
        <w:tc>
          <w:tcPr>
            <w:tcW w:w="7056" w:type="dxa"/>
          </w:tcPr>
          <w:p w:rsidR="007B0A97" w:rsidRPr="007B0A97" w:rsidRDefault="007B0A97" w:rsidP="00A527FF">
            <w:pPr>
              <w:spacing w:line="276" w:lineRule="auto"/>
              <w:rPr>
                <w:sz w:val="20"/>
              </w:rPr>
            </w:pPr>
            <w:r w:rsidRPr="007B0A97">
              <w:rPr>
                <w:sz w:val="20"/>
              </w:rPr>
              <w:t>В них обучено   (чел.)</w:t>
            </w:r>
          </w:p>
        </w:tc>
        <w:tc>
          <w:tcPr>
            <w:tcW w:w="2550" w:type="dxa"/>
          </w:tcPr>
          <w:p w:rsidR="007B0A97" w:rsidRPr="007B0A97" w:rsidRDefault="00143BD1" w:rsidP="00A527FF">
            <w:pPr>
              <w:spacing w:line="276" w:lineRule="auto"/>
              <w:jc w:val="center"/>
              <w:rPr>
                <w:sz w:val="20"/>
              </w:rPr>
            </w:pPr>
            <w:r>
              <w:rPr>
                <w:sz w:val="20"/>
              </w:rPr>
              <w:t>2000</w:t>
            </w:r>
          </w:p>
        </w:tc>
      </w:tr>
      <w:tr w:rsidR="007B0A97" w:rsidRPr="007B0A97" w:rsidTr="007B0A97">
        <w:tc>
          <w:tcPr>
            <w:tcW w:w="7056" w:type="dxa"/>
          </w:tcPr>
          <w:p w:rsidR="007B0A97" w:rsidRPr="007B0A97" w:rsidRDefault="007B0A97" w:rsidP="00A527FF">
            <w:pPr>
              <w:spacing w:line="276" w:lineRule="auto"/>
              <w:jc w:val="both"/>
              <w:rPr>
                <w:sz w:val="20"/>
              </w:rPr>
            </w:pPr>
            <w:r w:rsidRPr="007B0A97">
              <w:rPr>
                <w:sz w:val="20"/>
              </w:rPr>
              <w:t>Доля финансовых средств, израсходованных на обучение  профсоюзного акт</w:t>
            </w:r>
            <w:r w:rsidRPr="007B0A97">
              <w:rPr>
                <w:sz w:val="20"/>
              </w:rPr>
              <w:t>и</w:t>
            </w:r>
            <w:r w:rsidR="00005EFF">
              <w:rPr>
                <w:sz w:val="20"/>
              </w:rPr>
              <w:t xml:space="preserve">ва по </w:t>
            </w:r>
            <w:r w:rsidRPr="007B0A97">
              <w:rPr>
                <w:sz w:val="20"/>
              </w:rPr>
              <w:t>смете расходов первичных профорганизаций и с учетом других источников финансиров</w:t>
            </w:r>
            <w:r w:rsidRPr="007B0A97">
              <w:rPr>
                <w:sz w:val="20"/>
              </w:rPr>
              <w:t>а</w:t>
            </w:r>
            <w:r w:rsidR="005D4F85">
              <w:rPr>
                <w:sz w:val="20"/>
              </w:rPr>
              <w:t>ния   (в %</w:t>
            </w:r>
            <w:r w:rsidRPr="007B0A97">
              <w:rPr>
                <w:sz w:val="20"/>
              </w:rPr>
              <w:t>)</w:t>
            </w:r>
          </w:p>
        </w:tc>
        <w:tc>
          <w:tcPr>
            <w:tcW w:w="2550" w:type="dxa"/>
          </w:tcPr>
          <w:p w:rsidR="007B0A97" w:rsidRPr="007B0A97" w:rsidRDefault="005D4F85" w:rsidP="00A527FF">
            <w:pPr>
              <w:spacing w:line="276" w:lineRule="auto"/>
              <w:jc w:val="center"/>
              <w:rPr>
                <w:sz w:val="20"/>
              </w:rPr>
            </w:pPr>
            <w:r>
              <w:rPr>
                <w:sz w:val="20"/>
              </w:rPr>
              <w:t>5</w:t>
            </w:r>
            <w:r w:rsidR="007B0A97">
              <w:rPr>
                <w:sz w:val="20"/>
              </w:rPr>
              <w:t>,0 %</w:t>
            </w:r>
          </w:p>
        </w:tc>
      </w:tr>
    </w:tbl>
    <w:p w:rsidR="007B0A97" w:rsidRDefault="007B0A97" w:rsidP="00A527FF">
      <w:pPr>
        <w:pStyle w:val="a3"/>
        <w:spacing w:line="276" w:lineRule="auto"/>
        <w:jc w:val="both"/>
        <w:outlineLvl w:val="0"/>
      </w:pPr>
    </w:p>
    <w:p w:rsidR="00005EFF" w:rsidRDefault="00143BD1" w:rsidP="00A527FF">
      <w:pPr>
        <w:pStyle w:val="a3"/>
        <w:spacing w:line="276" w:lineRule="auto"/>
        <w:ind w:firstLine="709"/>
        <w:jc w:val="both"/>
        <w:outlineLvl w:val="0"/>
        <w:rPr>
          <w:sz w:val="28"/>
          <w:szCs w:val="28"/>
        </w:rPr>
      </w:pPr>
      <w:r w:rsidRPr="00143BD1">
        <w:rPr>
          <w:sz w:val="28"/>
          <w:szCs w:val="28"/>
        </w:rPr>
        <w:t>Доля финансовых средств, израсходованных на обучение  профсоюзного акт</w:t>
      </w:r>
      <w:r w:rsidRPr="00143BD1">
        <w:rPr>
          <w:sz w:val="28"/>
          <w:szCs w:val="28"/>
        </w:rPr>
        <w:t>и</w:t>
      </w:r>
      <w:r w:rsidRPr="00143BD1">
        <w:rPr>
          <w:sz w:val="28"/>
          <w:szCs w:val="28"/>
        </w:rPr>
        <w:t>ва</w:t>
      </w:r>
      <w:r w:rsidR="00437B2C">
        <w:rPr>
          <w:sz w:val="28"/>
          <w:szCs w:val="28"/>
        </w:rPr>
        <w:t>,</w:t>
      </w:r>
      <w:r w:rsidRPr="00143BD1">
        <w:rPr>
          <w:sz w:val="28"/>
          <w:szCs w:val="28"/>
        </w:rPr>
        <w:t xml:space="preserve"> по    смете расходов первичных профорганизаций и с учетом других источников финансиров</w:t>
      </w:r>
      <w:r w:rsidRPr="00143BD1">
        <w:rPr>
          <w:sz w:val="28"/>
          <w:szCs w:val="28"/>
        </w:rPr>
        <w:t>а</w:t>
      </w:r>
      <w:r w:rsidRPr="00143BD1">
        <w:rPr>
          <w:sz w:val="28"/>
          <w:szCs w:val="28"/>
        </w:rPr>
        <w:t>ния   определяется</w:t>
      </w:r>
      <w:r w:rsidR="00437B2C">
        <w:rPr>
          <w:sz w:val="28"/>
          <w:szCs w:val="28"/>
        </w:rPr>
        <w:t xml:space="preserve"> </w:t>
      </w:r>
      <w:r w:rsidR="005D4F85">
        <w:rPr>
          <w:sz w:val="28"/>
          <w:szCs w:val="28"/>
        </w:rPr>
        <w:t xml:space="preserve">по усредненному показателю, т.е. </w:t>
      </w:r>
      <w:r w:rsidR="00005EFF">
        <w:rPr>
          <w:sz w:val="28"/>
          <w:szCs w:val="28"/>
        </w:rPr>
        <w:t xml:space="preserve">суммированием </w:t>
      </w:r>
      <w:r w:rsidR="005D4F85">
        <w:rPr>
          <w:sz w:val="28"/>
          <w:szCs w:val="28"/>
        </w:rPr>
        <w:t xml:space="preserve">процентов </w:t>
      </w:r>
      <w:r w:rsidR="00005EFF">
        <w:rPr>
          <w:sz w:val="28"/>
          <w:szCs w:val="28"/>
        </w:rPr>
        <w:t>израсходованных средств</w:t>
      </w:r>
      <w:r w:rsidR="005D4F85" w:rsidRPr="005D4F85">
        <w:rPr>
          <w:sz w:val="20"/>
        </w:rPr>
        <w:t xml:space="preserve"> </w:t>
      </w:r>
      <w:r w:rsidR="005D4F85" w:rsidRPr="005D4F85">
        <w:rPr>
          <w:sz w:val="28"/>
          <w:szCs w:val="28"/>
        </w:rPr>
        <w:t>на обучение</w:t>
      </w:r>
      <w:r w:rsidR="005D4F85" w:rsidRPr="007B0A97">
        <w:rPr>
          <w:sz w:val="20"/>
        </w:rPr>
        <w:t xml:space="preserve">  </w:t>
      </w:r>
      <w:r w:rsidR="00005EFF">
        <w:rPr>
          <w:sz w:val="28"/>
          <w:szCs w:val="28"/>
        </w:rPr>
        <w:t xml:space="preserve">первичными профорганизациями с последующим делением на </w:t>
      </w:r>
      <w:r w:rsidR="005D4F85">
        <w:rPr>
          <w:sz w:val="28"/>
          <w:szCs w:val="28"/>
        </w:rPr>
        <w:t xml:space="preserve">общее </w:t>
      </w:r>
      <w:r w:rsidR="00005EFF">
        <w:rPr>
          <w:sz w:val="28"/>
          <w:szCs w:val="28"/>
        </w:rPr>
        <w:t xml:space="preserve">количество </w:t>
      </w:r>
      <w:r w:rsidR="005D4F85">
        <w:rPr>
          <w:sz w:val="28"/>
          <w:szCs w:val="28"/>
        </w:rPr>
        <w:t>школ профсоюзного актива.</w:t>
      </w:r>
      <w:r w:rsidR="00437B2C">
        <w:rPr>
          <w:sz w:val="28"/>
          <w:szCs w:val="28"/>
        </w:rPr>
        <w:t xml:space="preserve"> </w:t>
      </w:r>
    </w:p>
    <w:p w:rsidR="00143BD1" w:rsidRPr="005D4F85" w:rsidRDefault="00143BD1" w:rsidP="00A527FF">
      <w:pPr>
        <w:pStyle w:val="a3"/>
        <w:spacing w:line="276" w:lineRule="auto"/>
        <w:ind w:firstLine="709"/>
        <w:jc w:val="both"/>
        <w:rPr>
          <w:sz w:val="28"/>
          <w:szCs w:val="28"/>
        </w:rPr>
      </w:pPr>
      <w:r w:rsidRPr="005D4F85">
        <w:rPr>
          <w:sz w:val="28"/>
          <w:szCs w:val="28"/>
        </w:rPr>
        <w:lastRenderedPageBreak/>
        <w:t>К формам статистической отчетности  прилагается записка с анализом, пояснениями на конкретных примерах причин изменений, происшедших в структуре и численности организаций профсоюзов в сравнении с предыдущим отчетным периодом, с предложениями по ее совершенствованию</w:t>
      </w:r>
      <w:r w:rsidR="00FB6E30">
        <w:rPr>
          <w:sz w:val="28"/>
          <w:szCs w:val="28"/>
        </w:rPr>
        <w:t xml:space="preserve">. </w:t>
      </w:r>
    </w:p>
    <w:p w:rsidR="00813DCA" w:rsidRPr="00D9336B" w:rsidRDefault="00813DCA" w:rsidP="00A527FF">
      <w:pPr>
        <w:pStyle w:val="2"/>
        <w:tabs>
          <w:tab w:val="left" w:pos="15026"/>
        </w:tabs>
        <w:spacing w:line="276" w:lineRule="auto"/>
        <w:jc w:val="center"/>
        <w:rPr>
          <w:rFonts w:ascii="Times New Roman" w:hAnsi="Times New Roman"/>
          <w:i w:val="0"/>
          <w:u w:val="single"/>
        </w:rPr>
      </w:pPr>
      <w:r w:rsidRPr="00D9336B">
        <w:rPr>
          <w:rFonts w:ascii="Times New Roman" w:hAnsi="Times New Roman"/>
          <w:i w:val="0"/>
          <w:u w:val="single"/>
        </w:rPr>
        <w:t>Форма 8.  Сводный статистический отчет территориального объединения организаций профсоюзов</w:t>
      </w:r>
    </w:p>
    <w:p w:rsidR="00FB6E30" w:rsidRPr="00813DCA" w:rsidRDefault="00813DCA" w:rsidP="00A527FF">
      <w:pPr>
        <w:pStyle w:val="a3"/>
        <w:spacing w:line="276" w:lineRule="auto"/>
        <w:ind w:firstLine="709"/>
        <w:jc w:val="both"/>
        <w:rPr>
          <w:b/>
          <w:sz w:val="28"/>
          <w:szCs w:val="28"/>
        </w:rPr>
      </w:pPr>
      <w:r w:rsidRPr="00813DCA">
        <w:rPr>
          <w:sz w:val="28"/>
          <w:szCs w:val="28"/>
        </w:rPr>
        <w:t>Отчет составляется ежегодно территориальными объединениями организаций профсоюзов на основании отчетов  республиканских, краевых,             межрегиональных, областных, дорожных, бассейновых,  районных, городских организацией профсоюзов,  межрегиональных  профсоюзных                   организаций,  объединенных  профсоюзных организаций  или иными аналогичными структурными организациями профсоюзов по форме № 7,                   а также отчетов по форме № 2  первичных профсоюзных организаций, которые находятся на непосредственном обслуживании территориальных объединений организаций профсоюзов</w:t>
      </w:r>
      <w:r>
        <w:rPr>
          <w:sz w:val="28"/>
          <w:szCs w:val="28"/>
        </w:rPr>
        <w:t>.</w:t>
      </w:r>
    </w:p>
    <w:p w:rsidR="00F058E3" w:rsidRPr="00636084" w:rsidRDefault="00DD40D8" w:rsidP="00A527FF">
      <w:pPr>
        <w:numPr>
          <w:ilvl w:val="0"/>
          <w:numId w:val="5"/>
        </w:numPr>
        <w:spacing w:line="276" w:lineRule="auto"/>
        <w:ind w:left="0" w:firstLine="709"/>
        <w:jc w:val="both"/>
        <w:rPr>
          <w:szCs w:val="28"/>
        </w:rPr>
      </w:pPr>
      <w:r>
        <w:rPr>
          <w:szCs w:val="28"/>
        </w:rPr>
        <w:t>Итоговые данные</w:t>
      </w:r>
      <w:r w:rsidR="00BA6AEF">
        <w:rPr>
          <w:szCs w:val="28"/>
        </w:rPr>
        <w:t xml:space="preserve"> </w:t>
      </w:r>
      <w:r w:rsidR="00BA6AEF" w:rsidRPr="00636084">
        <w:rPr>
          <w:szCs w:val="28"/>
        </w:rPr>
        <w:t>Т</w:t>
      </w:r>
      <w:r w:rsidR="00F058E3" w:rsidRPr="00636084">
        <w:rPr>
          <w:szCs w:val="28"/>
        </w:rPr>
        <w:t xml:space="preserve">аблицы </w:t>
      </w:r>
      <w:r w:rsidR="00BA6AEF" w:rsidRPr="00636084">
        <w:rPr>
          <w:szCs w:val="28"/>
          <w:lang w:val="en-US"/>
        </w:rPr>
        <w:t>II</w:t>
      </w:r>
      <w:r w:rsidR="006E4E5A" w:rsidRPr="00636084">
        <w:rPr>
          <w:szCs w:val="28"/>
        </w:rPr>
        <w:t>.</w:t>
      </w:r>
      <w:r w:rsidR="00BA6AEF" w:rsidRPr="00636084">
        <w:rPr>
          <w:szCs w:val="28"/>
        </w:rPr>
        <w:t xml:space="preserve"> </w:t>
      </w:r>
      <w:r w:rsidR="006E4E5A" w:rsidRPr="00636084">
        <w:rPr>
          <w:szCs w:val="28"/>
        </w:rPr>
        <w:t xml:space="preserve">Профсоюзное членство </w:t>
      </w:r>
      <w:r w:rsidR="00BA6AEF" w:rsidRPr="00636084">
        <w:rPr>
          <w:szCs w:val="28"/>
        </w:rPr>
        <w:t xml:space="preserve">(пункт </w:t>
      </w:r>
      <w:r w:rsidR="008B1E60" w:rsidRPr="00636084">
        <w:rPr>
          <w:szCs w:val="28"/>
        </w:rPr>
        <w:t>ИТОГО</w:t>
      </w:r>
      <w:r w:rsidR="00BA6AEF" w:rsidRPr="00636084">
        <w:rPr>
          <w:szCs w:val="28"/>
        </w:rPr>
        <w:t xml:space="preserve">) по графам 3-12 </w:t>
      </w:r>
      <w:r w:rsidRPr="00636084">
        <w:rPr>
          <w:szCs w:val="28"/>
        </w:rPr>
        <w:t xml:space="preserve"> должны</w:t>
      </w:r>
      <w:r w:rsidR="00BA6AEF" w:rsidRPr="00636084">
        <w:rPr>
          <w:szCs w:val="28"/>
        </w:rPr>
        <w:t xml:space="preserve"> соответствовать аналогичным данным</w:t>
      </w:r>
      <w:r w:rsidRPr="00636084">
        <w:rPr>
          <w:szCs w:val="28"/>
        </w:rPr>
        <w:t xml:space="preserve">, имеющимся в </w:t>
      </w:r>
      <w:r w:rsidR="00BA6AEF" w:rsidRPr="00636084">
        <w:rPr>
          <w:szCs w:val="28"/>
        </w:rPr>
        <w:t xml:space="preserve"> </w:t>
      </w:r>
      <w:r w:rsidRPr="00636084">
        <w:rPr>
          <w:szCs w:val="28"/>
        </w:rPr>
        <w:t xml:space="preserve">Форме 7 Таблица </w:t>
      </w:r>
      <w:r w:rsidRPr="00636084">
        <w:rPr>
          <w:szCs w:val="28"/>
          <w:lang w:val="en-US"/>
        </w:rPr>
        <w:t>II</w:t>
      </w:r>
      <w:r w:rsidRPr="00636084">
        <w:rPr>
          <w:szCs w:val="28"/>
        </w:rPr>
        <w:t xml:space="preserve">. Профсоюзные организации и профсоюзное членство. </w:t>
      </w:r>
    </w:p>
    <w:p w:rsidR="00DD40D8" w:rsidRPr="00636084" w:rsidRDefault="00DD40D8" w:rsidP="00A527FF">
      <w:pPr>
        <w:pStyle w:val="FR1"/>
        <w:numPr>
          <w:ilvl w:val="0"/>
          <w:numId w:val="5"/>
        </w:numPr>
        <w:spacing w:line="276" w:lineRule="auto"/>
        <w:ind w:left="0" w:firstLine="709"/>
        <w:jc w:val="both"/>
        <w:outlineLvl w:val="0"/>
        <w:rPr>
          <w:rFonts w:ascii="Times New Roman" w:hAnsi="Times New Roman"/>
          <w:sz w:val="28"/>
          <w:szCs w:val="28"/>
        </w:rPr>
      </w:pPr>
      <w:r w:rsidRPr="00636084">
        <w:rPr>
          <w:rFonts w:ascii="Times New Roman" w:hAnsi="Times New Roman"/>
          <w:sz w:val="28"/>
          <w:szCs w:val="28"/>
        </w:rPr>
        <w:t xml:space="preserve">Итоговые данные Таблицы </w:t>
      </w:r>
      <w:r w:rsidRPr="00636084">
        <w:rPr>
          <w:rFonts w:ascii="Times New Roman" w:hAnsi="Times New Roman"/>
          <w:sz w:val="28"/>
          <w:szCs w:val="28"/>
          <w:lang w:val="en-US"/>
        </w:rPr>
        <w:t>III</w:t>
      </w:r>
      <w:r w:rsidR="006E4E5A" w:rsidRPr="00636084">
        <w:rPr>
          <w:rFonts w:ascii="Times New Roman" w:hAnsi="Times New Roman"/>
          <w:sz w:val="28"/>
          <w:szCs w:val="28"/>
        </w:rPr>
        <w:t>.</w:t>
      </w:r>
      <w:r w:rsidRPr="00636084">
        <w:rPr>
          <w:rFonts w:ascii="Times New Roman" w:hAnsi="Times New Roman"/>
          <w:sz w:val="28"/>
          <w:szCs w:val="28"/>
        </w:rPr>
        <w:t xml:space="preserve"> </w:t>
      </w:r>
      <w:r w:rsidR="006E4E5A" w:rsidRPr="00636084">
        <w:rPr>
          <w:rFonts w:ascii="Times New Roman" w:hAnsi="Times New Roman"/>
          <w:sz w:val="28"/>
          <w:szCs w:val="28"/>
        </w:rPr>
        <w:t xml:space="preserve">Сведения о количестве структурных организаций, уполномоченных представителей (доверенных лиц) общероссийских, межрегиональных профсоюзов </w:t>
      </w:r>
      <w:r w:rsidRPr="00636084">
        <w:rPr>
          <w:rFonts w:ascii="Times New Roman" w:hAnsi="Times New Roman"/>
          <w:sz w:val="28"/>
          <w:szCs w:val="28"/>
        </w:rPr>
        <w:t xml:space="preserve">(пункт </w:t>
      </w:r>
      <w:r w:rsidR="008B1E60" w:rsidRPr="00636084">
        <w:rPr>
          <w:rFonts w:ascii="Times New Roman" w:hAnsi="Times New Roman"/>
          <w:sz w:val="28"/>
          <w:szCs w:val="28"/>
        </w:rPr>
        <w:t>ИТОГО</w:t>
      </w:r>
      <w:r w:rsidRPr="00636084">
        <w:rPr>
          <w:rFonts w:ascii="Times New Roman" w:hAnsi="Times New Roman"/>
          <w:sz w:val="28"/>
          <w:szCs w:val="28"/>
        </w:rPr>
        <w:t xml:space="preserve">) по графам 3-9  должны соответствовать аналогичным данным, имеющимся в  Форме 7 Таблица </w:t>
      </w:r>
      <w:r w:rsidRPr="00636084">
        <w:rPr>
          <w:rFonts w:ascii="Times New Roman" w:hAnsi="Times New Roman"/>
          <w:sz w:val="28"/>
          <w:szCs w:val="28"/>
          <w:lang w:val="en-US"/>
        </w:rPr>
        <w:t>III</w:t>
      </w:r>
      <w:r w:rsidRPr="00636084">
        <w:rPr>
          <w:rFonts w:ascii="Times New Roman" w:hAnsi="Times New Roman"/>
          <w:sz w:val="28"/>
          <w:szCs w:val="28"/>
        </w:rPr>
        <w:t>. Профсоюзные кадры и актив (пункты  1,</w:t>
      </w:r>
      <w:r w:rsidR="008B1E60" w:rsidRPr="00636084">
        <w:rPr>
          <w:rFonts w:ascii="Times New Roman" w:hAnsi="Times New Roman"/>
          <w:sz w:val="28"/>
          <w:szCs w:val="28"/>
        </w:rPr>
        <w:t xml:space="preserve"> 1.2</w:t>
      </w:r>
      <w:r w:rsidR="00AF6B2E" w:rsidRPr="00636084">
        <w:rPr>
          <w:rFonts w:ascii="Times New Roman" w:hAnsi="Times New Roman"/>
          <w:sz w:val="28"/>
          <w:szCs w:val="28"/>
        </w:rPr>
        <w:t>,</w:t>
      </w:r>
      <w:r w:rsidR="008B1E60" w:rsidRPr="00636084">
        <w:rPr>
          <w:rFonts w:ascii="Times New Roman" w:hAnsi="Times New Roman"/>
          <w:sz w:val="28"/>
          <w:szCs w:val="28"/>
        </w:rPr>
        <w:t xml:space="preserve"> 1,3,</w:t>
      </w:r>
      <w:r w:rsidR="00AF6B2E" w:rsidRPr="00636084">
        <w:rPr>
          <w:rFonts w:ascii="Times New Roman" w:hAnsi="Times New Roman"/>
          <w:sz w:val="28"/>
          <w:szCs w:val="28"/>
        </w:rPr>
        <w:t xml:space="preserve"> 8, 10, 12,16 по графе 3).</w:t>
      </w:r>
    </w:p>
    <w:p w:rsidR="00766E79" w:rsidRPr="00447329" w:rsidRDefault="00AF6B2E" w:rsidP="00A527FF">
      <w:pPr>
        <w:pStyle w:val="a3"/>
        <w:spacing w:after="240" w:line="276" w:lineRule="auto"/>
        <w:ind w:firstLine="709"/>
        <w:jc w:val="both"/>
        <w:rPr>
          <w:sz w:val="28"/>
          <w:szCs w:val="28"/>
        </w:rPr>
      </w:pPr>
      <w:r>
        <w:rPr>
          <w:sz w:val="28"/>
          <w:szCs w:val="28"/>
        </w:rPr>
        <w:t xml:space="preserve">Итоговые данные графы 5 </w:t>
      </w:r>
      <w:r w:rsidRPr="00AF6B2E">
        <w:rPr>
          <w:sz w:val="28"/>
          <w:szCs w:val="28"/>
        </w:rPr>
        <w:t>«первичных профсоюзных организаций, где число членов профсоюзов менее 50 % от общего числа р</w:t>
      </w:r>
      <w:r w:rsidRPr="00AF6B2E">
        <w:rPr>
          <w:sz w:val="28"/>
          <w:szCs w:val="28"/>
        </w:rPr>
        <w:t>а</w:t>
      </w:r>
      <w:r w:rsidRPr="00AF6B2E">
        <w:rPr>
          <w:sz w:val="28"/>
          <w:szCs w:val="28"/>
        </w:rPr>
        <w:t>ботающих»</w:t>
      </w:r>
      <w:r>
        <w:rPr>
          <w:sz w:val="28"/>
          <w:szCs w:val="28"/>
        </w:rPr>
        <w:t xml:space="preserve"> должны соответствовать </w:t>
      </w:r>
      <w:r w:rsidR="00447329">
        <w:rPr>
          <w:sz w:val="28"/>
          <w:szCs w:val="28"/>
        </w:rPr>
        <w:t xml:space="preserve">данным, отраженным в </w:t>
      </w:r>
      <w:r w:rsidR="00447329" w:rsidRPr="00636084">
        <w:rPr>
          <w:sz w:val="28"/>
          <w:szCs w:val="28"/>
        </w:rPr>
        <w:t xml:space="preserve">Форме 7 Таблица </w:t>
      </w:r>
      <w:r w:rsidR="00447329" w:rsidRPr="00636084">
        <w:rPr>
          <w:sz w:val="28"/>
          <w:szCs w:val="28"/>
          <w:lang w:val="en-US"/>
        </w:rPr>
        <w:t>II</w:t>
      </w:r>
      <w:r w:rsidR="006E4E5A" w:rsidRPr="00636084">
        <w:rPr>
          <w:sz w:val="28"/>
          <w:szCs w:val="28"/>
        </w:rPr>
        <w:t>. Профсоюзные организации и профсоюзное  членство</w:t>
      </w:r>
      <w:r w:rsidR="00447329" w:rsidRPr="00636084">
        <w:rPr>
          <w:sz w:val="28"/>
          <w:szCs w:val="28"/>
        </w:rPr>
        <w:t xml:space="preserve"> </w:t>
      </w:r>
      <w:r w:rsidR="00CC3CB9" w:rsidRPr="00636084">
        <w:rPr>
          <w:sz w:val="28"/>
          <w:szCs w:val="28"/>
        </w:rPr>
        <w:t>(</w:t>
      </w:r>
      <w:r w:rsidR="00447329" w:rsidRPr="00636084">
        <w:rPr>
          <w:sz w:val="28"/>
          <w:szCs w:val="28"/>
        </w:rPr>
        <w:t>пункт</w:t>
      </w:r>
      <w:r w:rsidRPr="00636084">
        <w:rPr>
          <w:sz w:val="28"/>
          <w:szCs w:val="28"/>
        </w:rPr>
        <w:t xml:space="preserve"> 1.1 гра</w:t>
      </w:r>
      <w:r w:rsidR="00CC3CB9" w:rsidRPr="00636084">
        <w:rPr>
          <w:sz w:val="28"/>
          <w:szCs w:val="28"/>
        </w:rPr>
        <w:t>фа</w:t>
      </w:r>
      <w:r>
        <w:rPr>
          <w:sz w:val="28"/>
          <w:szCs w:val="28"/>
        </w:rPr>
        <w:t xml:space="preserve"> 6</w:t>
      </w:r>
      <w:r w:rsidR="00CC3CB9">
        <w:rPr>
          <w:sz w:val="28"/>
          <w:szCs w:val="28"/>
        </w:rPr>
        <w:t>)</w:t>
      </w:r>
      <w:r w:rsidR="00447329">
        <w:rPr>
          <w:sz w:val="28"/>
          <w:szCs w:val="28"/>
        </w:rPr>
        <w:t>.</w:t>
      </w:r>
      <w:r>
        <w:rPr>
          <w:sz w:val="28"/>
          <w:szCs w:val="28"/>
        </w:rPr>
        <w:t xml:space="preserve"> </w:t>
      </w:r>
    </w:p>
    <w:p w:rsidR="005F7A9A" w:rsidRPr="00D9336B" w:rsidRDefault="005F7A9A" w:rsidP="00A527FF">
      <w:pPr>
        <w:pStyle w:val="a3"/>
        <w:spacing w:after="240" w:line="276" w:lineRule="auto"/>
        <w:rPr>
          <w:b/>
          <w:sz w:val="28"/>
          <w:szCs w:val="28"/>
          <w:u w:val="single"/>
        </w:rPr>
      </w:pPr>
      <w:r w:rsidRPr="00D9336B">
        <w:rPr>
          <w:b/>
          <w:sz w:val="28"/>
          <w:szCs w:val="28"/>
          <w:u w:val="single"/>
        </w:rPr>
        <w:t xml:space="preserve">Форма № 15. </w:t>
      </w:r>
      <w:r w:rsidR="00D9336B">
        <w:rPr>
          <w:b/>
          <w:sz w:val="28"/>
          <w:szCs w:val="28"/>
          <w:u w:val="single"/>
        </w:rPr>
        <w:t xml:space="preserve">   </w:t>
      </w:r>
      <w:r w:rsidRPr="00D9336B">
        <w:rPr>
          <w:b/>
          <w:sz w:val="28"/>
          <w:szCs w:val="28"/>
          <w:u w:val="single"/>
        </w:rPr>
        <w:t>Отчет об итогах выборов профсоюзных органов общероссийского, межрегионального профсоюза, структурных организаций профсоюзов, территориального объединения организаций профсоюзов.</w:t>
      </w:r>
    </w:p>
    <w:p w:rsidR="00CC599B" w:rsidRPr="00CC599B" w:rsidRDefault="00CC599B" w:rsidP="00A527FF">
      <w:pPr>
        <w:pStyle w:val="a3"/>
        <w:spacing w:line="276" w:lineRule="auto"/>
        <w:ind w:firstLine="567"/>
        <w:jc w:val="both"/>
        <w:rPr>
          <w:sz w:val="28"/>
          <w:szCs w:val="28"/>
        </w:rPr>
      </w:pPr>
      <w:r w:rsidRPr="00CC599B">
        <w:rPr>
          <w:sz w:val="28"/>
          <w:szCs w:val="28"/>
        </w:rPr>
        <w:t xml:space="preserve">Отчет составляется  каждой республиканской, краевой,  межрегиональной, областной,  дорожной, бассейновой, районной, городской  организацией профсоюза, межрегиональной  профсоюзной организацией, объединенной профсоюзной организацией или иной аналогичной структурной  организацией Профсоюза и на второй день после выборов представляется в вышестоящую </w:t>
      </w:r>
      <w:r w:rsidRPr="00CC599B">
        <w:rPr>
          <w:sz w:val="28"/>
          <w:szCs w:val="28"/>
        </w:rPr>
        <w:lastRenderedPageBreak/>
        <w:t>организацию профсоюза,  а также в  территориальное объединение организаций профсоюзов.</w:t>
      </w:r>
    </w:p>
    <w:p w:rsidR="00CC599B" w:rsidRPr="00CC599B" w:rsidRDefault="00CC599B" w:rsidP="00A527FF">
      <w:pPr>
        <w:pStyle w:val="a3"/>
        <w:spacing w:line="276" w:lineRule="auto"/>
        <w:ind w:firstLine="567"/>
        <w:jc w:val="both"/>
        <w:rPr>
          <w:sz w:val="28"/>
          <w:szCs w:val="28"/>
        </w:rPr>
      </w:pPr>
      <w:r w:rsidRPr="00CC599B">
        <w:rPr>
          <w:sz w:val="28"/>
          <w:szCs w:val="28"/>
        </w:rPr>
        <w:t>Отчет о съезде общероссийского, межрегионального профсоюза и отчетно-выборной конференции территориального объединения организаций профсоюзов по форме 15 представляется в ФНПР на второй день после проведения съезда, конференции.</w:t>
      </w:r>
    </w:p>
    <w:p w:rsidR="00CC599B" w:rsidRPr="00CC599B" w:rsidRDefault="00CC599B" w:rsidP="00A527FF">
      <w:pPr>
        <w:pStyle w:val="a3"/>
        <w:spacing w:line="276" w:lineRule="auto"/>
        <w:ind w:firstLine="567"/>
        <w:jc w:val="both"/>
        <w:rPr>
          <w:sz w:val="28"/>
          <w:szCs w:val="28"/>
        </w:rPr>
      </w:pPr>
      <w:r w:rsidRPr="00CC599B">
        <w:rPr>
          <w:sz w:val="28"/>
          <w:szCs w:val="28"/>
        </w:rPr>
        <w:t>Общероссийские, межрегиональные профсоюзы и  территориальные объединения организаций профсоюзов представляют в ФНПР сводный отчет по форме № 15 и пояснительную записку к нему после обсуждения итогов выборов на заседаниях своих коллегиальных органов.</w:t>
      </w:r>
    </w:p>
    <w:p w:rsidR="00077AB9" w:rsidRPr="00F962AA" w:rsidRDefault="00077AB9" w:rsidP="00A527FF">
      <w:pPr>
        <w:spacing w:line="276" w:lineRule="auto"/>
        <w:ind w:firstLine="709"/>
        <w:jc w:val="both"/>
        <w:rPr>
          <w:szCs w:val="28"/>
        </w:rPr>
      </w:pPr>
      <w:r w:rsidRPr="00827D34">
        <w:rPr>
          <w:szCs w:val="28"/>
        </w:rPr>
        <w:t>Под определениями     «межрегиональная профсоюзная организация», «объединенная профсоюзная организация или объединенная первичная профсоюзная организация следует понимать профсоюзные организации вертикально-интегрированных, холдинговых кампаний, производственных объединений, акционерных обществ и т.п. в структуру которых входят самостоятельные первичные профсоюзные организации</w:t>
      </w:r>
      <w:r w:rsidRPr="00F962AA">
        <w:rPr>
          <w:szCs w:val="28"/>
        </w:rPr>
        <w:t xml:space="preserve"> независимо от того являются они юридическими лицами или нет.  </w:t>
      </w:r>
    </w:p>
    <w:p w:rsidR="009C69E4" w:rsidRPr="00D9336B" w:rsidRDefault="009C69E4" w:rsidP="00A527FF">
      <w:pPr>
        <w:pStyle w:val="a3"/>
        <w:spacing w:line="276" w:lineRule="auto"/>
        <w:jc w:val="right"/>
        <w:rPr>
          <w:b/>
          <w:szCs w:val="24"/>
        </w:rPr>
      </w:pPr>
      <w:r w:rsidRPr="00D9336B">
        <w:rPr>
          <w:b/>
          <w:szCs w:val="24"/>
        </w:rPr>
        <w:t xml:space="preserve">Образец заполнения </w:t>
      </w:r>
      <w:r w:rsidR="00D9336B">
        <w:rPr>
          <w:b/>
          <w:szCs w:val="24"/>
        </w:rPr>
        <w:t xml:space="preserve">Таблицы </w:t>
      </w:r>
      <w:r w:rsidR="00D9336B">
        <w:rPr>
          <w:b/>
          <w:szCs w:val="24"/>
          <w:lang w:val="en-US"/>
        </w:rPr>
        <w:t>III</w:t>
      </w:r>
    </w:p>
    <w:p w:rsidR="00CC599B" w:rsidRDefault="00FB6E30" w:rsidP="00A527FF">
      <w:pPr>
        <w:pStyle w:val="a3"/>
        <w:spacing w:line="276" w:lineRule="auto"/>
        <w:jc w:val="both"/>
        <w:rPr>
          <w:b/>
          <w:sz w:val="22"/>
        </w:rPr>
      </w:pPr>
      <w:r>
        <w:rPr>
          <w:b/>
          <w:sz w:val="22"/>
        </w:rPr>
        <w:t xml:space="preserve">                                       </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992"/>
        <w:gridCol w:w="993"/>
        <w:gridCol w:w="850"/>
        <w:gridCol w:w="993"/>
        <w:gridCol w:w="992"/>
        <w:gridCol w:w="1134"/>
        <w:gridCol w:w="992"/>
        <w:gridCol w:w="992"/>
        <w:gridCol w:w="1134"/>
      </w:tblGrid>
      <w:tr w:rsidR="00CC599B" w:rsidRPr="00FB6E30" w:rsidTr="00CC599B">
        <w:trPr>
          <w:trHeight w:val="253"/>
        </w:trPr>
        <w:tc>
          <w:tcPr>
            <w:tcW w:w="425" w:type="dxa"/>
            <w:vMerge w:val="restart"/>
          </w:tcPr>
          <w:p w:rsidR="00CC599B" w:rsidRPr="00FB6E30" w:rsidRDefault="00CC599B" w:rsidP="00A527FF">
            <w:pPr>
              <w:pStyle w:val="a3"/>
              <w:spacing w:line="276" w:lineRule="auto"/>
              <w:rPr>
                <w:sz w:val="20"/>
              </w:rPr>
            </w:pPr>
            <w:r w:rsidRPr="00FB6E30">
              <w:rPr>
                <w:sz w:val="20"/>
              </w:rPr>
              <w:t>№ п/п</w:t>
            </w:r>
          </w:p>
          <w:p w:rsidR="00CC599B" w:rsidRPr="00FB6E30" w:rsidRDefault="00CC599B" w:rsidP="00A527FF">
            <w:pPr>
              <w:pStyle w:val="a3"/>
              <w:spacing w:line="276" w:lineRule="auto"/>
              <w:rPr>
                <w:sz w:val="20"/>
              </w:rPr>
            </w:pPr>
          </w:p>
        </w:tc>
        <w:tc>
          <w:tcPr>
            <w:tcW w:w="1560" w:type="dxa"/>
            <w:vMerge w:val="restart"/>
          </w:tcPr>
          <w:p w:rsidR="00CC599B" w:rsidRPr="00FB6E30" w:rsidRDefault="00CC599B" w:rsidP="00A527FF">
            <w:pPr>
              <w:pStyle w:val="a3"/>
              <w:spacing w:line="276" w:lineRule="auto"/>
              <w:rPr>
                <w:sz w:val="20"/>
              </w:rPr>
            </w:pPr>
            <w:r w:rsidRPr="00FB6E30">
              <w:rPr>
                <w:sz w:val="20"/>
              </w:rPr>
              <w:t>Наименование</w:t>
            </w:r>
          </w:p>
          <w:p w:rsidR="00CC599B" w:rsidRPr="00FB6E30" w:rsidRDefault="00CC599B" w:rsidP="00A527FF">
            <w:pPr>
              <w:pStyle w:val="a3"/>
              <w:spacing w:line="276" w:lineRule="auto"/>
              <w:rPr>
                <w:sz w:val="20"/>
              </w:rPr>
            </w:pPr>
            <w:r w:rsidRPr="00FB6E30">
              <w:rPr>
                <w:sz w:val="20"/>
              </w:rPr>
              <w:t>коллегиальных органов управления</w:t>
            </w:r>
          </w:p>
          <w:p w:rsidR="00CC599B" w:rsidRPr="00FB6E30" w:rsidRDefault="00CC599B" w:rsidP="00A527FF">
            <w:pPr>
              <w:pStyle w:val="a3"/>
              <w:spacing w:line="276" w:lineRule="auto"/>
              <w:rPr>
                <w:sz w:val="20"/>
              </w:rPr>
            </w:pPr>
            <w:r w:rsidRPr="00FB6E30">
              <w:rPr>
                <w:sz w:val="20"/>
              </w:rPr>
              <w:t>и контрольно-ревизионных комиссий</w:t>
            </w:r>
          </w:p>
        </w:tc>
        <w:tc>
          <w:tcPr>
            <w:tcW w:w="992" w:type="dxa"/>
            <w:vMerge w:val="restart"/>
          </w:tcPr>
          <w:p w:rsidR="00CC599B" w:rsidRPr="00FB6E30" w:rsidRDefault="00CC599B" w:rsidP="00A527FF">
            <w:pPr>
              <w:pStyle w:val="a3"/>
              <w:spacing w:line="276" w:lineRule="auto"/>
              <w:rPr>
                <w:sz w:val="20"/>
              </w:rPr>
            </w:pPr>
            <w:r w:rsidRPr="00FB6E30">
              <w:rPr>
                <w:sz w:val="20"/>
              </w:rPr>
              <w:t>Избрано членов коллегиальных органов</w:t>
            </w:r>
          </w:p>
          <w:p w:rsidR="00CC599B" w:rsidRPr="00FB6E30" w:rsidRDefault="00CC599B" w:rsidP="00A527FF">
            <w:pPr>
              <w:pStyle w:val="a3"/>
              <w:spacing w:line="276" w:lineRule="auto"/>
              <w:rPr>
                <w:sz w:val="20"/>
              </w:rPr>
            </w:pPr>
            <w:r w:rsidRPr="00FB6E30">
              <w:rPr>
                <w:sz w:val="20"/>
              </w:rPr>
              <w:t>управления (без председателя)</w:t>
            </w:r>
          </w:p>
        </w:tc>
        <w:tc>
          <w:tcPr>
            <w:tcW w:w="1843" w:type="dxa"/>
            <w:gridSpan w:val="2"/>
          </w:tcPr>
          <w:p w:rsidR="00CC599B" w:rsidRPr="00FB6E30" w:rsidRDefault="00CC599B" w:rsidP="00A527FF">
            <w:pPr>
              <w:pStyle w:val="a3"/>
              <w:spacing w:line="276" w:lineRule="auto"/>
              <w:rPr>
                <w:sz w:val="20"/>
              </w:rPr>
            </w:pPr>
            <w:r w:rsidRPr="00FB6E30">
              <w:rPr>
                <w:sz w:val="20"/>
              </w:rPr>
              <w:t xml:space="preserve">В том числе </w:t>
            </w:r>
          </w:p>
        </w:tc>
        <w:tc>
          <w:tcPr>
            <w:tcW w:w="993" w:type="dxa"/>
            <w:vMerge w:val="restart"/>
          </w:tcPr>
          <w:p w:rsidR="00CC599B" w:rsidRPr="00FB6E30" w:rsidRDefault="00CC599B" w:rsidP="00A527FF">
            <w:pPr>
              <w:pStyle w:val="a3"/>
              <w:spacing w:line="276" w:lineRule="auto"/>
              <w:rPr>
                <w:sz w:val="20"/>
              </w:rPr>
            </w:pPr>
            <w:r w:rsidRPr="00FB6E30">
              <w:rPr>
                <w:sz w:val="20"/>
              </w:rPr>
              <w:t xml:space="preserve">Избрано председателей </w:t>
            </w:r>
          </w:p>
        </w:tc>
        <w:tc>
          <w:tcPr>
            <w:tcW w:w="5244" w:type="dxa"/>
            <w:gridSpan w:val="5"/>
          </w:tcPr>
          <w:p w:rsidR="00CC599B" w:rsidRPr="00FB6E30" w:rsidRDefault="00CC599B" w:rsidP="00A527FF">
            <w:pPr>
              <w:pStyle w:val="a3"/>
              <w:spacing w:line="276" w:lineRule="auto"/>
              <w:rPr>
                <w:sz w:val="20"/>
              </w:rPr>
            </w:pPr>
            <w:r w:rsidRPr="00FB6E30">
              <w:rPr>
                <w:sz w:val="20"/>
              </w:rPr>
              <w:t>В том числе:</w:t>
            </w:r>
          </w:p>
        </w:tc>
      </w:tr>
      <w:tr w:rsidR="00CC599B" w:rsidRPr="00FB6E30" w:rsidTr="00CC599B">
        <w:trPr>
          <w:trHeight w:val="1587"/>
        </w:trPr>
        <w:tc>
          <w:tcPr>
            <w:tcW w:w="425" w:type="dxa"/>
            <w:vMerge/>
          </w:tcPr>
          <w:p w:rsidR="00CC599B" w:rsidRPr="00FB6E30" w:rsidRDefault="00CC599B" w:rsidP="00A527FF">
            <w:pPr>
              <w:pStyle w:val="a3"/>
              <w:spacing w:line="276" w:lineRule="auto"/>
              <w:rPr>
                <w:sz w:val="20"/>
              </w:rPr>
            </w:pPr>
          </w:p>
        </w:tc>
        <w:tc>
          <w:tcPr>
            <w:tcW w:w="1560" w:type="dxa"/>
            <w:vMerge/>
          </w:tcPr>
          <w:p w:rsidR="00CC599B" w:rsidRPr="00FB6E30" w:rsidRDefault="00CC599B" w:rsidP="00A527FF">
            <w:pPr>
              <w:pStyle w:val="a3"/>
              <w:spacing w:line="276" w:lineRule="auto"/>
              <w:rPr>
                <w:sz w:val="20"/>
              </w:rPr>
            </w:pPr>
          </w:p>
        </w:tc>
        <w:tc>
          <w:tcPr>
            <w:tcW w:w="992" w:type="dxa"/>
            <w:vMerge/>
          </w:tcPr>
          <w:p w:rsidR="00CC599B" w:rsidRPr="00FB6E30" w:rsidRDefault="00CC599B" w:rsidP="00A527FF">
            <w:pPr>
              <w:pStyle w:val="a3"/>
              <w:spacing w:line="276" w:lineRule="auto"/>
              <w:rPr>
                <w:sz w:val="20"/>
              </w:rPr>
            </w:pPr>
          </w:p>
        </w:tc>
        <w:tc>
          <w:tcPr>
            <w:tcW w:w="993" w:type="dxa"/>
          </w:tcPr>
          <w:p w:rsidR="00CC599B" w:rsidRPr="00FB6E30" w:rsidRDefault="00CC599B" w:rsidP="00A527FF">
            <w:pPr>
              <w:pStyle w:val="a3"/>
              <w:spacing w:line="276" w:lineRule="auto"/>
              <w:rPr>
                <w:sz w:val="20"/>
              </w:rPr>
            </w:pPr>
            <w:r w:rsidRPr="00FB6E30">
              <w:rPr>
                <w:sz w:val="20"/>
              </w:rPr>
              <w:t>женщин</w:t>
            </w:r>
          </w:p>
        </w:tc>
        <w:tc>
          <w:tcPr>
            <w:tcW w:w="850" w:type="dxa"/>
          </w:tcPr>
          <w:p w:rsidR="00CC599B" w:rsidRPr="00FB6E30" w:rsidRDefault="00CC599B" w:rsidP="00A527FF">
            <w:pPr>
              <w:pStyle w:val="a3"/>
              <w:spacing w:line="276" w:lineRule="auto"/>
              <w:rPr>
                <w:sz w:val="20"/>
              </w:rPr>
            </w:pPr>
            <w:r w:rsidRPr="00FB6E30">
              <w:rPr>
                <w:sz w:val="20"/>
              </w:rPr>
              <w:t>молодежи до 35 лет</w:t>
            </w:r>
          </w:p>
        </w:tc>
        <w:tc>
          <w:tcPr>
            <w:tcW w:w="993" w:type="dxa"/>
            <w:vMerge/>
          </w:tcPr>
          <w:p w:rsidR="00CC599B" w:rsidRPr="00FB6E30" w:rsidRDefault="00CC599B" w:rsidP="00A527FF">
            <w:pPr>
              <w:pStyle w:val="a3"/>
              <w:spacing w:line="276" w:lineRule="auto"/>
              <w:ind w:right="-108"/>
              <w:jc w:val="both"/>
              <w:rPr>
                <w:sz w:val="20"/>
              </w:rPr>
            </w:pPr>
          </w:p>
        </w:tc>
        <w:tc>
          <w:tcPr>
            <w:tcW w:w="992" w:type="dxa"/>
          </w:tcPr>
          <w:p w:rsidR="00CC599B" w:rsidRPr="00FB6E30" w:rsidRDefault="00CC599B" w:rsidP="00A527FF">
            <w:pPr>
              <w:pStyle w:val="a3"/>
              <w:spacing w:line="276" w:lineRule="auto"/>
              <w:rPr>
                <w:sz w:val="20"/>
              </w:rPr>
            </w:pPr>
            <w:r w:rsidRPr="00FB6E30">
              <w:rPr>
                <w:sz w:val="20"/>
              </w:rPr>
              <w:t>женщин</w:t>
            </w:r>
          </w:p>
          <w:p w:rsidR="00CC599B" w:rsidRPr="00FB6E30" w:rsidRDefault="00CC599B" w:rsidP="00A527FF">
            <w:pPr>
              <w:pStyle w:val="a3"/>
              <w:spacing w:line="276" w:lineRule="auto"/>
              <w:rPr>
                <w:sz w:val="20"/>
              </w:rPr>
            </w:pPr>
          </w:p>
        </w:tc>
        <w:tc>
          <w:tcPr>
            <w:tcW w:w="1134" w:type="dxa"/>
          </w:tcPr>
          <w:p w:rsidR="00CC599B" w:rsidRPr="00FB6E30" w:rsidRDefault="00CC599B" w:rsidP="00A527FF">
            <w:pPr>
              <w:pStyle w:val="a3"/>
              <w:spacing w:line="276" w:lineRule="auto"/>
              <w:rPr>
                <w:sz w:val="20"/>
              </w:rPr>
            </w:pPr>
            <w:r w:rsidRPr="00FB6E30">
              <w:rPr>
                <w:sz w:val="20"/>
              </w:rPr>
              <w:t>молодежи до 35 лет</w:t>
            </w:r>
          </w:p>
          <w:p w:rsidR="00CC599B" w:rsidRPr="00FB6E30" w:rsidRDefault="00CC599B" w:rsidP="00A527FF">
            <w:pPr>
              <w:pStyle w:val="a3"/>
              <w:spacing w:line="276" w:lineRule="auto"/>
              <w:rPr>
                <w:sz w:val="20"/>
              </w:rPr>
            </w:pPr>
          </w:p>
        </w:tc>
        <w:tc>
          <w:tcPr>
            <w:tcW w:w="992" w:type="dxa"/>
          </w:tcPr>
          <w:p w:rsidR="00CC599B" w:rsidRPr="00FB6E30" w:rsidRDefault="00CC599B" w:rsidP="00A527FF">
            <w:pPr>
              <w:pStyle w:val="a3"/>
              <w:spacing w:line="276" w:lineRule="auto"/>
              <w:rPr>
                <w:sz w:val="20"/>
              </w:rPr>
            </w:pPr>
            <w:r w:rsidRPr="00FB6E30">
              <w:rPr>
                <w:sz w:val="20"/>
              </w:rPr>
              <w:t>избраны на альтерна-тивной основе</w:t>
            </w:r>
          </w:p>
        </w:tc>
        <w:tc>
          <w:tcPr>
            <w:tcW w:w="992" w:type="dxa"/>
          </w:tcPr>
          <w:p w:rsidR="00CC599B" w:rsidRPr="00FB6E30" w:rsidRDefault="00CC599B" w:rsidP="00A527FF">
            <w:pPr>
              <w:pStyle w:val="a3"/>
              <w:spacing w:line="276" w:lineRule="auto"/>
              <w:rPr>
                <w:sz w:val="20"/>
              </w:rPr>
            </w:pPr>
            <w:r w:rsidRPr="00FB6E30">
              <w:rPr>
                <w:sz w:val="20"/>
              </w:rPr>
              <w:t>избраны впервые</w:t>
            </w:r>
          </w:p>
        </w:tc>
        <w:tc>
          <w:tcPr>
            <w:tcW w:w="1134" w:type="dxa"/>
          </w:tcPr>
          <w:p w:rsidR="00CC599B" w:rsidRPr="00FB6E30" w:rsidRDefault="00CC599B" w:rsidP="00A527FF">
            <w:pPr>
              <w:pStyle w:val="a3"/>
              <w:spacing w:line="276" w:lineRule="auto"/>
              <w:jc w:val="both"/>
              <w:rPr>
                <w:sz w:val="20"/>
              </w:rPr>
            </w:pPr>
            <w:r w:rsidRPr="00FB6E30">
              <w:rPr>
                <w:sz w:val="20"/>
              </w:rPr>
              <w:t xml:space="preserve">Осуществляют свою деятельность  на платной основе </w:t>
            </w:r>
          </w:p>
        </w:tc>
      </w:tr>
      <w:tr w:rsidR="00CC599B" w:rsidRPr="00FB6E30" w:rsidTr="00CC599B">
        <w:tc>
          <w:tcPr>
            <w:tcW w:w="425" w:type="dxa"/>
          </w:tcPr>
          <w:p w:rsidR="00CC599B" w:rsidRPr="00FB6E30" w:rsidRDefault="00CC599B" w:rsidP="00A527FF">
            <w:pPr>
              <w:pStyle w:val="a3"/>
              <w:spacing w:line="276" w:lineRule="auto"/>
              <w:rPr>
                <w:sz w:val="20"/>
              </w:rPr>
            </w:pPr>
            <w:r w:rsidRPr="00FB6E30">
              <w:rPr>
                <w:sz w:val="20"/>
              </w:rPr>
              <w:t>1</w:t>
            </w:r>
          </w:p>
        </w:tc>
        <w:tc>
          <w:tcPr>
            <w:tcW w:w="1560" w:type="dxa"/>
          </w:tcPr>
          <w:p w:rsidR="00CC599B" w:rsidRPr="00FB6E30" w:rsidRDefault="00CC599B" w:rsidP="00A527FF">
            <w:pPr>
              <w:pStyle w:val="a3"/>
              <w:spacing w:line="276" w:lineRule="auto"/>
              <w:rPr>
                <w:sz w:val="20"/>
              </w:rPr>
            </w:pPr>
            <w:r w:rsidRPr="00FB6E30">
              <w:rPr>
                <w:sz w:val="20"/>
              </w:rPr>
              <w:t>2</w:t>
            </w:r>
          </w:p>
        </w:tc>
        <w:tc>
          <w:tcPr>
            <w:tcW w:w="992" w:type="dxa"/>
          </w:tcPr>
          <w:p w:rsidR="00CC599B" w:rsidRPr="00FB6E30" w:rsidRDefault="00CC599B" w:rsidP="00A527FF">
            <w:pPr>
              <w:pStyle w:val="a3"/>
              <w:spacing w:line="276" w:lineRule="auto"/>
              <w:rPr>
                <w:sz w:val="20"/>
              </w:rPr>
            </w:pPr>
            <w:r w:rsidRPr="00FB6E30">
              <w:rPr>
                <w:sz w:val="20"/>
              </w:rPr>
              <w:t>3</w:t>
            </w:r>
          </w:p>
        </w:tc>
        <w:tc>
          <w:tcPr>
            <w:tcW w:w="993" w:type="dxa"/>
          </w:tcPr>
          <w:p w:rsidR="00CC599B" w:rsidRPr="00FB6E30" w:rsidRDefault="00CC599B" w:rsidP="00A527FF">
            <w:pPr>
              <w:pStyle w:val="a3"/>
              <w:spacing w:line="276" w:lineRule="auto"/>
              <w:rPr>
                <w:sz w:val="20"/>
              </w:rPr>
            </w:pPr>
            <w:r w:rsidRPr="00FB6E30">
              <w:rPr>
                <w:sz w:val="20"/>
              </w:rPr>
              <w:t>4</w:t>
            </w:r>
          </w:p>
        </w:tc>
        <w:tc>
          <w:tcPr>
            <w:tcW w:w="850" w:type="dxa"/>
          </w:tcPr>
          <w:p w:rsidR="00CC599B" w:rsidRPr="00FB6E30" w:rsidRDefault="00CC599B" w:rsidP="00A527FF">
            <w:pPr>
              <w:pStyle w:val="a3"/>
              <w:spacing w:line="276" w:lineRule="auto"/>
              <w:rPr>
                <w:sz w:val="20"/>
              </w:rPr>
            </w:pPr>
            <w:r w:rsidRPr="00FB6E30">
              <w:rPr>
                <w:sz w:val="20"/>
              </w:rPr>
              <w:t>5</w:t>
            </w:r>
          </w:p>
        </w:tc>
        <w:tc>
          <w:tcPr>
            <w:tcW w:w="993" w:type="dxa"/>
          </w:tcPr>
          <w:p w:rsidR="00CC599B" w:rsidRPr="00FB6E30" w:rsidRDefault="00CC599B" w:rsidP="00A527FF">
            <w:pPr>
              <w:pStyle w:val="a3"/>
              <w:spacing w:line="276" w:lineRule="auto"/>
              <w:rPr>
                <w:sz w:val="20"/>
              </w:rPr>
            </w:pPr>
            <w:r w:rsidRPr="00FB6E30">
              <w:rPr>
                <w:sz w:val="20"/>
              </w:rPr>
              <w:t>6</w:t>
            </w:r>
          </w:p>
        </w:tc>
        <w:tc>
          <w:tcPr>
            <w:tcW w:w="992" w:type="dxa"/>
          </w:tcPr>
          <w:p w:rsidR="00CC599B" w:rsidRPr="00FB6E30" w:rsidRDefault="00CC599B" w:rsidP="00A527FF">
            <w:pPr>
              <w:pStyle w:val="a3"/>
              <w:spacing w:line="276" w:lineRule="auto"/>
              <w:rPr>
                <w:sz w:val="20"/>
              </w:rPr>
            </w:pPr>
            <w:r w:rsidRPr="00FB6E30">
              <w:rPr>
                <w:sz w:val="20"/>
              </w:rPr>
              <w:t>7</w:t>
            </w:r>
          </w:p>
        </w:tc>
        <w:tc>
          <w:tcPr>
            <w:tcW w:w="1134" w:type="dxa"/>
          </w:tcPr>
          <w:p w:rsidR="00CC599B" w:rsidRPr="00FB6E30" w:rsidRDefault="00CC599B" w:rsidP="00A527FF">
            <w:pPr>
              <w:pStyle w:val="a3"/>
              <w:spacing w:line="276" w:lineRule="auto"/>
              <w:rPr>
                <w:sz w:val="20"/>
              </w:rPr>
            </w:pPr>
            <w:r w:rsidRPr="00FB6E30">
              <w:rPr>
                <w:sz w:val="20"/>
              </w:rPr>
              <w:t>8</w:t>
            </w:r>
          </w:p>
        </w:tc>
        <w:tc>
          <w:tcPr>
            <w:tcW w:w="992" w:type="dxa"/>
          </w:tcPr>
          <w:p w:rsidR="00CC599B" w:rsidRPr="00FB6E30" w:rsidRDefault="00CC599B" w:rsidP="00A527FF">
            <w:pPr>
              <w:pStyle w:val="a3"/>
              <w:spacing w:line="276" w:lineRule="auto"/>
              <w:rPr>
                <w:sz w:val="20"/>
              </w:rPr>
            </w:pPr>
            <w:r w:rsidRPr="00FB6E30">
              <w:rPr>
                <w:sz w:val="20"/>
              </w:rPr>
              <w:t>9</w:t>
            </w:r>
          </w:p>
        </w:tc>
        <w:tc>
          <w:tcPr>
            <w:tcW w:w="992" w:type="dxa"/>
          </w:tcPr>
          <w:p w:rsidR="00CC599B" w:rsidRPr="00FB6E30" w:rsidRDefault="00CC599B" w:rsidP="00A527FF">
            <w:pPr>
              <w:pStyle w:val="a3"/>
              <w:spacing w:line="276" w:lineRule="auto"/>
              <w:rPr>
                <w:sz w:val="20"/>
              </w:rPr>
            </w:pPr>
            <w:r w:rsidRPr="00FB6E30">
              <w:rPr>
                <w:sz w:val="20"/>
              </w:rPr>
              <w:t>10</w:t>
            </w:r>
          </w:p>
        </w:tc>
        <w:tc>
          <w:tcPr>
            <w:tcW w:w="1134" w:type="dxa"/>
          </w:tcPr>
          <w:p w:rsidR="00CC599B" w:rsidRPr="00FB6E30" w:rsidRDefault="00CC599B" w:rsidP="00A527FF">
            <w:pPr>
              <w:pStyle w:val="a3"/>
              <w:spacing w:line="276" w:lineRule="auto"/>
              <w:rPr>
                <w:sz w:val="20"/>
              </w:rPr>
            </w:pPr>
            <w:r w:rsidRPr="00FB6E30">
              <w:rPr>
                <w:sz w:val="20"/>
              </w:rPr>
              <w:t>11</w:t>
            </w:r>
          </w:p>
        </w:tc>
      </w:tr>
      <w:tr w:rsidR="00CC599B" w:rsidRPr="00FB6E30" w:rsidTr="00CC599B">
        <w:tc>
          <w:tcPr>
            <w:tcW w:w="425" w:type="dxa"/>
          </w:tcPr>
          <w:p w:rsidR="00CC599B" w:rsidRPr="00FB6E30" w:rsidRDefault="00CC599B" w:rsidP="00A527FF">
            <w:pPr>
              <w:pStyle w:val="a3"/>
              <w:spacing w:line="276" w:lineRule="auto"/>
              <w:rPr>
                <w:sz w:val="20"/>
              </w:rPr>
            </w:pPr>
            <w:r w:rsidRPr="00FB6E30">
              <w:rPr>
                <w:sz w:val="20"/>
              </w:rPr>
              <w:t>1</w:t>
            </w:r>
          </w:p>
          <w:p w:rsidR="00CC599B" w:rsidRPr="00FB6E30" w:rsidRDefault="00CC599B" w:rsidP="00A527FF">
            <w:pPr>
              <w:pStyle w:val="a3"/>
              <w:spacing w:line="276" w:lineRule="auto"/>
              <w:rPr>
                <w:sz w:val="20"/>
              </w:rPr>
            </w:pPr>
          </w:p>
        </w:tc>
        <w:tc>
          <w:tcPr>
            <w:tcW w:w="1560" w:type="dxa"/>
          </w:tcPr>
          <w:p w:rsidR="00CC599B" w:rsidRDefault="00CC599B" w:rsidP="00A527FF">
            <w:pPr>
              <w:pStyle w:val="a3"/>
              <w:spacing w:line="276" w:lineRule="auto"/>
              <w:ind w:right="-108"/>
              <w:jc w:val="both"/>
              <w:rPr>
                <w:sz w:val="20"/>
              </w:rPr>
            </w:pPr>
            <w:r w:rsidRPr="00FB6E30">
              <w:rPr>
                <w:sz w:val="20"/>
              </w:rPr>
              <w:t>Центральный комитет (Совет) Профсоюза</w:t>
            </w:r>
          </w:p>
          <w:p w:rsidR="00357422" w:rsidRPr="00FB6E30" w:rsidRDefault="00357422" w:rsidP="00A527FF">
            <w:pPr>
              <w:pStyle w:val="a3"/>
              <w:spacing w:line="276" w:lineRule="auto"/>
              <w:ind w:right="-108"/>
              <w:jc w:val="both"/>
              <w:rPr>
                <w:sz w:val="20"/>
              </w:rPr>
            </w:pPr>
          </w:p>
        </w:tc>
        <w:tc>
          <w:tcPr>
            <w:tcW w:w="992" w:type="dxa"/>
          </w:tcPr>
          <w:p w:rsidR="00CC599B" w:rsidRPr="00FB6E30" w:rsidRDefault="00357422" w:rsidP="00A527FF">
            <w:pPr>
              <w:pStyle w:val="a3"/>
              <w:spacing w:line="276" w:lineRule="auto"/>
              <w:rPr>
                <w:sz w:val="20"/>
              </w:rPr>
            </w:pPr>
            <w:r>
              <w:rPr>
                <w:sz w:val="20"/>
              </w:rPr>
              <w:t>50</w:t>
            </w:r>
          </w:p>
        </w:tc>
        <w:tc>
          <w:tcPr>
            <w:tcW w:w="993" w:type="dxa"/>
          </w:tcPr>
          <w:p w:rsidR="00CC599B" w:rsidRPr="00FB6E30" w:rsidRDefault="00357422" w:rsidP="00A527FF">
            <w:pPr>
              <w:pStyle w:val="a3"/>
              <w:spacing w:line="276" w:lineRule="auto"/>
              <w:rPr>
                <w:sz w:val="20"/>
              </w:rPr>
            </w:pPr>
            <w:r>
              <w:rPr>
                <w:sz w:val="20"/>
              </w:rPr>
              <w:t>25</w:t>
            </w:r>
          </w:p>
        </w:tc>
        <w:tc>
          <w:tcPr>
            <w:tcW w:w="850" w:type="dxa"/>
          </w:tcPr>
          <w:p w:rsidR="00CC599B" w:rsidRPr="00FB6E30" w:rsidRDefault="00357422" w:rsidP="00A527FF">
            <w:pPr>
              <w:pStyle w:val="a3"/>
              <w:spacing w:line="276" w:lineRule="auto"/>
              <w:rPr>
                <w:sz w:val="20"/>
              </w:rPr>
            </w:pPr>
            <w:r>
              <w:rPr>
                <w:sz w:val="20"/>
              </w:rPr>
              <w:t>15</w:t>
            </w:r>
          </w:p>
        </w:tc>
        <w:tc>
          <w:tcPr>
            <w:tcW w:w="993" w:type="dxa"/>
          </w:tcPr>
          <w:p w:rsidR="00CC599B" w:rsidRPr="00FB6E30" w:rsidRDefault="00357422" w:rsidP="00A527FF">
            <w:pPr>
              <w:pStyle w:val="a3"/>
              <w:spacing w:line="276" w:lineRule="auto"/>
              <w:rPr>
                <w:sz w:val="20"/>
              </w:rPr>
            </w:pPr>
            <w:r>
              <w:rPr>
                <w:sz w:val="20"/>
              </w:rPr>
              <w:t>1</w:t>
            </w:r>
          </w:p>
        </w:tc>
        <w:tc>
          <w:tcPr>
            <w:tcW w:w="992" w:type="dxa"/>
          </w:tcPr>
          <w:p w:rsidR="00CC599B" w:rsidRPr="00FB6E30" w:rsidRDefault="00357422" w:rsidP="00A527FF">
            <w:pPr>
              <w:pStyle w:val="a3"/>
              <w:spacing w:line="276" w:lineRule="auto"/>
              <w:rPr>
                <w:sz w:val="20"/>
              </w:rPr>
            </w:pPr>
            <w:r>
              <w:rPr>
                <w:sz w:val="20"/>
              </w:rPr>
              <w:t>1</w:t>
            </w:r>
          </w:p>
        </w:tc>
        <w:tc>
          <w:tcPr>
            <w:tcW w:w="1134" w:type="dxa"/>
          </w:tcPr>
          <w:p w:rsidR="00CC599B" w:rsidRPr="00FB6E30" w:rsidRDefault="00357422" w:rsidP="00A527FF">
            <w:pPr>
              <w:pStyle w:val="a3"/>
              <w:spacing w:line="276" w:lineRule="auto"/>
              <w:rPr>
                <w:sz w:val="20"/>
              </w:rPr>
            </w:pPr>
            <w:r>
              <w:rPr>
                <w:sz w:val="20"/>
              </w:rPr>
              <w:t>-</w:t>
            </w:r>
          </w:p>
        </w:tc>
        <w:tc>
          <w:tcPr>
            <w:tcW w:w="992" w:type="dxa"/>
          </w:tcPr>
          <w:p w:rsidR="00CC599B" w:rsidRPr="00FB6E30" w:rsidRDefault="00357422" w:rsidP="00A527FF">
            <w:pPr>
              <w:pStyle w:val="a3"/>
              <w:spacing w:line="276" w:lineRule="auto"/>
              <w:rPr>
                <w:sz w:val="20"/>
              </w:rPr>
            </w:pPr>
            <w:r>
              <w:rPr>
                <w:sz w:val="20"/>
              </w:rPr>
              <w:t>1</w:t>
            </w:r>
          </w:p>
        </w:tc>
        <w:tc>
          <w:tcPr>
            <w:tcW w:w="992" w:type="dxa"/>
          </w:tcPr>
          <w:p w:rsidR="00CC599B" w:rsidRPr="00FB6E30" w:rsidRDefault="00357422" w:rsidP="00A527FF">
            <w:pPr>
              <w:pStyle w:val="a3"/>
              <w:spacing w:line="276" w:lineRule="auto"/>
              <w:rPr>
                <w:sz w:val="20"/>
              </w:rPr>
            </w:pPr>
            <w:r>
              <w:rPr>
                <w:sz w:val="20"/>
              </w:rPr>
              <w:t>-</w:t>
            </w:r>
          </w:p>
        </w:tc>
        <w:tc>
          <w:tcPr>
            <w:tcW w:w="1134" w:type="dxa"/>
          </w:tcPr>
          <w:p w:rsidR="00CC599B" w:rsidRPr="00FB6E30" w:rsidRDefault="00357422" w:rsidP="00A527FF">
            <w:pPr>
              <w:pStyle w:val="a3"/>
              <w:spacing w:line="276" w:lineRule="auto"/>
              <w:rPr>
                <w:sz w:val="20"/>
              </w:rPr>
            </w:pPr>
            <w:r>
              <w:rPr>
                <w:sz w:val="20"/>
              </w:rPr>
              <w:t>1</w:t>
            </w:r>
          </w:p>
        </w:tc>
      </w:tr>
      <w:tr w:rsidR="00CC599B" w:rsidRPr="00FB6E30" w:rsidTr="00CC599B">
        <w:tc>
          <w:tcPr>
            <w:tcW w:w="425" w:type="dxa"/>
          </w:tcPr>
          <w:p w:rsidR="00CC599B" w:rsidRPr="00FB6E30" w:rsidRDefault="00CC599B" w:rsidP="00A527FF">
            <w:pPr>
              <w:pStyle w:val="a3"/>
              <w:spacing w:line="276" w:lineRule="auto"/>
              <w:rPr>
                <w:sz w:val="20"/>
              </w:rPr>
            </w:pPr>
            <w:r w:rsidRPr="00FB6E30">
              <w:rPr>
                <w:sz w:val="20"/>
              </w:rPr>
              <w:t>2</w:t>
            </w:r>
          </w:p>
        </w:tc>
        <w:tc>
          <w:tcPr>
            <w:tcW w:w="1560" w:type="dxa"/>
          </w:tcPr>
          <w:p w:rsidR="00CC599B" w:rsidRPr="00FB6E30" w:rsidRDefault="00CC599B" w:rsidP="00A527FF">
            <w:pPr>
              <w:pStyle w:val="a3"/>
              <w:spacing w:line="276" w:lineRule="auto"/>
              <w:ind w:right="-108"/>
              <w:jc w:val="both"/>
              <w:rPr>
                <w:sz w:val="20"/>
              </w:rPr>
            </w:pPr>
            <w:r w:rsidRPr="00FB6E30">
              <w:rPr>
                <w:sz w:val="20"/>
              </w:rPr>
              <w:t xml:space="preserve">Контрольно-ревизионная комиссия </w:t>
            </w:r>
          </w:p>
          <w:p w:rsidR="00CC599B" w:rsidRPr="00FB6E30" w:rsidRDefault="00CC599B" w:rsidP="00A527FF">
            <w:pPr>
              <w:pStyle w:val="a3"/>
              <w:spacing w:line="276" w:lineRule="auto"/>
              <w:ind w:right="-108"/>
              <w:jc w:val="both"/>
              <w:rPr>
                <w:sz w:val="20"/>
              </w:rPr>
            </w:pPr>
            <w:r w:rsidRPr="00FB6E30">
              <w:rPr>
                <w:sz w:val="20"/>
              </w:rPr>
              <w:t>Профсоюза</w:t>
            </w:r>
          </w:p>
        </w:tc>
        <w:tc>
          <w:tcPr>
            <w:tcW w:w="992" w:type="dxa"/>
          </w:tcPr>
          <w:p w:rsidR="00CC599B" w:rsidRPr="00357422" w:rsidRDefault="00357422" w:rsidP="00A527FF">
            <w:pPr>
              <w:pStyle w:val="a3"/>
              <w:spacing w:line="276" w:lineRule="auto"/>
              <w:rPr>
                <w:sz w:val="20"/>
              </w:rPr>
            </w:pPr>
            <w:r w:rsidRPr="00357422">
              <w:rPr>
                <w:sz w:val="20"/>
              </w:rPr>
              <w:t>9</w:t>
            </w:r>
          </w:p>
        </w:tc>
        <w:tc>
          <w:tcPr>
            <w:tcW w:w="993" w:type="dxa"/>
          </w:tcPr>
          <w:p w:rsidR="00CC599B" w:rsidRPr="00357422" w:rsidRDefault="00357422" w:rsidP="00A527FF">
            <w:pPr>
              <w:pStyle w:val="a3"/>
              <w:spacing w:line="276" w:lineRule="auto"/>
              <w:rPr>
                <w:sz w:val="20"/>
              </w:rPr>
            </w:pPr>
            <w:r>
              <w:rPr>
                <w:sz w:val="20"/>
              </w:rPr>
              <w:t>5</w:t>
            </w:r>
          </w:p>
        </w:tc>
        <w:tc>
          <w:tcPr>
            <w:tcW w:w="850" w:type="dxa"/>
          </w:tcPr>
          <w:p w:rsidR="00CC599B" w:rsidRPr="00357422" w:rsidRDefault="00357422" w:rsidP="00A527FF">
            <w:pPr>
              <w:pStyle w:val="a3"/>
              <w:spacing w:line="276" w:lineRule="auto"/>
              <w:rPr>
                <w:sz w:val="20"/>
              </w:rPr>
            </w:pPr>
            <w:r>
              <w:rPr>
                <w:sz w:val="20"/>
              </w:rPr>
              <w:t>1</w:t>
            </w:r>
          </w:p>
        </w:tc>
        <w:tc>
          <w:tcPr>
            <w:tcW w:w="993" w:type="dxa"/>
          </w:tcPr>
          <w:p w:rsidR="00CC599B" w:rsidRPr="00357422" w:rsidRDefault="00357422" w:rsidP="00A527FF">
            <w:pPr>
              <w:pStyle w:val="a3"/>
              <w:spacing w:line="276" w:lineRule="auto"/>
              <w:rPr>
                <w:sz w:val="20"/>
              </w:rPr>
            </w:pPr>
            <w:r>
              <w:rPr>
                <w:sz w:val="20"/>
              </w:rPr>
              <w:t>1</w:t>
            </w:r>
          </w:p>
        </w:tc>
        <w:tc>
          <w:tcPr>
            <w:tcW w:w="992" w:type="dxa"/>
          </w:tcPr>
          <w:p w:rsidR="00CC599B" w:rsidRPr="00357422" w:rsidRDefault="00357422" w:rsidP="00A527FF">
            <w:pPr>
              <w:pStyle w:val="a3"/>
              <w:spacing w:line="276" w:lineRule="auto"/>
              <w:rPr>
                <w:sz w:val="20"/>
              </w:rPr>
            </w:pPr>
            <w:r>
              <w:rPr>
                <w:sz w:val="20"/>
              </w:rPr>
              <w:t>-</w:t>
            </w:r>
          </w:p>
        </w:tc>
        <w:tc>
          <w:tcPr>
            <w:tcW w:w="1134" w:type="dxa"/>
          </w:tcPr>
          <w:p w:rsidR="00CC599B" w:rsidRPr="00357422" w:rsidRDefault="00357422" w:rsidP="00A527FF">
            <w:pPr>
              <w:pStyle w:val="a3"/>
              <w:spacing w:line="276" w:lineRule="auto"/>
              <w:rPr>
                <w:sz w:val="20"/>
              </w:rPr>
            </w:pPr>
            <w:r>
              <w:rPr>
                <w:sz w:val="20"/>
              </w:rPr>
              <w:t>-</w:t>
            </w:r>
          </w:p>
        </w:tc>
        <w:tc>
          <w:tcPr>
            <w:tcW w:w="992" w:type="dxa"/>
          </w:tcPr>
          <w:p w:rsidR="00CC599B" w:rsidRPr="00357422" w:rsidRDefault="00357422" w:rsidP="00A527FF">
            <w:pPr>
              <w:pStyle w:val="a3"/>
              <w:spacing w:line="276" w:lineRule="auto"/>
              <w:rPr>
                <w:sz w:val="20"/>
              </w:rPr>
            </w:pPr>
            <w:r>
              <w:rPr>
                <w:sz w:val="20"/>
              </w:rPr>
              <w:t>-</w:t>
            </w:r>
          </w:p>
        </w:tc>
        <w:tc>
          <w:tcPr>
            <w:tcW w:w="992" w:type="dxa"/>
          </w:tcPr>
          <w:p w:rsidR="00CC599B" w:rsidRPr="00357422" w:rsidRDefault="00357422" w:rsidP="00A527FF">
            <w:pPr>
              <w:pStyle w:val="a3"/>
              <w:spacing w:line="276" w:lineRule="auto"/>
              <w:rPr>
                <w:sz w:val="20"/>
              </w:rPr>
            </w:pPr>
            <w:r>
              <w:rPr>
                <w:sz w:val="20"/>
              </w:rPr>
              <w:t>1</w:t>
            </w:r>
          </w:p>
        </w:tc>
        <w:tc>
          <w:tcPr>
            <w:tcW w:w="1134" w:type="dxa"/>
          </w:tcPr>
          <w:p w:rsidR="00CC599B" w:rsidRPr="00357422" w:rsidRDefault="00357422" w:rsidP="00A527FF">
            <w:pPr>
              <w:pStyle w:val="a3"/>
              <w:spacing w:line="276" w:lineRule="auto"/>
              <w:rPr>
                <w:sz w:val="20"/>
              </w:rPr>
            </w:pPr>
            <w:r>
              <w:rPr>
                <w:sz w:val="20"/>
              </w:rPr>
              <w:t>-</w:t>
            </w:r>
          </w:p>
        </w:tc>
      </w:tr>
      <w:tr w:rsidR="00CC599B" w:rsidRPr="00FB6E30" w:rsidTr="00CC599B">
        <w:tc>
          <w:tcPr>
            <w:tcW w:w="425" w:type="dxa"/>
          </w:tcPr>
          <w:p w:rsidR="00CC599B" w:rsidRPr="00FB6E30" w:rsidRDefault="00CC599B" w:rsidP="00A527FF">
            <w:pPr>
              <w:pStyle w:val="a3"/>
              <w:spacing w:line="276" w:lineRule="auto"/>
              <w:rPr>
                <w:sz w:val="20"/>
              </w:rPr>
            </w:pPr>
            <w:r w:rsidRPr="00FB6E30">
              <w:rPr>
                <w:sz w:val="20"/>
              </w:rPr>
              <w:t>3</w:t>
            </w:r>
          </w:p>
        </w:tc>
        <w:tc>
          <w:tcPr>
            <w:tcW w:w="1560" w:type="dxa"/>
          </w:tcPr>
          <w:p w:rsidR="00CC599B" w:rsidRPr="000371E3" w:rsidRDefault="00E22089" w:rsidP="00A527FF">
            <w:pPr>
              <w:pStyle w:val="a3"/>
              <w:spacing w:line="276" w:lineRule="auto"/>
              <w:jc w:val="both"/>
              <w:rPr>
                <w:sz w:val="20"/>
              </w:rPr>
            </w:pPr>
            <w:r w:rsidRPr="000371E3">
              <w:rPr>
                <w:sz w:val="20"/>
              </w:rPr>
              <w:t>Комитеты, (советы)</w:t>
            </w:r>
            <w:r w:rsidR="00B43931" w:rsidRPr="000371E3">
              <w:rPr>
                <w:sz w:val="20"/>
              </w:rPr>
              <w:t xml:space="preserve"> р</w:t>
            </w:r>
            <w:r w:rsidRPr="000371E3">
              <w:rPr>
                <w:sz w:val="20"/>
              </w:rPr>
              <w:t>еспубликанских, краевых, межрегиональных,</w:t>
            </w:r>
            <w:r w:rsidR="004068B4">
              <w:rPr>
                <w:sz w:val="20"/>
              </w:rPr>
              <w:t xml:space="preserve"> </w:t>
            </w:r>
            <w:r w:rsidRPr="000371E3">
              <w:rPr>
                <w:sz w:val="20"/>
              </w:rPr>
              <w:t>областных, дорожных</w:t>
            </w:r>
            <w:r w:rsidR="00CC599B" w:rsidRPr="000371E3">
              <w:rPr>
                <w:sz w:val="20"/>
              </w:rPr>
              <w:t>, бассейновы</w:t>
            </w:r>
            <w:r w:rsidRPr="000371E3">
              <w:rPr>
                <w:sz w:val="20"/>
              </w:rPr>
              <w:t>х</w:t>
            </w:r>
            <w:r w:rsidR="00CC599B" w:rsidRPr="000371E3">
              <w:rPr>
                <w:b/>
                <w:i/>
                <w:sz w:val="20"/>
              </w:rPr>
              <w:t xml:space="preserve"> </w:t>
            </w:r>
            <w:r w:rsidRPr="000371E3">
              <w:rPr>
                <w:sz w:val="20"/>
              </w:rPr>
              <w:lastRenderedPageBreak/>
              <w:t>организаций</w:t>
            </w:r>
            <w:r w:rsidR="00CC599B" w:rsidRPr="000371E3">
              <w:rPr>
                <w:sz w:val="20"/>
              </w:rPr>
              <w:t xml:space="preserve"> профсоюзов</w:t>
            </w:r>
          </w:p>
        </w:tc>
        <w:tc>
          <w:tcPr>
            <w:tcW w:w="992" w:type="dxa"/>
          </w:tcPr>
          <w:p w:rsidR="00CC599B" w:rsidRPr="00357422" w:rsidRDefault="00357422" w:rsidP="00A527FF">
            <w:pPr>
              <w:pStyle w:val="a3"/>
              <w:spacing w:line="276" w:lineRule="auto"/>
              <w:rPr>
                <w:sz w:val="20"/>
              </w:rPr>
            </w:pPr>
            <w:r>
              <w:rPr>
                <w:sz w:val="20"/>
              </w:rPr>
              <w:lastRenderedPageBreak/>
              <w:t>1350</w:t>
            </w:r>
          </w:p>
        </w:tc>
        <w:tc>
          <w:tcPr>
            <w:tcW w:w="993" w:type="dxa"/>
          </w:tcPr>
          <w:p w:rsidR="00CC599B" w:rsidRPr="00357422" w:rsidRDefault="00357422" w:rsidP="00A527FF">
            <w:pPr>
              <w:pStyle w:val="a3"/>
              <w:spacing w:line="276" w:lineRule="auto"/>
              <w:rPr>
                <w:sz w:val="20"/>
              </w:rPr>
            </w:pPr>
            <w:r>
              <w:rPr>
                <w:sz w:val="20"/>
              </w:rPr>
              <w:t>675</w:t>
            </w:r>
          </w:p>
        </w:tc>
        <w:tc>
          <w:tcPr>
            <w:tcW w:w="850" w:type="dxa"/>
          </w:tcPr>
          <w:p w:rsidR="00CC599B" w:rsidRPr="00357422" w:rsidRDefault="00357422" w:rsidP="00A527FF">
            <w:pPr>
              <w:pStyle w:val="a3"/>
              <w:spacing w:line="276" w:lineRule="auto"/>
              <w:rPr>
                <w:sz w:val="20"/>
              </w:rPr>
            </w:pPr>
            <w:r>
              <w:rPr>
                <w:sz w:val="20"/>
              </w:rPr>
              <w:t>135</w:t>
            </w:r>
          </w:p>
        </w:tc>
        <w:tc>
          <w:tcPr>
            <w:tcW w:w="993" w:type="dxa"/>
          </w:tcPr>
          <w:p w:rsidR="00CC599B" w:rsidRPr="00357422" w:rsidRDefault="00357422" w:rsidP="00A527FF">
            <w:pPr>
              <w:pStyle w:val="a3"/>
              <w:spacing w:line="276" w:lineRule="auto"/>
              <w:rPr>
                <w:sz w:val="20"/>
              </w:rPr>
            </w:pPr>
            <w:r w:rsidRPr="00357422">
              <w:rPr>
                <w:sz w:val="20"/>
              </w:rPr>
              <w:t>45</w:t>
            </w:r>
          </w:p>
        </w:tc>
        <w:tc>
          <w:tcPr>
            <w:tcW w:w="992" w:type="dxa"/>
          </w:tcPr>
          <w:p w:rsidR="00CC599B" w:rsidRPr="00357422" w:rsidRDefault="00390C82" w:rsidP="00A527FF">
            <w:pPr>
              <w:pStyle w:val="a3"/>
              <w:spacing w:line="276" w:lineRule="auto"/>
              <w:rPr>
                <w:sz w:val="20"/>
              </w:rPr>
            </w:pPr>
            <w:r>
              <w:rPr>
                <w:sz w:val="20"/>
              </w:rPr>
              <w:t>18</w:t>
            </w:r>
          </w:p>
        </w:tc>
        <w:tc>
          <w:tcPr>
            <w:tcW w:w="1134" w:type="dxa"/>
          </w:tcPr>
          <w:p w:rsidR="00CC599B" w:rsidRPr="00357422" w:rsidRDefault="00390C82" w:rsidP="00A527FF">
            <w:pPr>
              <w:pStyle w:val="a3"/>
              <w:spacing w:line="276" w:lineRule="auto"/>
              <w:rPr>
                <w:sz w:val="20"/>
              </w:rPr>
            </w:pPr>
            <w:r>
              <w:rPr>
                <w:sz w:val="20"/>
              </w:rPr>
              <w:t>5</w:t>
            </w:r>
          </w:p>
        </w:tc>
        <w:tc>
          <w:tcPr>
            <w:tcW w:w="992" w:type="dxa"/>
          </w:tcPr>
          <w:p w:rsidR="00CC599B" w:rsidRPr="00357422" w:rsidRDefault="00390C82" w:rsidP="00A527FF">
            <w:pPr>
              <w:pStyle w:val="a3"/>
              <w:spacing w:line="276" w:lineRule="auto"/>
              <w:rPr>
                <w:sz w:val="20"/>
              </w:rPr>
            </w:pPr>
            <w:r>
              <w:rPr>
                <w:sz w:val="20"/>
              </w:rPr>
              <w:t>7</w:t>
            </w:r>
          </w:p>
        </w:tc>
        <w:tc>
          <w:tcPr>
            <w:tcW w:w="992" w:type="dxa"/>
          </w:tcPr>
          <w:p w:rsidR="00CC599B" w:rsidRPr="00357422" w:rsidRDefault="00390C82" w:rsidP="00A527FF">
            <w:pPr>
              <w:pStyle w:val="a3"/>
              <w:spacing w:line="276" w:lineRule="auto"/>
              <w:rPr>
                <w:sz w:val="20"/>
              </w:rPr>
            </w:pPr>
            <w:r>
              <w:rPr>
                <w:sz w:val="20"/>
              </w:rPr>
              <w:t>5</w:t>
            </w:r>
          </w:p>
        </w:tc>
        <w:tc>
          <w:tcPr>
            <w:tcW w:w="1134" w:type="dxa"/>
          </w:tcPr>
          <w:p w:rsidR="00CC599B" w:rsidRPr="00357422" w:rsidRDefault="00390C82" w:rsidP="00A527FF">
            <w:pPr>
              <w:pStyle w:val="a3"/>
              <w:spacing w:line="276" w:lineRule="auto"/>
              <w:rPr>
                <w:sz w:val="20"/>
              </w:rPr>
            </w:pPr>
            <w:r>
              <w:rPr>
                <w:sz w:val="20"/>
              </w:rPr>
              <w:t>43</w:t>
            </w:r>
          </w:p>
        </w:tc>
      </w:tr>
      <w:tr w:rsidR="00CC599B" w:rsidRPr="00FB6E30" w:rsidTr="00CC599B">
        <w:tc>
          <w:tcPr>
            <w:tcW w:w="425" w:type="dxa"/>
          </w:tcPr>
          <w:p w:rsidR="00CC599B" w:rsidRPr="00FB6E30" w:rsidRDefault="00CC599B" w:rsidP="00A527FF">
            <w:pPr>
              <w:pStyle w:val="a3"/>
              <w:spacing w:line="276" w:lineRule="auto"/>
              <w:rPr>
                <w:sz w:val="20"/>
              </w:rPr>
            </w:pPr>
            <w:r w:rsidRPr="00FB6E30">
              <w:rPr>
                <w:sz w:val="20"/>
              </w:rPr>
              <w:lastRenderedPageBreak/>
              <w:t>4</w:t>
            </w:r>
          </w:p>
        </w:tc>
        <w:tc>
          <w:tcPr>
            <w:tcW w:w="1560" w:type="dxa"/>
          </w:tcPr>
          <w:p w:rsidR="00CC599B" w:rsidRPr="000371E3" w:rsidRDefault="00CC599B" w:rsidP="00A527FF">
            <w:pPr>
              <w:pStyle w:val="a3"/>
              <w:spacing w:line="276" w:lineRule="auto"/>
              <w:jc w:val="both"/>
              <w:rPr>
                <w:sz w:val="20"/>
              </w:rPr>
            </w:pPr>
            <w:r w:rsidRPr="000371E3">
              <w:rPr>
                <w:sz w:val="20"/>
              </w:rPr>
              <w:t>Контрольно-ревизионные          комиссии республиканских</w:t>
            </w:r>
          </w:p>
          <w:p w:rsidR="00CC599B" w:rsidRPr="000371E3" w:rsidRDefault="00CC599B" w:rsidP="00A527FF">
            <w:pPr>
              <w:pStyle w:val="a3"/>
              <w:spacing w:line="276" w:lineRule="auto"/>
              <w:jc w:val="both"/>
              <w:rPr>
                <w:sz w:val="20"/>
              </w:rPr>
            </w:pPr>
            <w:r w:rsidRPr="000371E3">
              <w:rPr>
                <w:sz w:val="20"/>
              </w:rPr>
              <w:t>краевых, межрегиональных,</w:t>
            </w:r>
            <w:r w:rsidRPr="000371E3">
              <w:rPr>
                <w:b/>
                <w:i/>
                <w:sz w:val="20"/>
              </w:rPr>
              <w:t xml:space="preserve"> </w:t>
            </w:r>
            <w:r w:rsidRPr="000371E3">
              <w:rPr>
                <w:sz w:val="20"/>
              </w:rPr>
              <w:t xml:space="preserve">областных, дорожных, бассейновых, организаций профсоюзов </w:t>
            </w:r>
          </w:p>
        </w:tc>
        <w:tc>
          <w:tcPr>
            <w:tcW w:w="992" w:type="dxa"/>
          </w:tcPr>
          <w:p w:rsidR="00CC599B" w:rsidRPr="00357422" w:rsidRDefault="00390C82" w:rsidP="00A527FF">
            <w:pPr>
              <w:pStyle w:val="a3"/>
              <w:spacing w:line="276" w:lineRule="auto"/>
              <w:rPr>
                <w:sz w:val="20"/>
              </w:rPr>
            </w:pPr>
            <w:r>
              <w:rPr>
                <w:sz w:val="20"/>
              </w:rPr>
              <w:t>225</w:t>
            </w:r>
          </w:p>
        </w:tc>
        <w:tc>
          <w:tcPr>
            <w:tcW w:w="993" w:type="dxa"/>
          </w:tcPr>
          <w:p w:rsidR="00CC599B" w:rsidRPr="00357422" w:rsidRDefault="00390C82" w:rsidP="00A527FF">
            <w:pPr>
              <w:pStyle w:val="a3"/>
              <w:spacing w:line="276" w:lineRule="auto"/>
              <w:rPr>
                <w:sz w:val="20"/>
              </w:rPr>
            </w:pPr>
            <w:r>
              <w:rPr>
                <w:sz w:val="20"/>
              </w:rPr>
              <w:t>135</w:t>
            </w:r>
          </w:p>
        </w:tc>
        <w:tc>
          <w:tcPr>
            <w:tcW w:w="850" w:type="dxa"/>
          </w:tcPr>
          <w:p w:rsidR="00CC599B" w:rsidRPr="00357422" w:rsidRDefault="00390C82" w:rsidP="00A527FF">
            <w:pPr>
              <w:pStyle w:val="a3"/>
              <w:spacing w:line="276" w:lineRule="auto"/>
              <w:rPr>
                <w:sz w:val="20"/>
              </w:rPr>
            </w:pPr>
            <w:r>
              <w:rPr>
                <w:sz w:val="20"/>
              </w:rPr>
              <w:t>30</w:t>
            </w:r>
          </w:p>
        </w:tc>
        <w:tc>
          <w:tcPr>
            <w:tcW w:w="993" w:type="dxa"/>
          </w:tcPr>
          <w:p w:rsidR="00CC599B" w:rsidRPr="00357422" w:rsidRDefault="00390C82" w:rsidP="00A527FF">
            <w:pPr>
              <w:pStyle w:val="a3"/>
              <w:spacing w:line="276" w:lineRule="auto"/>
              <w:rPr>
                <w:sz w:val="20"/>
              </w:rPr>
            </w:pPr>
            <w:r>
              <w:rPr>
                <w:sz w:val="20"/>
              </w:rPr>
              <w:t>45</w:t>
            </w:r>
          </w:p>
        </w:tc>
        <w:tc>
          <w:tcPr>
            <w:tcW w:w="992" w:type="dxa"/>
          </w:tcPr>
          <w:p w:rsidR="00CC599B" w:rsidRPr="00357422" w:rsidRDefault="00390C82" w:rsidP="00A527FF">
            <w:pPr>
              <w:pStyle w:val="a3"/>
              <w:spacing w:line="276" w:lineRule="auto"/>
              <w:rPr>
                <w:sz w:val="20"/>
              </w:rPr>
            </w:pPr>
            <w:r>
              <w:rPr>
                <w:sz w:val="20"/>
              </w:rPr>
              <w:t>23</w:t>
            </w:r>
          </w:p>
        </w:tc>
        <w:tc>
          <w:tcPr>
            <w:tcW w:w="1134" w:type="dxa"/>
          </w:tcPr>
          <w:p w:rsidR="00CC599B" w:rsidRPr="00357422" w:rsidRDefault="00390C82" w:rsidP="00A527FF">
            <w:pPr>
              <w:pStyle w:val="a3"/>
              <w:spacing w:line="276" w:lineRule="auto"/>
              <w:rPr>
                <w:sz w:val="20"/>
              </w:rPr>
            </w:pPr>
            <w:r>
              <w:rPr>
                <w:sz w:val="20"/>
              </w:rPr>
              <w:t>1</w:t>
            </w:r>
          </w:p>
        </w:tc>
        <w:tc>
          <w:tcPr>
            <w:tcW w:w="992" w:type="dxa"/>
          </w:tcPr>
          <w:p w:rsidR="00CC599B" w:rsidRPr="00357422" w:rsidRDefault="00390C82" w:rsidP="00A527FF">
            <w:pPr>
              <w:pStyle w:val="a3"/>
              <w:spacing w:line="276" w:lineRule="auto"/>
              <w:rPr>
                <w:sz w:val="20"/>
              </w:rPr>
            </w:pPr>
            <w:r>
              <w:rPr>
                <w:sz w:val="20"/>
              </w:rPr>
              <w:t>2</w:t>
            </w:r>
          </w:p>
        </w:tc>
        <w:tc>
          <w:tcPr>
            <w:tcW w:w="992" w:type="dxa"/>
          </w:tcPr>
          <w:p w:rsidR="00CC599B" w:rsidRPr="00357422" w:rsidRDefault="00390C82" w:rsidP="00A527FF">
            <w:pPr>
              <w:pStyle w:val="a3"/>
              <w:spacing w:line="276" w:lineRule="auto"/>
              <w:rPr>
                <w:sz w:val="20"/>
              </w:rPr>
            </w:pPr>
            <w:r>
              <w:rPr>
                <w:sz w:val="20"/>
              </w:rPr>
              <w:t>10</w:t>
            </w:r>
          </w:p>
        </w:tc>
        <w:tc>
          <w:tcPr>
            <w:tcW w:w="1134" w:type="dxa"/>
          </w:tcPr>
          <w:p w:rsidR="00CC599B" w:rsidRPr="00357422" w:rsidRDefault="00390C82" w:rsidP="00A527FF">
            <w:pPr>
              <w:pStyle w:val="a3"/>
              <w:spacing w:line="276" w:lineRule="auto"/>
              <w:rPr>
                <w:sz w:val="20"/>
              </w:rPr>
            </w:pPr>
            <w:r>
              <w:rPr>
                <w:sz w:val="20"/>
              </w:rPr>
              <w:t>-</w:t>
            </w:r>
          </w:p>
        </w:tc>
      </w:tr>
      <w:tr w:rsidR="00CC599B" w:rsidRPr="00FB6E30" w:rsidTr="00CC599B">
        <w:tc>
          <w:tcPr>
            <w:tcW w:w="425" w:type="dxa"/>
          </w:tcPr>
          <w:p w:rsidR="00CC599B" w:rsidRPr="00FB6E30" w:rsidRDefault="00CC599B" w:rsidP="00A527FF">
            <w:pPr>
              <w:pStyle w:val="a3"/>
              <w:spacing w:line="276" w:lineRule="auto"/>
              <w:rPr>
                <w:sz w:val="20"/>
              </w:rPr>
            </w:pPr>
            <w:r w:rsidRPr="00FB6E30">
              <w:rPr>
                <w:sz w:val="20"/>
              </w:rPr>
              <w:t>5</w:t>
            </w:r>
          </w:p>
        </w:tc>
        <w:tc>
          <w:tcPr>
            <w:tcW w:w="1560" w:type="dxa"/>
          </w:tcPr>
          <w:p w:rsidR="00CC599B" w:rsidRPr="000371E3" w:rsidRDefault="00E22089" w:rsidP="00A527FF">
            <w:pPr>
              <w:pStyle w:val="a3"/>
              <w:spacing w:line="276" w:lineRule="auto"/>
              <w:jc w:val="both"/>
              <w:rPr>
                <w:sz w:val="20"/>
              </w:rPr>
            </w:pPr>
            <w:r w:rsidRPr="000371E3">
              <w:rPr>
                <w:sz w:val="20"/>
              </w:rPr>
              <w:t>Комитеты, (советы) районных, городских организаций</w:t>
            </w:r>
            <w:r w:rsidR="00CC599B" w:rsidRPr="000371E3">
              <w:rPr>
                <w:sz w:val="20"/>
              </w:rPr>
              <w:t xml:space="preserve"> профсоюзов</w:t>
            </w:r>
          </w:p>
        </w:tc>
        <w:tc>
          <w:tcPr>
            <w:tcW w:w="992" w:type="dxa"/>
          </w:tcPr>
          <w:p w:rsidR="00CC599B" w:rsidRPr="00357422" w:rsidRDefault="00390C82" w:rsidP="00A527FF">
            <w:pPr>
              <w:pStyle w:val="a3"/>
              <w:spacing w:line="276" w:lineRule="auto"/>
              <w:rPr>
                <w:sz w:val="20"/>
              </w:rPr>
            </w:pPr>
            <w:r>
              <w:rPr>
                <w:sz w:val="20"/>
              </w:rPr>
              <w:t>7500</w:t>
            </w:r>
          </w:p>
        </w:tc>
        <w:tc>
          <w:tcPr>
            <w:tcW w:w="993" w:type="dxa"/>
          </w:tcPr>
          <w:p w:rsidR="00CC599B" w:rsidRPr="00357422" w:rsidRDefault="00390C82" w:rsidP="00A527FF">
            <w:pPr>
              <w:pStyle w:val="a3"/>
              <w:spacing w:line="276" w:lineRule="auto"/>
              <w:rPr>
                <w:sz w:val="20"/>
              </w:rPr>
            </w:pPr>
            <w:r>
              <w:rPr>
                <w:sz w:val="20"/>
              </w:rPr>
              <w:t>4500</w:t>
            </w:r>
          </w:p>
        </w:tc>
        <w:tc>
          <w:tcPr>
            <w:tcW w:w="850" w:type="dxa"/>
          </w:tcPr>
          <w:p w:rsidR="00CC599B" w:rsidRPr="00357422" w:rsidRDefault="00390C82" w:rsidP="00A527FF">
            <w:pPr>
              <w:pStyle w:val="a3"/>
              <w:spacing w:line="276" w:lineRule="auto"/>
              <w:rPr>
                <w:sz w:val="20"/>
              </w:rPr>
            </w:pPr>
            <w:r>
              <w:rPr>
                <w:sz w:val="20"/>
              </w:rPr>
              <w:t>750</w:t>
            </w:r>
          </w:p>
        </w:tc>
        <w:tc>
          <w:tcPr>
            <w:tcW w:w="993" w:type="dxa"/>
          </w:tcPr>
          <w:p w:rsidR="00CC599B" w:rsidRPr="00357422" w:rsidRDefault="00390C82" w:rsidP="00A527FF">
            <w:pPr>
              <w:pStyle w:val="a3"/>
              <w:spacing w:line="276" w:lineRule="auto"/>
              <w:rPr>
                <w:sz w:val="20"/>
              </w:rPr>
            </w:pPr>
            <w:r>
              <w:rPr>
                <w:sz w:val="20"/>
              </w:rPr>
              <w:t>250</w:t>
            </w:r>
          </w:p>
        </w:tc>
        <w:tc>
          <w:tcPr>
            <w:tcW w:w="992" w:type="dxa"/>
          </w:tcPr>
          <w:p w:rsidR="00CC599B" w:rsidRPr="00357422" w:rsidRDefault="00390C82" w:rsidP="00A527FF">
            <w:pPr>
              <w:pStyle w:val="a3"/>
              <w:spacing w:line="276" w:lineRule="auto"/>
              <w:rPr>
                <w:sz w:val="20"/>
              </w:rPr>
            </w:pPr>
            <w:r>
              <w:rPr>
                <w:sz w:val="20"/>
              </w:rPr>
              <w:t>175</w:t>
            </w:r>
          </w:p>
        </w:tc>
        <w:tc>
          <w:tcPr>
            <w:tcW w:w="1134" w:type="dxa"/>
          </w:tcPr>
          <w:p w:rsidR="00CC599B" w:rsidRPr="00357422" w:rsidRDefault="00390C82" w:rsidP="00A527FF">
            <w:pPr>
              <w:pStyle w:val="a3"/>
              <w:spacing w:line="276" w:lineRule="auto"/>
              <w:rPr>
                <w:sz w:val="20"/>
              </w:rPr>
            </w:pPr>
            <w:r>
              <w:rPr>
                <w:sz w:val="20"/>
              </w:rPr>
              <w:t>20</w:t>
            </w:r>
          </w:p>
        </w:tc>
        <w:tc>
          <w:tcPr>
            <w:tcW w:w="992" w:type="dxa"/>
          </w:tcPr>
          <w:p w:rsidR="00CC599B" w:rsidRPr="00357422" w:rsidRDefault="00390C82" w:rsidP="00A527FF">
            <w:pPr>
              <w:pStyle w:val="a3"/>
              <w:spacing w:line="276" w:lineRule="auto"/>
              <w:rPr>
                <w:sz w:val="20"/>
              </w:rPr>
            </w:pPr>
            <w:r>
              <w:rPr>
                <w:sz w:val="20"/>
              </w:rPr>
              <w:t>17</w:t>
            </w:r>
          </w:p>
        </w:tc>
        <w:tc>
          <w:tcPr>
            <w:tcW w:w="992" w:type="dxa"/>
          </w:tcPr>
          <w:p w:rsidR="00CC599B" w:rsidRPr="00357422" w:rsidRDefault="00390C82" w:rsidP="00A527FF">
            <w:pPr>
              <w:pStyle w:val="a3"/>
              <w:spacing w:line="276" w:lineRule="auto"/>
              <w:rPr>
                <w:sz w:val="20"/>
              </w:rPr>
            </w:pPr>
            <w:r>
              <w:rPr>
                <w:sz w:val="20"/>
              </w:rPr>
              <w:t>13</w:t>
            </w:r>
          </w:p>
        </w:tc>
        <w:tc>
          <w:tcPr>
            <w:tcW w:w="1134" w:type="dxa"/>
          </w:tcPr>
          <w:p w:rsidR="00CC599B" w:rsidRPr="00357422" w:rsidRDefault="00390C82" w:rsidP="00A527FF">
            <w:pPr>
              <w:pStyle w:val="a3"/>
              <w:spacing w:line="276" w:lineRule="auto"/>
              <w:rPr>
                <w:sz w:val="20"/>
              </w:rPr>
            </w:pPr>
            <w:r>
              <w:rPr>
                <w:sz w:val="20"/>
              </w:rPr>
              <w:t>100</w:t>
            </w:r>
          </w:p>
        </w:tc>
      </w:tr>
      <w:tr w:rsidR="00CC599B" w:rsidRPr="00FB6E30" w:rsidTr="00CC599B">
        <w:tc>
          <w:tcPr>
            <w:tcW w:w="425" w:type="dxa"/>
          </w:tcPr>
          <w:p w:rsidR="00CC599B" w:rsidRPr="00FB6E30" w:rsidRDefault="00CC599B" w:rsidP="00A527FF">
            <w:pPr>
              <w:pStyle w:val="a3"/>
              <w:spacing w:line="276" w:lineRule="auto"/>
              <w:rPr>
                <w:sz w:val="20"/>
              </w:rPr>
            </w:pPr>
            <w:r w:rsidRPr="00FB6E30">
              <w:rPr>
                <w:sz w:val="20"/>
              </w:rPr>
              <w:t>6</w:t>
            </w:r>
          </w:p>
        </w:tc>
        <w:tc>
          <w:tcPr>
            <w:tcW w:w="1560" w:type="dxa"/>
          </w:tcPr>
          <w:p w:rsidR="00CC599B" w:rsidRPr="00FB6E30" w:rsidRDefault="00CC599B" w:rsidP="00A527FF">
            <w:pPr>
              <w:pStyle w:val="a3"/>
              <w:spacing w:line="276" w:lineRule="auto"/>
              <w:jc w:val="both"/>
              <w:rPr>
                <w:sz w:val="20"/>
              </w:rPr>
            </w:pPr>
            <w:r w:rsidRPr="00FB6E30">
              <w:rPr>
                <w:sz w:val="20"/>
              </w:rPr>
              <w:t>Контрольно-ревизионные комиссии районных, городских организаций профсоюзов</w:t>
            </w:r>
          </w:p>
        </w:tc>
        <w:tc>
          <w:tcPr>
            <w:tcW w:w="992" w:type="dxa"/>
          </w:tcPr>
          <w:p w:rsidR="00CC599B" w:rsidRPr="00357422" w:rsidRDefault="004354BD" w:rsidP="00A527FF">
            <w:pPr>
              <w:pStyle w:val="a3"/>
              <w:spacing w:line="276" w:lineRule="auto"/>
              <w:rPr>
                <w:sz w:val="20"/>
              </w:rPr>
            </w:pPr>
            <w:r>
              <w:rPr>
                <w:sz w:val="20"/>
              </w:rPr>
              <w:t>1200</w:t>
            </w:r>
          </w:p>
        </w:tc>
        <w:tc>
          <w:tcPr>
            <w:tcW w:w="993" w:type="dxa"/>
          </w:tcPr>
          <w:p w:rsidR="00CC599B" w:rsidRPr="00357422" w:rsidRDefault="004354BD" w:rsidP="00A527FF">
            <w:pPr>
              <w:pStyle w:val="a3"/>
              <w:spacing w:line="276" w:lineRule="auto"/>
              <w:rPr>
                <w:sz w:val="20"/>
              </w:rPr>
            </w:pPr>
            <w:r>
              <w:rPr>
                <w:sz w:val="20"/>
              </w:rPr>
              <w:t>840</w:t>
            </w:r>
          </w:p>
        </w:tc>
        <w:tc>
          <w:tcPr>
            <w:tcW w:w="850" w:type="dxa"/>
          </w:tcPr>
          <w:p w:rsidR="00CC599B" w:rsidRPr="00357422" w:rsidRDefault="004354BD" w:rsidP="00A527FF">
            <w:pPr>
              <w:pStyle w:val="a3"/>
              <w:spacing w:line="276" w:lineRule="auto"/>
              <w:rPr>
                <w:sz w:val="20"/>
              </w:rPr>
            </w:pPr>
            <w:r>
              <w:rPr>
                <w:sz w:val="20"/>
              </w:rPr>
              <w:t>60</w:t>
            </w:r>
          </w:p>
        </w:tc>
        <w:tc>
          <w:tcPr>
            <w:tcW w:w="993" w:type="dxa"/>
          </w:tcPr>
          <w:p w:rsidR="00CC599B" w:rsidRPr="00357422" w:rsidRDefault="00390C82" w:rsidP="00A527FF">
            <w:pPr>
              <w:pStyle w:val="a3"/>
              <w:spacing w:line="276" w:lineRule="auto"/>
              <w:rPr>
                <w:sz w:val="20"/>
              </w:rPr>
            </w:pPr>
            <w:r>
              <w:rPr>
                <w:sz w:val="20"/>
              </w:rPr>
              <w:t>250</w:t>
            </w:r>
          </w:p>
        </w:tc>
        <w:tc>
          <w:tcPr>
            <w:tcW w:w="992" w:type="dxa"/>
          </w:tcPr>
          <w:p w:rsidR="00CC599B" w:rsidRPr="00357422" w:rsidRDefault="004354BD" w:rsidP="00A527FF">
            <w:pPr>
              <w:pStyle w:val="a3"/>
              <w:spacing w:line="276" w:lineRule="auto"/>
              <w:rPr>
                <w:sz w:val="20"/>
              </w:rPr>
            </w:pPr>
            <w:r>
              <w:rPr>
                <w:sz w:val="20"/>
              </w:rPr>
              <w:t>200</w:t>
            </w:r>
          </w:p>
        </w:tc>
        <w:tc>
          <w:tcPr>
            <w:tcW w:w="1134" w:type="dxa"/>
          </w:tcPr>
          <w:p w:rsidR="00CC599B" w:rsidRPr="00357422" w:rsidRDefault="004354BD" w:rsidP="00A527FF">
            <w:pPr>
              <w:pStyle w:val="a3"/>
              <w:spacing w:line="276" w:lineRule="auto"/>
              <w:rPr>
                <w:sz w:val="20"/>
              </w:rPr>
            </w:pPr>
            <w:r>
              <w:rPr>
                <w:sz w:val="20"/>
              </w:rPr>
              <w:t>10</w:t>
            </w:r>
          </w:p>
        </w:tc>
        <w:tc>
          <w:tcPr>
            <w:tcW w:w="992" w:type="dxa"/>
          </w:tcPr>
          <w:p w:rsidR="00CC599B" w:rsidRPr="00357422" w:rsidRDefault="004354BD" w:rsidP="00A527FF">
            <w:pPr>
              <w:pStyle w:val="a3"/>
              <w:spacing w:line="276" w:lineRule="auto"/>
              <w:rPr>
                <w:sz w:val="20"/>
              </w:rPr>
            </w:pPr>
            <w:r>
              <w:rPr>
                <w:sz w:val="20"/>
              </w:rPr>
              <w:t>-</w:t>
            </w:r>
          </w:p>
        </w:tc>
        <w:tc>
          <w:tcPr>
            <w:tcW w:w="992" w:type="dxa"/>
          </w:tcPr>
          <w:p w:rsidR="00CC599B" w:rsidRPr="00357422" w:rsidRDefault="004354BD" w:rsidP="00A527FF">
            <w:pPr>
              <w:pStyle w:val="a3"/>
              <w:spacing w:line="276" w:lineRule="auto"/>
              <w:rPr>
                <w:sz w:val="20"/>
              </w:rPr>
            </w:pPr>
            <w:r>
              <w:rPr>
                <w:sz w:val="20"/>
              </w:rPr>
              <w:t>78</w:t>
            </w:r>
          </w:p>
        </w:tc>
        <w:tc>
          <w:tcPr>
            <w:tcW w:w="1134" w:type="dxa"/>
          </w:tcPr>
          <w:p w:rsidR="00CC599B" w:rsidRPr="00357422" w:rsidRDefault="004354BD" w:rsidP="00A527FF">
            <w:pPr>
              <w:pStyle w:val="a3"/>
              <w:spacing w:line="276" w:lineRule="auto"/>
              <w:rPr>
                <w:sz w:val="20"/>
              </w:rPr>
            </w:pPr>
            <w:r>
              <w:rPr>
                <w:sz w:val="20"/>
              </w:rPr>
              <w:t>-</w:t>
            </w:r>
          </w:p>
        </w:tc>
      </w:tr>
      <w:tr w:rsidR="00CC599B" w:rsidRPr="00FB6E30" w:rsidTr="00CC599B">
        <w:tc>
          <w:tcPr>
            <w:tcW w:w="425" w:type="dxa"/>
          </w:tcPr>
          <w:p w:rsidR="00CC599B" w:rsidRPr="00FB6E30" w:rsidRDefault="00CC599B" w:rsidP="00A527FF">
            <w:pPr>
              <w:pStyle w:val="a3"/>
              <w:spacing w:line="276" w:lineRule="auto"/>
              <w:rPr>
                <w:sz w:val="20"/>
              </w:rPr>
            </w:pPr>
            <w:r w:rsidRPr="00FB6E30">
              <w:rPr>
                <w:sz w:val="20"/>
              </w:rPr>
              <w:t>7</w:t>
            </w:r>
          </w:p>
        </w:tc>
        <w:tc>
          <w:tcPr>
            <w:tcW w:w="1560" w:type="dxa"/>
          </w:tcPr>
          <w:p w:rsidR="00CC599B" w:rsidRPr="005E0EAF" w:rsidRDefault="00D95BD1" w:rsidP="00A527FF">
            <w:pPr>
              <w:pStyle w:val="a3"/>
              <w:spacing w:line="276" w:lineRule="auto"/>
              <w:jc w:val="both"/>
              <w:rPr>
                <w:sz w:val="20"/>
              </w:rPr>
            </w:pPr>
            <w:r w:rsidRPr="005E0EAF">
              <w:rPr>
                <w:sz w:val="20"/>
              </w:rPr>
              <w:t>Комитет (совет) Межрегиональных,  объединенных профсоюзных организаций</w:t>
            </w:r>
            <w:r w:rsidR="00CC599B" w:rsidRPr="005E0EAF">
              <w:rPr>
                <w:sz w:val="20"/>
              </w:rPr>
              <w:t xml:space="preserve"> </w:t>
            </w:r>
          </w:p>
        </w:tc>
        <w:tc>
          <w:tcPr>
            <w:tcW w:w="992" w:type="dxa"/>
          </w:tcPr>
          <w:p w:rsidR="00CC599B" w:rsidRPr="00357422" w:rsidRDefault="00D95BD1" w:rsidP="00A527FF">
            <w:pPr>
              <w:pStyle w:val="a3"/>
              <w:spacing w:line="276" w:lineRule="auto"/>
              <w:rPr>
                <w:sz w:val="20"/>
              </w:rPr>
            </w:pPr>
            <w:r>
              <w:rPr>
                <w:sz w:val="20"/>
              </w:rPr>
              <w:t>100</w:t>
            </w:r>
          </w:p>
        </w:tc>
        <w:tc>
          <w:tcPr>
            <w:tcW w:w="993" w:type="dxa"/>
          </w:tcPr>
          <w:p w:rsidR="00CC599B" w:rsidRPr="00357422" w:rsidRDefault="00D95BD1" w:rsidP="00A527FF">
            <w:pPr>
              <w:pStyle w:val="a3"/>
              <w:spacing w:line="276" w:lineRule="auto"/>
              <w:rPr>
                <w:sz w:val="20"/>
              </w:rPr>
            </w:pPr>
            <w:r>
              <w:rPr>
                <w:sz w:val="20"/>
              </w:rPr>
              <w:t>40</w:t>
            </w:r>
          </w:p>
        </w:tc>
        <w:tc>
          <w:tcPr>
            <w:tcW w:w="850" w:type="dxa"/>
          </w:tcPr>
          <w:p w:rsidR="00CC599B" w:rsidRPr="00357422" w:rsidRDefault="00D95BD1" w:rsidP="00A527FF">
            <w:pPr>
              <w:pStyle w:val="a3"/>
              <w:spacing w:line="276" w:lineRule="auto"/>
              <w:rPr>
                <w:sz w:val="20"/>
              </w:rPr>
            </w:pPr>
            <w:r>
              <w:rPr>
                <w:sz w:val="20"/>
              </w:rPr>
              <w:t>9</w:t>
            </w:r>
          </w:p>
        </w:tc>
        <w:tc>
          <w:tcPr>
            <w:tcW w:w="993" w:type="dxa"/>
          </w:tcPr>
          <w:p w:rsidR="00CC599B" w:rsidRPr="00357422" w:rsidRDefault="0068201F" w:rsidP="00A527FF">
            <w:pPr>
              <w:pStyle w:val="a3"/>
              <w:spacing w:line="276" w:lineRule="auto"/>
              <w:rPr>
                <w:sz w:val="20"/>
              </w:rPr>
            </w:pPr>
            <w:r>
              <w:rPr>
                <w:sz w:val="20"/>
              </w:rPr>
              <w:t>5</w:t>
            </w:r>
          </w:p>
        </w:tc>
        <w:tc>
          <w:tcPr>
            <w:tcW w:w="992" w:type="dxa"/>
          </w:tcPr>
          <w:p w:rsidR="00CC599B" w:rsidRPr="00357422" w:rsidRDefault="00D95BD1" w:rsidP="00A527FF">
            <w:pPr>
              <w:pStyle w:val="a3"/>
              <w:spacing w:line="276" w:lineRule="auto"/>
              <w:rPr>
                <w:sz w:val="20"/>
              </w:rPr>
            </w:pPr>
            <w:r>
              <w:rPr>
                <w:sz w:val="20"/>
              </w:rPr>
              <w:t>1</w:t>
            </w:r>
          </w:p>
        </w:tc>
        <w:tc>
          <w:tcPr>
            <w:tcW w:w="1134" w:type="dxa"/>
          </w:tcPr>
          <w:p w:rsidR="00CC599B" w:rsidRPr="00357422" w:rsidRDefault="00D95BD1" w:rsidP="00A527FF">
            <w:pPr>
              <w:pStyle w:val="a3"/>
              <w:spacing w:line="276" w:lineRule="auto"/>
              <w:rPr>
                <w:sz w:val="20"/>
              </w:rPr>
            </w:pPr>
            <w:r>
              <w:rPr>
                <w:sz w:val="20"/>
              </w:rPr>
              <w:t>-</w:t>
            </w:r>
          </w:p>
        </w:tc>
        <w:tc>
          <w:tcPr>
            <w:tcW w:w="992" w:type="dxa"/>
          </w:tcPr>
          <w:p w:rsidR="00CC599B" w:rsidRPr="00357422" w:rsidRDefault="00D95BD1" w:rsidP="00A527FF">
            <w:pPr>
              <w:pStyle w:val="a3"/>
              <w:spacing w:line="276" w:lineRule="auto"/>
              <w:rPr>
                <w:sz w:val="20"/>
              </w:rPr>
            </w:pPr>
            <w:r>
              <w:rPr>
                <w:sz w:val="20"/>
              </w:rPr>
              <w:t>1</w:t>
            </w:r>
          </w:p>
        </w:tc>
        <w:tc>
          <w:tcPr>
            <w:tcW w:w="992" w:type="dxa"/>
          </w:tcPr>
          <w:p w:rsidR="00CC599B" w:rsidRPr="00357422" w:rsidRDefault="00D95BD1" w:rsidP="00A527FF">
            <w:pPr>
              <w:pStyle w:val="a3"/>
              <w:spacing w:line="276" w:lineRule="auto"/>
              <w:rPr>
                <w:sz w:val="20"/>
              </w:rPr>
            </w:pPr>
            <w:r>
              <w:rPr>
                <w:sz w:val="20"/>
              </w:rPr>
              <w:t>1</w:t>
            </w:r>
          </w:p>
        </w:tc>
        <w:tc>
          <w:tcPr>
            <w:tcW w:w="1134" w:type="dxa"/>
          </w:tcPr>
          <w:p w:rsidR="00CC599B" w:rsidRPr="00357422" w:rsidRDefault="00D95BD1" w:rsidP="00A527FF">
            <w:pPr>
              <w:pStyle w:val="a3"/>
              <w:spacing w:line="276" w:lineRule="auto"/>
              <w:rPr>
                <w:sz w:val="20"/>
              </w:rPr>
            </w:pPr>
            <w:r>
              <w:rPr>
                <w:sz w:val="20"/>
              </w:rPr>
              <w:t>5</w:t>
            </w:r>
          </w:p>
        </w:tc>
      </w:tr>
      <w:tr w:rsidR="00CC599B" w:rsidRPr="00FB6E30" w:rsidTr="00CC599B">
        <w:tc>
          <w:tcPr>
            <w:tcW w:w="425" w:type="dxa"/>
          </w:tcPr>
          <w:p w:rsidR="00CC599B" w:rsidRPr="00FB6E30" w:rsidRDefault="00CC599B" w:rsidP="00A527FF">
            <w:pPr>
              <w:pStyle w:val="a3"/>
              <w:spacing w:line="276" w:lineRule="auto"/>
              <w:rPr>
                <w:sz w:val="20"/>
              </w:rPr>
            </w:pPr>
            <w:r w:rsidRPr="00FB6E30">
              <w:rPr>
                <w:sz w:val="20"/>
              </w:rPr>
              <w:t>8</w:t>
            </w:r>
          </w:p>
        </w:tc>
        <w:tc>
          <w:tcPr>
            <w:tcW w:w="1560" w:type="dxa"/>
          </w:tcPr>
          <w:p w:rsidR="00CC599B" w:rsidRPr="00FB6E30" w:rsidRDefault="00CC599B" w:rsidP="00A527FF">
            <w:pPr>
              <w:pStyle w:val="a3"/>
              <w:spacing w:line="276" w:lineRule="auto"/>
              <w:jc w:val="both"/>
              <w:rPr>
                <w:b/>
                <w:i/>
                <w:sz w:val="20"/>
              </w:rPr>
            </w:pPr>
            <w:r w:rsidRPr="00FB6E30">
              <w:rPr>
                <w:sz w:val="20"/>
              </w:rPr>
              <w:t>Контрольно-ревизионные комиссии межрегиональных,  объединенных профсоюзных организаций</w:t>
            </w:r>
          </w:p>
        </w:tc>
        <w:tc>
          <w:tcPr>
            <w:tcW w:w="992" w:type="dxa"/>
          </w:tcPr>
          <w:p w:rsidR="00CC599B" w:rsidRPr="00357422" w:rsidRDefault="00D95BD1" w:rsidP="00A527FF">
            <w:pPr>
              <w:pStyle w:val="a3"/>
              <w:spacing w:line="276" w:lineRule="auto"/>
              <w:rPr>
                <w:sz w:val="20"/>
              </w:rPr>
            </w:pPr>
            <w:r>
              <w:rPr>
                <w:sz w:val="20"/>
              </w:rPr>
              <w:t>35</w:t>
            </w:r>
          </w:p>
        </w:tc>
        <w:tc>
          <w:tcPr>
            <w:tcW w:w="993" w:type="dxa"/>
          </w:tcPr>
          <w:p w:rsidR="00CC599B" w:rsidRPr="00357422" w:rsidRDefault="00D95BD1" w:rsidP="00A527FF">
            <w:pPr>
              <w:pStyle w:val="a3"/>
              <w:spacing w:line="276" w:lineRule="auto"/>
              <w:rPr>
                <w:sz w:val="20"/>
              </w:rPr>
            </w:pPr>
            <w:r>
              <w:rPr>
                <w:sz w:val="20"/>
              </w:rPr>
              <w:t>18</w:t>
            </w:r>
          </w:p>
        </w:tc>
        <w:tc>
          <w:tcPr>
            <w:tcW w:w="850" w:type="dxa"/>
          </w:tcPr>
          <w:p w:rsidR="00CC599B" w:rsidRPr="00357422" w:rsidRDefault="00D95BD1" w:rsidP="00A527FF">
            <w:pPr>
              <w:pStyle w:val="a3"/>
              <w:spacing w:line="276" w:lineRule="auto"/>
              <w:rPr>
                <w:sz w:val="20"/>
              </w:rPr>
            </w:pPr>
            <w:r>
              <w:rPr>
                <w:sz w:val="20"/>
              </w:rPr>
              <w:t>3</w:t>
            </w:r>
          </w:p>
        </w:tc>
        <w:tc>
          <w:tcPr>
            <w:tcW w:w="993" w:type="dxa"/>
          </w:tcPr>
          <w:p w:rsidR="00CC599B" w:rsidRPr="00357422" w:rsidRDefault="00D95BD1" w:rsidP="00A527FF">
            <w:pPr>
              <w:pStyle w:val="a3"/>
              <w:spacing w:line="276" w:lineRule="auto"/>
              <w:rPr>
                <w:sz w:val="20"/>
              </w:rPr>
            </w:pPr>
            <w:r>
              <w:rPr>
                <w:sz w:val="20"/>
              </w:rPr>
              <w:t>5</w:t>
            </w:r>
          </w:p>
        </w:tc>
        <w:tc>
          <w:tcPr>
            <w:tcW w:w="992" w:type="dxa"/>
          </w:tcPr>
          <w:p w:rsidR="00CC599B" w:rsidRPr="00357422" w:rsidRDefault="00D95BD1" w:rsidP="00A527FF">
            <w:pPr>
              <w:pStyle w:val="a3"/>
              <w:spacing w:line="276" w:lineRule="auto"/>
              <w:rPr>
                <w:sz w:val="20"/>
              </w:rPr>
            </w:pPr>
            <w:r>
              <w:rPr>
                <w:sz w:val="20"/>
              </w:rPr>
              <w:t>3</w:t>
            </w:r>
          </w:p>
        </w:tc>
        <w:tc>
          <w:tcPr>
            <w:tcW w:w="1134" w:type="dxa"/>
          </w:tcPr>
          <w:p w:rsidR="00CC599B" w:rsidRPr="00357422" w:rsidRDefault="00D95BD1" w:rsidP="00A527FF">
            <w:pPr>
              <w:pStyle w:val="a3"/>
              <w:spacing w:line="276" w:lineRule="auto"/>
              <w:rPr>
                <w:sz w:val="20"/>
              </w:rPr>
            </w:pPr>
            <w:r>
              <w:rPr>
                <w:sz w:val="20"/>
              </w:rPr>
              <w:t>-</w:t>
            </w:r>
          </w:p>
        </w:tc>
        <w:tc>
          <w:tcPr>
            <w:tcW w:w="992" w:type="dxa"/>
          </w:tcPr>
          <w:p w:rsidR="00CC599B" w:rsidRPr="00357422" w:rsidRDefault="00D95BD1" w:rsidP="00A527FF">
            <w:pPr>
              <w:pStyle w:val="a3"/>
              <w:spacing w:line="276" w:lineRule="auto"/>
              <w:rPr>
                <w:sz w:val="20"/>
              </w:rPr>
            </w:pPr>
            <w:r>
              <w:rPr>
                <w:sz w:val="20"/>
              </w:rPr>
              <w:t>-</w:t>
            </w:r>
          </w:p>
        </w:tc>
        <w:tc>
          <w:tcPr>
            <w:tcW w:w="992" w:type="dxa"/>
          </w:tcPr>
          <w:p w:rsidR="00CC599B" w:rsidRPr="00357422" w:rsidRDefault="00D95BD1" w:rsidP="00A527FF">
            <w:pPr>
              <w:pStyle w:val="a3"/>
              <w:spacing w:line="276" w:lineRule="auto"/>
              <w:rPr>
                <w:sz w:val="20"/>
              </w:rPr>
            </w:pPr>
            <w:r>
              <w:rPr>
                <w:sz w:val="20"/>
              </w:rPr>
              <w:t>2</w:t>
            </w:r>
          </w:p>
        </w:tc>
        <w:tc>
          <w:tcPr>
            <w:tcW w:w="1134" w:type="dxa"/>
          </w:tcPr>
          <w:p w:rsidR="00CC599B" w:rsidRPr="00357422" w:rsidRDefault="00D95BD1" w:rsidP="00A527FF">
            <w:pPr>
              <w:pStyle w:val="a3"/>
              <w:spacing w:line="276" w:lineRule="auto"/>
              <w:rPr>
                <w:sz w:val="20"/>
              </w:rPr>
            </w:pPr>
            <w:r>
              <w:rPr>
                <w:sz w:val="20"/>
              </w:rPr>
              <w:t>-</w:t>
            </w:r>
          </w:p>
        </w:tc>
      </w:tr>
      <w:tr w:rsidR="00CC599B" w:rsidRPr="00FB6E30" w:rsidTr="00CC599B">
        <w:tc>
          <w:tcPr>
            <w:tcW w:w="425" w:type="dxa"/>
          </w:tcPr>
          <w:p w:rsidR="00CC599B" w:rsidRPr="00FB6E30" w:rsidRDefault="00CC599B" w:rsidP="00A527FF">
            <w:pPr>
              <w:pStyle w:val="a3"/>
              <w:spacing w:line="276" w:lineRule="auto"/>
              <w:rPr>
                <w:sz w:val="20"/>
              </w:rPr>
            </w:pPr>
            <w:r w:rsidRPr="00FB6E30">
              <w:rPr>
                <w:sz w:val="20"/>
              </w:rPr>
              <w:t>9</w:t>
            </w:r>
          </w:p>
        </w:tc>
        <w:tc>
          <w:tcPr>
            <w:tcW w:w="1560" w:type="dxa"/>
          </w:tcPr>
          <w:p w:rsidR="00D95BD1" w:rsidRPr="00FB6E30" w:rsidRDefault="00CC599B" w:rsidP="00A527FF">
            <w:pPr>
              <w:pStyle w:val="a3"/>
              <w:spacing w:line="276" w:lineRule="auto"/>
              <w:ind w:left="34" w:right="-108"/>
              <w:jc w:val="both"/>
              <w:rPr>
                <w:sz w:val="20"/>
              </w:rPr>
            </w:pPr>
            <w:r w:rsidRPr="00FB6E30">
              <w:rPr>
                <w:sz w:val="20"/>
              </w:rPr>
              <w:t>Совет территориального объединения организаций профсоюзов</w:t>
            </w:r>
          </w:p>
        </w:tc>
        <w:tc>
          <w:tcPr>
            <w:tcW w:w="992" w:type="dxa"/>
          </w:tcPr>
          <w:p w:rsidR="00CC599B" w:rsidRPr="00357422" w:rsidRDefault="00D95BD1" w:rsidP="00A527FF">
            <w:pPr>
              <w:pStyle w:val="a3"/>
              <w:spacing w:line="276" w:lineRule="auto"/>
              <w:rPr>
                <w:sz w:val="20"/>
              </w:rPr>
            </w:pPr>
            <w:r>
              <w:rPr>
                <w:sz w:val="20"/>
              </w:rPr>
              <w:t>70</w:t>
            </w:r>
          </w:p>
        </w:tc>
        <w:tc>
          <w:tcPr>
            <w:tcW w:w="993" w:type="dxa"/>
          </w:tcPr>
          <w:p w:rsidR="00CC599B" w:rsidRPr="00357422" w:rsidRDefault="00D95BD1" w:rsidP="00A527FF">
            <w:pPr>
              <w:pStyle w:val="a3"/>
              <w:spacing w:line="276" w:lineRule="auto"/>
              <w:rPr>
                <w:sz w:val="20"/>
              </w:rPr>
            </w:pPr>
            <w:r>
              <w:rPr>
                <w:sz w:val="20"/>
              </w:rPr>
              <w:t>25</w:t>
            </w:r>
          </w:p>
        </w:tc>
        <w:tc>
          <w:tcPr>
            <w:tcW w:w="850" w:type="dxa"/>
          </w:tcPr>
          <w:p w:rsidR="00CC599B" w:rsidRPr="00357422" w:rsidRDefault="00D95BD1" w:rsidP="00A527FF">
            <w:pPr>
              <w:pStyle w:val="a3"/>
              <w:spacing w:line="276" w:lineRule="auto"/>
              <w:rPr>
                <w:sz w:val="20"/>
              </w:rPr>
            </w:pPr>
            <w:r>
              <w:rPr>
                <w:sz w:val="20"/>
              </w:rPr>
              <w:t>11</w:t>
            </w:r>
          </w:p>
        </w:tc>
        <w:tc>
          <w:tcPr>
            <w:tcW w:w="993" w:type="dxa"/>
          </w:tcPr>
          <w:p w:rsidR="00CC599B" w:rsidRPr="00357422" w:rsidRDefault="00D95BD1" w:rsidP="00A527FF">
            <w:pPr>
              <w:pStyle w:val="a3"/>
              <w:spacing w:line="276" w:lineRule="auto"/>
              <w:rPr>
                <w:sz w:val="20"/>
              </w:rPr>
            </w:pPr>
            <w:r>
              <w:rPr>
                <w:sz w:val="20"/>
              </w:rPr>
              <w:t>1</w:t>
            </w:r>
          </w:p>
        </w:tc>
        <w:tc>
          <w:tcPr>
            <w:tcW w:w="992" w:type="dxa"/>
          </w:tcPr>
          <w:p w:rsidR="00CC599B" w:rsidRPr="00357422" w:rsidRDefault="00D95BD1" w:rsidP="00A527FF">
            <w:pPr>
              <w:pStyle w:val="a3"/>
              <w:spacing w:line="276" w:lineRule="auto"/>
              <w:rPr>
                <w:sz w:val="20"/>
              </w:rPr>
            </w:pPr>
            <w:r>
              <w:rPr>
                <w:sz w:val="20"/>
              </w:rPr>
              <w:t>1</w:t>
            </w:r>
          </w:p>
        </w:tc>
        <w:tc>
          <w:tcPr>
            <w:tcW w:w="1134" w:type="dxa"/>
          </w:tcPr>
          <w:p w:rsidR="00CC599B" w:rsidRPr="00357422" w:rsidRDefault="00D95BD1" w:rsidP="00A527FF">
            <w:pPr>
              <w:pStyle w:val="a3"/>
              <w:spacing w:line="276" w:lineRule="auto"/>
              <w:rPr>
                <w:sz w:val="20"/>
              </w:rPr>
            </w:pPr>
            <w:r>
              <w:rPr>
                <w:sz w:val="20"/>
              </w:rPr>
              <w:t>-</w:t>
            </w:r>
          </w:p>
        </w:tc>
        <w:tc>
          <w:tcPr>
            <w:tcW w:w="992" w:type="dxa"/>
          </w:tcPr>
          <w:p w:rsidR="00CC599B" w:rsidRPr="00357422" w:rsidRDefault="00D95BD1" w:rsidP="00A527FF">
            <w:pPr>
              <w:pStyle w:val="a3"/>
              <w:spacing w:line="276" w:lineRule="auto"/>
              <w:rPr>
                <w:sz w:val="20"/>
              </w:rPr>
            </w:pPr>
            <w:r>
              <w:rPr>
                <w:sz w:val="20"/>
              </w:rPr>
              <w:t>1</w:t>
            </w:r>
          </w:p>
        </w:tc>
        <w:tc>
          <w:tcPr>
            <w:tcW w:w="992" w:type="dxa"/>
          </w:tcPr>
          <w:p w:rsidR="00CC599B" w:rsidRPr="00357422" w:rsidRDefault="00D95BD1" w:rsidP="00A527FF">
            <w:pPr>
              <w:pStyle w:val="a3"/>
              <w:spacing w:line="276" w:lineRule="auto"/>
              <w:rPr>
                <w:sz w:val="20"/>
              </w:rPr>
            </w:pPr>
            <w:r>
              <w:rPr>
                <w:sz w:val="20"/>
              </w:rPr>
              <w:t>1</w:t>
            </w:r>
          </w:p>
        </w:tc>
        <w:tc>
          <w:tcPr>
            <w:tcW w:w="1134" w:type="dxa"/>
          </w:tcPr>
          <w:p w:rsidR="00CC599B" w:rsidRPr="00357422" w:rsidRDefault="00D95BD1" w:rsidP="00A527FF">
            <w:pPr>
              <w:pStyle w:val="a3"/>
              <w:spacing w:line="276" w:lineRule="auto"/>
              <w:rPr>
                <w:sz w:val="20"/>
              </w:rPr>
            </w:pPr>
            <w:r>
              <w:rPr>
                <w:sz w:val="20"/>
              </w:rPr>
              <w:t>1</w:t>
            </w:r>
          </w:p>
        </w:tc>
      </w:tr>
      <w:tr w:rsidR="00CC599B" w:rsidRPr="00FB6E30" w:rsidTr="00CC599B">
        <w:tc>
          <w:tcPr>
            <w:tcW w:w="425" w:type="dxa"/>
          </w:tcPr>
          <w:p w:rsidR="00CC599B" w:rsidRPr="00FB6E30" w:rsidRDefault="00CC599B" w:rsidP="00A527FF">
            <w:pPr>
              <w:pStyle w:val="a3"/>
              <w:spacing w:line="276" w:lineRule="auto"/>
              <w:ind w:right="-108"/>
              <w:jc w:val="left"/>
              <w:rPr>
                <w:sz w:val="20"/>
              </w:rPr>
            </w:pPr>
            <w:r w:rsidRPr="00FB6E30">
              <w:rPr>
                <w:sz w:val="20"/>
              </w:rPr>
              <w:t>10</w:t>
            </w:r>
          </w:p>
        </w:tc>
        <w:tc>
          <w:tcPr>
            <w:tcW w:w="1560" w:type="dxa"/>
          </w:tcPr>
          <w:p w:rsidR="00CC599B" w:rsidRPr="00FB6E30" w:rsidRDefault="00CC599B" w:rsidP="00A527FF">
            <w:pPr>
              <w:pStyle w:val="a3"/>
              <w:spacing w:line="276" w:lineRule="auto"/>
              <w:jc w:val="both"/>
              <w:rPr>
                <w:sz w:val="20"/>
              </w:rPr>
            </w:pPr>
            <w:r w:rsidRPr="00FB6E30">
              <w:rPr>
                <w:sz w:val="20"/>
              </w:rPr>
              <w:t>Контрольно-ревизио</w:t>
            </w:r>
            <w:r w:rsidR="00D9336B">
              <w:rPr>
                <w:sz w:val="20"/>
              </w:rPr>
              <w:t>нная комиссия территориаль-ного</w:t>
            </w:r>
            <w:r w:rsidR="00D9336B" w:rsidRPr="00D9336B">
              <w:rPr>
                <w:sz w:val="20"/>
              </w:rPr>
              <w:t xml:space="preserve"> </w:t>
            </w:r>
            <w:r w:rsidR="004068B4" w:rsidRPr="00FB6E30">
              <w:rPr>
                <w:sz w:val="20"/>
              </w:rPr>
              <w:lastRenderedPageBreak/>
              <w:t>объединения</w:t>
            </w:r>
            <w:r w:rsidRPr="00FB6E30">
              <w:rPr>
                <w:sz w:val="20"/>
              </w:rPr>
              <w:t xml:space="preserve"> организаций профсоюзов</w:t>
            </w:r>
          </w:p>
        </w:tc>
        <w:tc>
          <w:tcPr>
            <w:tcW w:w="992" w:type="dxa"/>
          </w:tcPr>
          <w:p w:rsidR="00CC599B" w:rsidRPr="00357422" w:rsidRDefault="00D95BD1" w:rsidP="00A527FF">
            <w:pPr>
              <w:pStyle w:val="a3"/>
              <w:spacing w:line="276" w:lineRule="auto"/>
              <w:rPr>
                <w:sz w:val="20"/>
              </w:rPr>
            </w:pPr>
            <w:r>
              <w:rPr>
                <w:sz w:val="20"/>
              </w:rPr>
              <w:lastRenderedPageBreak/>
              <w:t>9</w:t>
            </w:r>
          </w:p>
        </w:tc>
        <w:tc>
          <w:tcPr>
            <w:tcW w:w="993" w:type="dxa"/>
          </w:tcPr>
          <w:p w:rsidR="00CC599B" w:rsidRPr="00357422" w:rsidRDefault="00D95BD1" w:rsidP="00A527FF">
            <w:pPr>
              <w:pStyle w:val="a3"/>
              <w:spacing w:line="276" w:lineRule="auto"/>
              <w:rPr>
                <w:sz w:val="20"/>
              </w:rPr>
            </w:pPr>
            <w:r>
              <w:rPr>
                <w:sz w:val="20"/>
              </w:rPr>
              <w:t>6</w:t>
            </w:r>
          </w:p>
        </w:tc>
        <w:tc>
          <w:tcPr>
            <w:tcW w:w="850" w:type="dxa"/>
          </w:tcPr>
          <w:p w:rsidR="00CC599B" w:rsidRPr="00357422" w:rsidRDefault="00D95BD1" w:rsidP="00A527FF">
            <w:pPr>
              <w:pStyle w:val="a3"/>
              <w:spacing w:line="276" w:lineRule="auto"/>
              <w:rPr>
                <w:sz w:val="20"/>
              </w:rPr>
            </w:pPr>
            <w:r>
              <w:rPr>
                <w:sz w:val="20"/>
              </w:rPr>
              <w:t>1</w:t>
            </w:r>
          </w:p>
        </w:tc>
        <w:tc>
          <w:tcPr>
            <w:tcW w:w="993" w:type="dxa"/>
          </w:tcPr>
          <w:p w:rsidR="00CC599B" w:rsidRPr="00357422" w:rsidRDefault="00D95BD1" w:rsidP="00A527FF">
            <w:pPr>
              <w:pStyle w:val="a3"/>
              <w:spacing w:line="276" w:lineRule="auto"/>
              <w:rPr>
                <w:sz w:val="20"/>
              </w:rPr>
            </w:pPr>
            <w:r>
              <w:rPr>
                <w:sz w:val="20"/>
              </w:rPr>
              <w:t>1</w:t>
            </w:r>
          </w:p>
        </w:tc>
        <w:tc>
          <w:tcPr>
            <w:tcW w:w="992" w:type="dxa"/>
          </w:tcPr>
          <w:p w:rsidR="00CC599B" w:rsidRPr="00357422" w:rsidRDefault="00D95BD1" w:rsidP="00A527FF">
            <w:pPr>
              <w:pStyle w:val="a3"/>
              <w:spacing w:line="276" w:lineRule="auto"/>
              <w:rPr>
                <w:sz w:val="20"/>
              </w:rPr>
            </w:pPr>
            <w:r>
              <w:rPr>
                <w:sz w:val="20"/>
              </w:rPr>
              <w:t>1</w:t>
            </w:r>
          </w:p>
        </w:tc>
        <w:tc>
          <w:tcPr>
            <w:tcW w:w="1134" w:type="dxa"/>
          </w:tcPr>
          <w:p w:rsidR="00CC599B" w:rsidRPr="00357422" w:rsidRDefault="00D95BD1" w:rsidP="00A527FF">
            <w:pPr>
              <w:pStyle w:val="a3"/>
              <w:spacing w:line="276" w:lineRule="auto"/>
              <w:rPr>
                <w:sz w:val="20"/>
              </w:rPr>
            </w:pPr>
            <w:r>
              <w:rPr>
                <w:sz w:val="20"/>
              </w:rPr>
              <w:t>-</w:t>
            </w:r>
          </w:p>
        </w:tc>
        <w:tc>
          <w:tcPr>
            <w:tcW w:w="992" w:type="dxa"/>
          </w:tcPr>
          <w:p w:rsidR="00CC599B" w:rsidRPr="00357422" w:rsidRDefault="00D95BD1" w:rsidP="00A527FF">
            <w:pPr>
              <w:pStyle w:val="a3"/>
              <w:spacing w:line="276" w:lineRule="auto"/>
              <w:rPr>
                <w:sz w:val="20"/>
              </w:rPr>
            </w:pPr>
            <w:r>
              <w:rPr>
                <w:sz w:val="20"/>
              </w:rPr>
              <w:t>-</w:t>
            </w:r>
          </w:p>
        </w:tc>
        <w:tc>
          <w:tcPr>
            <w:tcW w:w="992" w:type="dxa"/>
          </w:tcPr>
          <w:p w:rsidR="00CC599B" w:rsidRPr="00357422" w:rsidRDefault="00D95BD1" w:rsidP="00A527FF">
            <w:pPr>
              <w:pStyle w:val="a3"/>
              <w:spacing w:line="276" w:lineRule="auto"/>
              <w:rPr>
                <w:sz w:val="20"/>
              </w:rPr>
            </w:pPr>
            <w:r>
              <w:rPr>
                <w:sz w:val="20"/>
              </w:rPr>
              <w:t>-</w:t>
            </w:r>
          </w:p>
        </w:tc>
        <w:tc>
          <w:tcPr>
            <w:tcW w:w="1134" w:type="dxa"/>
          </w:tcPr>
          <w:p w:rsidR="00CC599B" w:rsidRPr="00357422" w:rsidRDefault="00D95BD1" w:rsidP="00A527FF">
            <w:pPr>
              <w:pStyle w:val="a3"/>
              <w:spacing w:line="276" w:lineRule="auto"/>
              <w:rPr>
                <w:sz w:val="20"/>
              </w:rPr>
            </w:pPr>
            <w:r>
              <w:rPr>
                <w:sz w:val="20"/>
              </w:rPr>
              <w:t>-</w:t>
            </w:r>
          </w:p>
        </w:tc>
      </w:tr>
    </w:tbl>
    <w:p w:rsidR="00B5785C" w:rsidRDefault="00FB6E30" w:rsidP="00B5785C">
      <w:pPr>
        <w:pStyle w:val="a3"/>
        <w:spacing w:line="276" w:lineRule="auto"/>
        <w:jc w:val="both"/>
        <w:rPr>
          <w:b/>
          <w:sz w:val="22"/>
        </w:rPr>
      </w:pPr>
      <w:r>
        <w:rPr>
          <w:b/>
          <w:sz w:val="22"/>
        </w:rPr>
        <w:lastRenderedPageBreak/>
        <w:t xml:space="preserve">                        </w:t>
      </w:r>
    </w:p>
    <w:p w:rsidR="00B5785C" w:rsidRPr="00EB1AF0" w:rsidRDefault="00B5785C" w:rsidP="00B5785C">
      <w:pPr>
        <w:pStyle w:val="a3"/>
        <w:spacing w:line="276" w:lineRule="auto"/>
        <w:ind w:left="-426"/>
        <w:jc w:val="both"/>
        <w:rPr>
          <w:b/>
          <w:i/>
          <w:sz w:val="22"/>
        </w:rPr>
      </w:pPr>
      <w:r>
        <w:rPr>
          <w:b/>
          <w:sz w:val="22"/>
        </w:rPr>
        <w:t xml:space="preserve">►  </w:t>
      </w:r>
      <w:r w:rsidRPr="00EB1AF0">
        <w:rPr>
          <w:b/>
          <w:i/>
          <w:sz w:val="28"/>
          <w:szCs w:val="28"/>
        </w:rPr>
        <w:t>Статистические данные организаций профсоюзов, не входящих в ФНПР и сотрудничающих с территориальным профобъединением на основе соглашений не включаются в сводную статистическую отчетность</w:t>
      </w:r>
      <w:r w:rsidR="00EB1AF0" w:rsidRPr="00EB1AF0">
        <w:rPr>
          <w:b/>
          <w:i/>
          <w:sz w:val="28"/>
          <w:szCs w:val="28"/>
        </w:rPr>
        <w:t>, но могут учитываться в аналитической записке.</w:t>
      </w:r>
    </w:p>
    <w:p w:rsidR="00B5785C" w:rsidRDefault="00B5785C" w:rsidP="00A527FF">
      <w:pPr>
        <w:pStyle w:val="a3"/>
        <w:spacing w:line="276" w:lineRule="auto"/>
        <w:jc w:val="both"/>
        <w:rPr>
          <w:sz w:val="28"/>
          <w:szCs w:val="28"/>
        </w:rPr>
      </w:pPr>
    </w:p>
    <w:p w:rsidR="003C2FF9" w:rsidRPr="005E0EAF" w:rsidRDefault="00A527FF" w:rsidP="00A527FF">
      <w:pPr>
        <w:pStyle w:val="a3"/>
        <w:spacing w:line="276" w:lineRule="auto"/>
        <w:ind w:hanging="426"/>
        <w:jc w:val="both"/>
        <w:rPr>
          <w:sz w:val="28"/>
          <w:szCs w:val="28"/>
        </w:rPr>
      </w:pPr>
      <w:r w:rsidRPr="005E0EAF">
        <w:rPr>
          <w:sz w:val="28"/>
          <w:szCs w:val="28"/>
        </w:rPr>
        <w:t xml:space="preserve">Подготовлено </w:t>
      </w:r>
      <w:r w:rsidR="003C2FF9" w:rsidRPr="005E0EAF">
        <w:rPr>
          <w:sz w:val="28"/>
          <w:szCs w:val="28"/>
        </w:rPr>
        <w:t>Департамент</w:t>
      </w:r>
      <w:r w:rsidRPr="005E0EAF">
        <w:rPr>
          <w:sz w:val="28"/>
          <w:szCs w:val="28"/>
        </w:rPr>
        <w:t>ом</w:t>
      </w:r>
      <w:r w:rsidR="003C2FF9" w:rsidRPr="005E0EAF">
        <w:rPr>
          <w:sz w:val="28"/>
          <w:szCs w:val="28"/>
        </w:rPr>
        <w:t xml:space="preserve"> организационной работы </w:t>
      </w:r>
    </w:p>
    <w:p w:rsidR="003C2FF9" w:rsidRPr="005E0EAF" w:rsidRDefault="003C2FF9" w:rsidP="00A527FF">
      <w:pPr>
        <w:pStyle w:val="a3"/>
        <w:spacing w:line="276" w:lineRule="auto"/>
        <w:ind w:hanging="426"/>
        <w:jc w:val="both"/>
        <w:rPr>
          <w:sz w:val="28"/>
          <w:szCs w:val="28"/>
        </w:rPr>
      </w:pPr>
      <w:r w:rsidRPr="005E0EAF">
        <w:rPr>
          <w:sz w:val="28"/>
          <w:szCs w:val="28"/>
        </w:rPr>
        <w:t>и развития профсоюзного движения</w:t>
      </w:r>
      <w:r w:rsidR="00A527FF" w:rsidRPr="005E0EAF">
        <w:rPr>
          <w:sz w:val="28"/>
          <w:szCs w:val="28"/>
        </w:rPr>
        <w:t xml:space="preserve"> Аппарата </w:t>
      </w:r>
      <w:r w:rsidR="00A527FF" w:rsidRPr="005E0EAF">
        <w:rPr>
          <w:sz w:val="22"/>
        </w:rPr>
        <w:t xml:space="preserve"> </w:t>
      </w:r>
      <w:r w:rsidR="00A527FF" w:rsidRPr="005E0EAF">
        <w:rPr>
          <w:sz w:val="28"/>
          <w:szCs w:val="28"/>
        </w:rPr>
        <w:t>ФНПР</w:t>
      </w:r>
    </w:p>
    <w:p w:rsidR="00FB6E30" w:rsidRPr="005E0EAF" w:rsidRDefault="00FB6E30" w:rsidP="00A527FF">
      <w:pPr>
        <w:pStyle w:val="a3"/>
        <w:spacing w:line="276" w:lineRule="auto"/>
        <w:ind w:hanging="426"/>
        <w:jc w:val="both"/>
        <w:rPr>
          <w:sz w:val="22"/>
          <w:szCs w:val="22"/>
        </w:rPr>
      </w:pPr>
      <w:r w:rsidRPr="005E0EAF">
        <w:rPr>
          <w:sz w:val="22"/>
        </w:rPr>
        <w:t xml:space="preserve">                                                                                                                                                  </w:t>
      </w:r>
    </w:p>
    <w:p w:rsidR="00FB6E30" w:rsidRPr="005E0EAF" w:rsidRDefault="00FB6E30" w:rsidP="00A527FF">
      <w:pPr>
        <w:pStyle w:val="a3"/>
        <w:spacing w:line="276" w:lineRule="auto"/>
      </w:pPr>
    </w:p>
    <w:p w:rsidR="00FB6E30" w:rsidRDefault="00FB6E30" w:rsidP="00A527FF">
      <w:pPr>
        <w:pStyle w:val="a3"/>
        <w:spacing w:line="276" w:lineRule="auto"/>
        <w:jc w:val="both"/>
        <w:rPr>
          <w:b/>
          <w:i/>
          <w:sz w:val="22"/>
        </w:rPr>
      </w:pPr>
    </w:p>
    <w:p w:rsidR="00FB6E30" w:rsidRDefault="00FB6E30" w:rsidP="00A527FF">
      <w:pPr>
        <w:pStyle w:val="a3"/>
        <w:spacing w:line="276" w:lineRule="auto"/>
        <w:jc w:val="both"/>
        <w:rPr>
          <w:sz w:val="22"/>
        </w:rPr>
      </w:pPr>
      <w:r>
        <w:rPr>
          <w:sz w:val="22"/>
        </w:rPr>
        <w:t xml:space="preserve">         </w:t>
      </w:r>
    </w:p>
    <w:sectPr w:rsidR="00FB6E30" w:rsidSect="000D64CB">
      <w:headerReference w:type="even" r:id="rId7"/>
      <w:headerReference w:type="default" r:id="rId8"/>
      <w:pgSz w:w="12240" w:h="15840"/>
      <w:pgMar w:top="1135" w:right="900"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08A" w:rsidRDefault="0050008A">
      <w:r>
        <w:separator/>
      </w:r>
    </w:p>
  </w:endnote>
  <w:endnote w:type="continuationSeparator" w:id="0">
    <w:p w:rsidR="0050008A" w:rsidRDefault="0050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choolBook">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08A" w:rsidRDefault="0050008A">
      <w:r>
        <w:separator/>
      </w:r>
    </w:p>
  </w:footnote>
  <w:footnote w:type="continuationSeparator" w:id="0">
    <w:p w:rsidR="0050008A" w:rsidRDefault="005000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2E" w:rsidRDefault="0092512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92512E" w:rsidRDefault="0092512E">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2E" w:rsidRDefault="0092512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27939">
      <w:rPr>
        <w:rStyle w:val="a8"/>
        <w:noProof/>
      </w:rPr>
      <w:t>2</w:t>
    </w:r>
    <w:r>
      <w:rPr>
        <w:rStyle w:val="a8"/>
      </w:rPr>
      <w:fldChar w:fldCharType="end"/>
    </w:r>
  </w:p>
  <w:p w:rsidR="0092512E" w:rsidRDefault="0092512E">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06CC"/>
    <w:multiLevelType w:val="multilevel"/>
    <w:tmpl w:val="FFAAD16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C5449D"/>
    <w:multiLevelType w:val="hybridMultilevel"/>
    <w:tmpl w:val="21BC76A0"/>
    <w:lvl w:ilvl="0" w:tplc="93885A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4D39C3"/>
    <w:multiLevelType w:val="hybridMultilevel"/>
    <w:tmpl w:val="42BA2DD2"/>
    <w:lvl w:ilvl="0" w:tplc="5A90BF9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CC6A8C"/>
    <w:multiLevelType w:val="singleLevel"/>
    <w:tmpl w:val="73BC70BC"/>
    <w:lvl w:ilvl="0">
      <w:start w:val="1"/>
      <w:numFmt w:val="upperRoman"/>
      <w:lvlText w:val="%1."/>
      <w:lvlJc w:val="left"/>
      <w:pPr>
        <w:tabs>
          <w:tab w:val="num" w:pos="2421"/>
        </w:tabs>
        <w:ind w:left="2421" w:hanging="720"/>
      </w:pPr>
      <w:rPr>
        <w:rFonts w:ascii="SchoolBook" w:hAnsi="SchoolBook" w:hint="default"/>
      </w:rPr>
    </w:lvl>
  </w:abstractNum>
  <w:abstractNum w:abstractNumId="4" w15:restartNumberingAfterBreak="0">
    <w:nsid w:val="1D3124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1C1BB1"/>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54016450"/>
    <w:multiLevelType w:val="hybridMultilevel"/>
    <w:tmpl w:val="38A8CC66"/>
    <w:lvl w:ilvl="0" w:tplc="501A5B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ABE3BA9"/>
    <w:multiLevelType w:val="singleLevel"/>
    <w:tmpl w:val="13286444"/>
    <w:lvl w:ilvl="0">
      <w:numFmt w:val="bullet"/>
      <w:lvlText w:val="-"/>
      <w:lvlJc w:val="left"/>
      <w:pPr>
        <w:tabs>
          <w:tab w:val="num" w:pos="360"/>
        </w:tabs>
        <w:ind w:left="360" w:hanging="360"/>
      </w:pPr>
      <w:rPr>
        <w:rFonts w:hint="default"/>
      </w:rPr>
    </w:lvl>
  </w:abstractNum>
  <w:num w:numId="1">
    <w:abstractNumId w:val="7"/>
  </w:num>
  <w:num w:numId="2">
    <w:abstractNumId w:val="5"/>
  </w:num>
  <w:num w:numId="3">
    <w:abstractNumId w:val="4"/>
  </w:num>
  <w:num w:numId="4">
    <w:abstractNumId w:val="6"/>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83A"/>
    <w:rsid w:val="00005EFF"/>
    <w:rsid w:val="000371E3"/>
    <w:rsid w:val="00077AB9"/>
    <w:rsid w:val="000813F4"/>
    <w:rsid w:val="000A529B"/>
    <w:rsid w:val="000C1120"/>
    <w:rsid w:val="000C116D"/>
    <w:rsid w:val="000C256C"/>
    <w:rsid w:val="000C54AB"/>
    <w:rsid w:val="000C7B14"/>
    <w:rsid w:val="000D64CB"/>
    <w:rsid w:val="00102399"/>
    <w:rsid w:val="00143BD1"/>
    <w:rsid w:val="00143E32"/>
    <w:rsid w:val="00144E6E"/>
    <w:rsid w:val="0015509F"/>
    <w:rsid w:val="001C7572"/>
    <w:rsid w:val="001D7429"/>
    <w:rsid w:val="001E42E4"/>
    <w:rsid w:val="00202CF5"/>
    <w:rsid w:val="00235638"/>
    <w:rsid w:val="0023583A"/>
    <w:rsid w:val="002B1245"/>
    <w:rsid w:val="003231A1"/>
    <w:rsid w:val="00333EFF"/>
    <w:rsid w:val="0034742F"/>
    <w:rsid w:val="0035377F"/>
    <w:rsid w:val="00357422"/>
    <w:rsid w:val="00367A1D"/>
    <w:rsid w:val="00390C82"/>
    <w:rsid w:val="003C2FF9"/>
    <w:rsid w:val="004068B4"/>
    <w:rsid w:val="00411405"/>
    <w:rsid w:val="00416500"/>
    <w:rsid w:val="004203F8"/>
    <w:rsid w:val="004318DE"/>
    <w:rsid w:val="004354BD"/>
    <w:rsid w:val="00437B2C"/>
    <w:rsid w:val="00447329"/>
    <w:rsid w:val="004733E5"/>
    <w:rsid w:val="00474CEA"/>
    <w:rsid w:val="00475646"/>
    <w:rsid w:val="00483B1E"/>
    <w:rsid w:val="0050008A"/>
    <w:rsid w:val="005015AF"/>
    <w:rsid w:val="00502F9C"/>
    <w:rsid w:val="00504D94"/>
    <w:rsid w:val="005435FF"/>
    <w:rsid w:val="00560322"/>
    <w:rsid w:val="005875D6"/>
    <w:rsid w:val="00596403"/>
    <w:rsid w:val="005A3D48"/>
    <w:rsid w:val="005A4E82"/>
    <w:rsid w:val="005B0C6A"/>
    <w:rsid w:val="005B6EE7"/>
    <w:rsid w:val="005D4468"/>
    <w:rsid w:val="005D4F85"/>
    <w:rsid w:val="005D6CE2"/>
    <w:rsid w:val="005E0EAF"/>
    <w:rsid w:val="005F7A9A"/>
    <w:rsid w:val="00624DA6"/>
    <w:rsid w:val="00636084"/>
    <w:rsid w:val="0064538A"/>
    <w:rsid w:val="0065020B"/>
    <w:rsid w:val="00667078"/>
    <w:rsid w:val="0068201F"/>
    <w:rsid w:val="00694C0C"/>
    <w:rsid w:val="006D4ED3"/>
    <w:rsid w:val="006E1B77"/>
    <w:rsid w:val="006E4E5A"/>
    <w:rsid w:val="00714E35"/>
    <w:rsid w:val="007338AB"/>
    <w:rsid w:val="007666AE"/>
    <w:rsid w:val="00766E79"/>
    <w:rsid w:val="00775729"/>
    <w:rsid w:val="007B0A97"/>
    <w:rsid w:val="00800C08"/>
    <w:rsid w:val="00813DCA"/>
    <w:rsid w:val="00827D34"/>
    <w:rsid w:val="008360DF"/>
    <w:rsid w:val="00880CE0"/>
    <w:rsid w:val="00890116"/>
    <w:rsid w:val="008A6158"/>
    <w:rsid w:val="008B1E60"/>
    <w:rsid w:val="008C5BF4"/>
    <w:rsid w:val="008E4F4A"/>
    <w:rsid w:val="0090222D"/>
    <w:rsid w:val="00910C7D"/>
    <w:rsid w:val="0092512E"/>
    <w:rsid w:val="00930F60"/>
    <w:rsid w:val="00947478"/>
    <w:rsid w:val="0095250E"/>
    <w:rsid w:val="009755C7"/>
    <w:rsid w:val="0098303C"/>
    <w:rsid w:val="00986A5C"/>
    <w:rsid w:val="009B18E3"/>
    <w:rsid w:val="009C69E4"/>
    <w:rsid w:val="009E0C38"/>
    <w:rsid w:val="00A26CC1"/>
    <w:rsid w:val="00A27939"/>
    <w:rsid w:val="00A47D0A"/>
    <w:rsid w:val="00A51388"/>
    <w:rsid w:val="00A527FF"/>
    <w:rsid w:val="00AA5377"/>
    <w:rsid w:val="00AC3F07"/>
    <w:rsid w:val="00AF6B2E"/>
    <w:rsid w:val="00B231A6"/>
    <w:rsid w:val="00B40A48"/>
    <w:rsid w:val="00B43931"/>
    <w:rsid w:val="00B5785C"/>
    <w:rsid w:val="00B638C7"/>
    <w:rsid w:val="00B67620"/>
    <w:rsid w:val="00B901F3"/>
    <w:rsid w:val="00BA6AEF"/>
    <w:rsid w:val="00BB7DB3"/>
    <w:rsid w:val="00BF7AD1"/>
    <w:rsid w:val="00C12DB1"/>
    <w:rsid w:val="00C728F9"/>
    <w:rsid w:val="00C87A4F"/>
    <w:rsid w:val="00CC3CB9"/>
    <w:rsid w:val="00CC599B"/>
    <w:rsid w:val="00D06726"/>
    <w:rsid w:val="00D1524D"/>
    <w:rsid w:val="00D17633"/>
    <w:rsid w:val="00D73FEF"/>
    <w:rsid w:val="00D77BED"/>
    <w:rsid w:val="00D9336B"/>
    <w:rsid w:val="00D95BD1"/>
    <w:rsid w:val="00DB7901"/>
    <w:rsid w:val="00DC2C20"/>
    <w:rsid w:val="00DD40D8"/>
    <w:rsid w:val="00E016BE"/>
    <w:rsid w:val="00E22089"/>
    <w:rsid w:val="00E358D9"/>
    <w:rsid w:val="00E43C1F"/>
    <w:rsid w:val="00E464D7"/>
    <w:rsid w:val="00E8398D"/>
    <w:rsid w:val="00EB1AF0"/>
    <w:rsid w:val="00ED5903"/>
    <w:rsid w:val="00F031FF"/>
    <w:rsid w:val="00F058E3"/>
    <w:rsid w:val="00F16397"/>
    <w:rsid w:val="00F4111D"/>
    <w:rsid w:val="00F4180D"/>
    <w:rsid w:val="00F60EEE"/>
    <w:rsid w:val="00F65B2E"/>
    <w:rsid w:val="00F962AA"/>
    <w:rsid w:val="00FA45A4"/>
    <w:rsid w:val="00FB6E30"/>
    <w:rsid w:val="00FD7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55CDCF-A30E-4BDA-BCC1-67AA1B78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uiPriority w:val="9"/>
    <w:qFormat/>
    <w:rsid w:val="005D4468"/>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4318DE"/>
    <w:pPr>
      <w:keepNext/>
      <w:spacing w:before="240" w:after="60"/>
      <w:outlineLvl w:val="1"/>
    </w:pPr>
    <w:rPr>
      <w:rFonts w:ascii="Cambria" w:hAnsi="Cambria"/>
      <w:b/>
      <w:bCs/>
      <w:i/>
      <w:iCs/>
      <w:szCs w:val="28"/>
    </w:rPr>
  </w:style>
  <w:style w:type="paragraph" w:styleId="4">
    <w:name w:val="heading 4"/>
    <w:basedOn w:val="a"/>
    <w:next w:val="a"/>
    <w:link w:val="40"/>
    <w:uiPriority w:val="9"/>
    <w:semiHidden/>
    <w:unhideWhenUsed/>
    <w:qFormat/>
    <w:rsid w:val="005435FF"/>
    <w:pPr>
      <w:keepNext/>
      <w:spacing w:before="240" w:after="60"/>
      <w:outlineLvl w:val="3"/>
    </w:pPr>
    <w:rPr>
      <w:rFonts w:ascii="Calibri" w:hAnsi="Calibri"/>
      <w:b/>
      <w:bCs/>
      <w:szCs w:val="28"/>
    </w:rPr>
  </w:style>
  <w:style w:type="paragraph" w:styleId="6">
    <w:name w:val="heading 6"/>
    <w:basedOn w:val="a"/>
    <w:next w:val="a"/>
    <w:link w:val="60"/>
    <w:uiPriority w:val="9"/>
    <w:unhideWhenUsed/>
    <w:qFormat/>
    <w:rsid w:val="00474CEA"/>
    <w:pPr>
      <w:spacing w:before="240" w:after="60"/>
      <w:outlineLvl w:val="5"/>
    </w:pPr>
    <w:rPr>
      <w:rFonts w:ascii="Calibri" w:hAnsi="Calibri"/>
      <w:b/>
      <w:bCs/>
      <w:sz w:val="22"/>
      <w:szCs w:val="22"/>
    </w:rPr>
  </w:style>
  <w:style w:type="paragraph" w:styleId="7">
    <w:name w:val="heading 7"/>
    <w:basedOn w:val="a"/>
    <w:next w:val="a"/>
    <w:qFormat/>
    <w:pPr>
      <w:keepNext/>
      <w:widowControl w:val="0"/>
      <w:jc w:val="center"/>
      <w:outlineLvl w:val="6"/>
    </w:pPr>
    <w:rPr>
      <w:rFonts w:ascii="SchoolBook" w:hAnsi="SchoolBook"/>
      <w:b/>
      <w:sz w:val="20"/>
    </w:rPr>
  </w:style>
  <w:style w:type="paragraph" w:styleId="8">
    <w:name w:val="heading 8"/>
    <w:basedOn w:val="a"/>
    <w:next w:val="a"/>
    <w:link w:val="80"/>
    <w:uiPriority w:val="9"/>
    <w:semiHidden/>
    <w:unhideWhenUsed/>
    <w:qFormat/>
    <w:rsid w:val="004318DE"/>
    <w:pPr>
      <w:spacing w:before="240" w:after="60"/>
      <w:outlineLvl w:val="7"/>
    </w:pPr>
    <w:rPr>
      <w:rFonts w:ascii="Calibri" w:hAnsi="Calibri"/>
      <w:i/>
      <w:iCs/>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4"/>
    </w:rPr>
  </w:style>
  <w:style w:type="paragraph" w:styleId="a4">
    <w:name w:val="Document Map"/>
    <w:basedOn w:val="a"/>
    <w:semiHidden/>
    <w:pPr>
      <w:shd w:val="clear" w:color="auto" w:fill="000080"/>
    </w:pPr>
    <w:rPr>
      <w:rFonts w:ascii="Tahoma" w:hAnsi="Tahoma"/>
    </w:rPr>
  </w:style>
  <w:style w:type="paragraph" w:styleId="a5">
    <w:name w:val="footnote text"/>
    <w:basedOn w:val="a"/>
    <w:semiHidden/>
    <w:rPr>
      <w:sz w:val="20"/>
    </w:rPr>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1">
    <w:name w:val="Body Text 2"/>
    <w:basedOn w:val="a"/>
    <w:semiHidden/>
    <w:pPr>
      <w:jc w:val="center"/>
    </w:pPr>
    <w:rPr>
      <w:rFonts w:ascii="SchoolBook" w:hAnsi="SchoolBook"/>
      <w:sz w:val="22"/>
      <w:lang w:val="en-US"/>
    </w:rPr>
  </w:style>
  <w:style w:type="paragraph" w:styleId="a9">
    <w:name w:val="footer"/>
    <w:basedOn w:val="a"/>
    <w:semiHidden/>
    <w:pPr>
      <w:tabs>
        <w:tab w:val="center" w:pos="4153"/>
        <w:tab w:val="right" w:pos="8306"/>
      </w:tabs>
    </w:pPr>
  </w:style>
  <w:style w:type="character" w:customStyle="1" w:styleId="10">
    <w:name w:val="Заголовок 1 Знак"/>
    <w:link w:val="1"/>
    <w:uiPriority w:val="9"/>
    <w:rsid w:val="005D4468"/>
    <w:rPr>
      <w:rFonts w:ascii="Cambria" w:eastAsia="Times New Roman" w:hAnsi="Cambria" w:cs="Times New Roman"/>
      <w:b/>
      <w:bCs/>
      <w:kern w:val="32"/>
      <w:sz w:val="32"/>
      <w:szCs w:val="32"/>
    </w:rPr>
  </w:style>
  <w:style w:type="character" w:customStyle="1" w:styleId="60">
    <w:name w:val="Заголовок 6 Знак"/>
    <w:link w:val="6"/>
    <w:uiPriority w:val="9"/>
    <w:rsid w:val="00474CEA"/>
    <w:rPr>
      <w:rFonts w:ascii="Calibri" w:eastAsia="Times New Roman" w:hAnsi="Calibri" w:cs="Times New Roman"/>
      <w:b/>
      <w:bCs/>
      <w:sz w:val="22"/>
      <w:szCs w:val="22"/>
    </w:rPr>
  </w:style>
  <w:style w:type="character" w:customStyle="1" w:styleId="40">
    <w:name w:val="Заголовок 4 Знак"/>
    <w:link w:val="4"/>
    <w:uiPriority w:val="9"/>
    <w:semiHidden/>
    <w:rsid w:val="005435FF"/>
    <w:rPr>
      <w:rFonts w:ascii="Calibri" w:eastAsia="Times New Roman" w:hAnsi="Calibri" w:cs="Times New Roman"/>
      <w:b/>
      <w:bCs/>
      <w:sz w:val="28"/>
      <w:szCs w:val="28"/>
    </w:rPr>
  </w:style>
  <w:style w:type="character" w:customStyle="1" w:styleId="20">
    <w:name w:val="Заголовок 2 Знак"/>
    <w:link w:val="2"/>
    <w:uiPriority w:val="9"/>
    <w:rsid w:val="004318DE"/>
    <w:rPr>
      <w:rFonts w:ascii="Cambria" w:eastAsia="Times New Roman" w:hAnsi="Cambria" w:cs="Times New Roman"/>
      <w:b/>
      <w:bCs/>
      <w:i/>
      <w:iCs/>
      <w:sz w:val="28"/>
      <w:szCs w:val="28"/>
    </w:rPr>
  </w:style>
  <w:style w:type="character" w:customStyle="1" w:styleId="80">
    <w:name w:val="Заголовок 8 Знак"/>
    <w:link w:val="8"/>
    <w:uiPriority w:val="9"/>
    <w:semiHidden/>
    <w:rsid w:val="004318DE"/>
    <w:rPr>
      <w:rFonts w:ascii="Calibri" w:eastAsia="Times New Roman" w:hAnsi="Calibri" w:cs="Times New Roman"/>
      <w:i/>
      <w:iCs/>
      <w:sz w:val="24"/>
      <w:szCs w:val="24"/>
    </w:rPr>
  </w:style>
  <w:style w:type="paragraph" w:styleId="3">
    <w:name w:val="Body Text 3"/>
    <w:basedOn w:val="a"/>
    <w:link w:val="30"/>
    <w:uiPriority w:val="99"/>
    <w:semiHidden/>
    <w:unhideWhenUsed/>
    <w:rsid w:val="004318DE"/>
    <w:pPr>
      <w:spacing w:after="120"/>
    </w:pPr>
    <w:rPr>
      <w:sz w:val="16"/>
      <w:szCs w:val="16"/>
    </w:rPr>
  </w:style>
  <w:style w:type="character" w:customStyle="1" w:styleId="30">
    <w:name w:val="Основной текст 3 Знак"/>
    <w:link w:val="3"/>
    <w:uiPriority w:val="99"/>
    <w:semiHidden/>
    <w:rsid w:val="004318DE"/>
    <w:rPr>
      <w:sz w:val="16"/>
      <w:szCs w:val="16"/>
    </w:rPr>
  </w:style>
  <w:style w:type="paragraph" w:customStyle="1" w:styleId="FR1">
    <w:name w:val="FR1"/>
    <w:rsid w:val="00813DCA"/>
    <w:pPr>
      <w:widowControl w:val="0"/>
      <w:jc w:val="right"/>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3046</Words>
  <Characters>17363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Рекомендации по заполнению форм статистической отчетности по профсоюзному членству и профсоюзным кадрам</vt:lpstr>
    </vt:vector>
  </TitlesOfParts>
  <Company>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заполнению форм статистической отчетности по профсоюзному членству и профсоюзным кадрам</dc:title>
  <dc:subject/>
  <dc:creator>Ширяевская Екатерина</dc:creator>
  <cp:keywords/>
  <cp:lastModifiedBy>uzer-PC</cp:lastModifiedBy>
  <cp:revision>2</cp:revision>
  <cp:lastPrinted>2017-08-01T06:31:00Z</cp:lastPrinted>
  <dcterms:created xsi:type="dcterms:W3CDTF">2019-04-10T11:19:00Z</dcterms:created>
  <dcterms:modified xsi:type="dcterms:W3CDTF">2019-04-10T11:19:00Z</dcterms:modified>
</cp:coreProperties>
</file>