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88" w:rsidRDefault="00166A88" w:rsidP="00166A88">
      <w:pPr>
        <w:pStyle w:val="a3"/>
        <w:ind w:left="1069"/>
        <w:jc w:val="right"/>
        <w:rPr>
          <w:sz w:val="22"/>
          <w:szCs w:val="22"/>
        </w:rPr>
      </w:pPr>
      <w:bookmarkStart w:id="0" w:name="_GoBack"/>
      <w:bookmarkEnd w:id="0"/>
      <w:r w:rsidRPr="00166A88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 xml:space="preserve">1 </w:t>
      </w:r>
    </w:p>
    <w:p w:rsidR="00166A88" w:rsidRDefault="00166A88" w:rsidP="00166A88">
      <w:pPr>
        <w:pStyle w:val="a3"/>
        <w:ind w:left="1069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166A88">
        <w:rPr>
          <w:sz w:val="22"/>
          <w:szCs w:val="22"/>
        </w:rPr>
        <w:t xml:space="preserve"> Постановлению П</w:t>
      </w:r>
      <w:r>
        <w:rPr>
          <w:sz w:val="22"/>
          <w:szCs w:val="22"/>
        </w:rPr>
        <w:t xml:space="preserve">ленума Комитета </w:t>
      </w:r>
      <w:r w:rsidRPr="00166A88">
        <w:rPr>
          <w:sz w:val="22"/>
          <w:szCs w:val="22"/>
        </w:rPr>
        <w:t xml:space="preserve">Профсоюза </w:t>
      </w:r>
    </w:p>
    <w:p w:rsidR="00166A88" w:rsidRDefault="00166A88" w:rsidP="00166A88">
      <w:pPr>
        <w:pStyle w:val="a3"/>
        <w:ind w:left="1069"/>
        <w:jc w:val="center"/>
        <w:rPr>
          <w:sz w:val="22"/>
          <w:szCs w:val="22"/>
        </w:rPr>
      </w:pPr>
    </w:p>
    <w:p w:rsidR="00166A88" w:rsidRPr="00166A88" w:rsidRDefault="00166A88" w:rsidP="00166A88">
      <w:pPr>
        <w:pStyle w:val="a3"/>
        <w:ind w:left="0"/>
        <w:jc w:val="center"/>
        <w:rPr>
          <w:b/>
        </w:rPr>
      </w:pPr>
      <w:r w:rsidRPr="00166A88">
        <w:rPr>
          <w:b/>
        </w:rPr>
        <w:t>П Л А Н</w:t>
      </w:r>
    </w:p>
    <w:p w:rsidR="00166A88" w:rsidRPr="00166A88" w:rsidRDefault="00166A88" w:rsidP="00166A88">
      <w:pPr>
        <w:pStyle w:val="a3"/>
        <w:ind w:left="0"/>
        <w:jc w:val="center"/>
        <w:rPr>
          <w:b/>
        </w:rPr>
      </w:pPr>
      <w:r w:rsidRPr="00166A88">
        <w:rPr>
          <w:b/>
        </w:rPr>
        <w:t>мероприятий по проведению отчетно-выборной кампании</w:t>
      </w:r>
    </w:p>
    <w:p w:rsidR="00166A88" w:rsidRPr="00166A88" w:rsidRDefault="00166A88" w:rsidP="00166A88">
      <w:pPr>
        <w:pStyle w:val="a3"/>
        <w:ind w:left="0"/>
        <w:jc w:val="center"/>
        <w:rPr>
          <w:b/>
        </w:rPr>
      </w:pPr>
      <w:r w:rsidRPr="00166A88">
        <w:rPr>
          <w:b/>
        </w:rPr>
        <w:t xml:space="preserve">и </w:t>
      </w:r>
      <w:r w:rsidRPr="00166A88">
        <w:rPr>
          <w:b/>
          <w:lang w:val="en-US"/>
        </w:rPr>
        <w:t>XXVII</w:t>
      </w:r>
      <w:r w:rsidRPr="00166A88">
        <w:rPr>
          <w:b/>
        </w:rPr>
        <w:t xml:space="preserve"> Конференции Профсоюза</w:t>
      </w:r>
    </w:p>
    <w:p w:rsidR="00166A88" w:rsidRPr="00166A88" w:rsidRDefault="00166A88" w:rsidP="00166A88">
      <w:pPr>
        <w:pStyle w:val="a3"/>
        <w:ind w:left="0"/>
        <w:jc w:val="center"/>
        <w:rPr>
          <w:b/>
        </w:rPr>
      </w:pPr>
      <w:r w:rsidRPr="00166A88">
        <w:rPr>
          <w:b/>
        </w:rPr>
        <w:t>(сентябрь 2019 г. – май 2020 г.)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4951"/>
        <w:gridCol w:w="1627"/>
        <w:gridCol w:w="2211"/>
      </w:tblGrid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№№</w:t>
            </w:r>
          </w:p>
          <w:p w:rsidR="00166A88" w:rsidRPr="000E219F" w:rsidRDefault="00166A88" w:rsidP="008E75DA">
            <w:proofErr w:type="spellStart"/>
            <w:r>
              <w:t>Пп</w:t>
            </w:r>
            <w:proofErr w:type="spellEnd"/>
          </w:p>
        </w:tc>
        <w:tc>
          <w:tcPr>
            <w:tcW w:w="4951" w:type="dxa"/>
          </w:tcPr>
          <w:p w:rsidR="00166A88" w:rsidRPr="008871E4" w:rsidRDefault="00166A88" w:rsidP="008E75DA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627" w:type="dxa"/>
          </w:tcPr>
          <w:p w:rsidR="00166A88" w:rsidRPr="008871E4" w:rsidRDefault="00166A88" w:rsidP="008E75DA">
            <w:pPr>
              <w:jc w:val="center"/>
            </w:pPr>
            <w:r>
              <w:t>Сроки исполнения</w:t>
            </w:r>
          </w:p>
        </w:tc>
        <w:tc>
          <w:tcPr>
            <w:tcW w:w="2211" w:type="dxa"/>
          </w:tcPr>
          <w:p w:rsidR="00166A88" w:rsidRPr="008871E4" w:rsidRDefault="00166A88" w:rsidP="008E75DA">
            <w:pPr>
              <w:jc w:val="center"/>
            </w:pPr>
            <w:r>
              <w:t>Ответственный за исполнение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1.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Организовать работу Рабочей группы по проведению отчетно-выборной кампании в Профсоюзе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сентябрь-май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Павловская М.С.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 xml:space="preserve">2. 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Организация и проведение инструктивных семинаров-совещаний с председателями первичных профсоюзных  организаций по вопросам  подготовки и проведения отчетов и выборов профсоюзных органов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сентябрь-</w:t>
            </w:r>
          </w:p>
          <w:p w:rsidR="00166A88" w:rsidRDefault="00166A88" w:rsidP="008E75DA">
            <w:pPr>
              <w:jc w:val="center"/>
            </w:pPr>
            <w:r>
              <w:t>октябрь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Павловская М.С.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 xml:space="preserve">3. 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 xml:space="preserve">Завершить работу по формированию резерва на должность председателей первичных профсоюзных  организаций 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август-апрель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>
              <w:t xml:space="preserve">Председатели ППО, </w:t>
            </w:r>
          </w:p>
          <w:p w:rsidR="00166A88" w:rsidRDefault="00166A88" w:rsidP="008E75DA">
            <w:pPr>
              <w:jc w:val="both"/>
            </w:pPr>
            <w:r>
              <w:t>Павловская М.С.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4.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 xml:space="preserve">Подготовить методический материал по проведению отчетов и выборов профсоюзных органов, информационный материал о работе Комитета Профсоюза за отчетный период и направить его во все первичные профорганизации 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сентябрь-ноябрь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 xml:space="preserve">Емельяненко  Л.Н., </w:t>
            </w:r>
          </w:p>
          <w:p w:rsidR="00166A88" w:rsidRDefault="00166A88" w:rsidP="008E75DA">
            <w:pPr>
              <w:jc w:val="both"/>
            </w:pPr>
            <w:r>
              <w:t>Смекалин Ю.В.,</w:t>
            </w:r>
          </w:p>
          <w:p w:rsidR="00166A88" w:rsidRDefault="00166A88" w:rsidP="008E75DA">
            <w:pPr>
              <w:jc w:val="both"/>
            </w:pPr>
            <w:r w:rsidRPr="00B90CD5">
              <w:t>Павловская М.С.,</w:t>
            </w:r>
          </w:p>
          <w:p w:rsidR="00166A88" w:rsidRDefault="00166A88" w:rsidP="008E75DA">
            <w:pPr>
              <w:jc w:val="both"/>
            </w:pPr>
            <w:r w:rsidRPr="00B90CD5">
              <w:t>Аппарат Комитета Профсоюза</w:t>
            </w:r>
            <w:r>
              <w:t xml:space="preserve"> 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5.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Составить график проведения отчетно-выборных собраний, конференций в первичных профсоюзных организациях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сентябрь-ноябрь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Павловская М.С.</w:t>
            </w:r>
          </w:p>
          <w:p w:rsidR="00166A88" w:rsidRDefault="00166A88" w:rsidP="008E75DA">
            <w:pPr>
              <w:jc w:val="both"/>
            </w:pP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6.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Принять участие в подготовке и проведении отчетно-выборных профсоюзных собраний (конференций) в предприятиях и организациях отраслей  и выступить на них с отчетом о работе Комитета Профсоюза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октябрь-апрель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Члены Президиума Профсоюза, Аппарат Комитета Профсоюза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7.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Подготовить и провести Президиум и Пленум  Профсоюза с повесткой заседания «Об утверждении отчетного доклада Комитета Профсоюза и материалов Конференции»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май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Емельяненко  Л.Н.,</w:t>
            </w:r>
          </w:p>
          <w:p w:rsidR="00166A88" w:rsidRDefault="00166A88" w:rsidP="008E75DA">
            <w:pPr>
              <w:jc w:val="both"/>
            </w:pPr>
            <w:r>
              <w:t>Смекалин Ю.В.,</w:t>
            </w:r>
          </w:p>
          <w:p w:rsidR="00166A88" w:rsidRDefault="00166A88" w:rsidP="008E75DA">
            <w:pPr>
              <w:jc w:val="both"/>
            </w:pPr>
            <w:r>
              <w:t>Президиум Профсоюза,</w:t>
            </w:r>
            <w:r w:rsidRPr="00B90CD5">
              <w:t xml:space="preserve"> Аппарат Комитета Профсоюза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 xml:space="preserve">8. 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Подготовить справочный материал для информации о работе Комитета Профсоюза за период с мая 2015 г. по май 2020 г.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15 апреля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Аппарат Комитета Профсоюза</w:t>
            </w:r>
            <w:r>
              <w:t xml:space="preserve"> 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9.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Подготовить информацию о работе Комитета Профсоюза за отчетный период – 5 лет (брошюра)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 мая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Аппарат Комитета Профсоюза</w:t>
            </w:r>
            <w:r>
              <w:t xml:space="preserve">, </w:t>
            </w:r>
            <w:r w:rsidRPr="004F0AD3">
              <w:t>Павловская М.С.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 xml:space="preserve">10. 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Подготовить материал для отчетного доклада Комитета Профсоюза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 апреля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Аппарат Комитета Профсоюза</w:t>
            </w:r>
            <w:r>
              <w:t xml:space="preserve"> 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11.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Подготовить отчетный доклад Комитета Профсоюза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01 мая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Емельяненко  Л.Н.,</w:t>
            </w:r>
          </w:p>
          <w:p w:rsidR="00166A88" w:rsidRDefault="00166A88" w:rsidP="008E75DA">
            <w:pPr>
              <w:jc w:val="both"/>
            </w:pPr>
            <w:r>
              <w:t>Смекалин Ю.В.,</w:t>
            </w:r>
            <w:r w:rsidRPr="00B90CD5">
              <w:t xml:space="preserve"> Аппарат Комитета Профсоюза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 xml:space="preserve">12. 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 xml:space="preserve">Оказать помощь в подготовке отчетного доклада </w:t>
            </w:r>
            <w:proofErr w:type="spellStart"/>
            <w:r>
              <w:t>Контрольно</w:t>
            </w:r>
            <w:proofErr w:type="spellEnd"/>
            <w:r>
              <w:t xml:space="preserve"> - ревизионной комиссии </w:t>
            </w:r>
            <w:r>
              <w:lastRenderedPageBreak/>
              <w:t>Профсоюза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lastRenderedPageBreak/>
              <w:t>до 1 мая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proofErr w:type="spellStart"/>
            <w:r>
              <w:t>Клопкова</w:t>
            </w:r>
            <w:proofErr w:type="spellEnd"/>
            <w:r>
              <w:t xml:space="preserve"> Н.К.,</w:t>
            </w:r>
          </w:p>
          <w:p w:rsidR="00166A88" w:rsidRDefault="00166A88" w:rsidP="008E75DA">
            <w:pPr>
              <w:jc w:val="both"/>
            </w:pPr>
            <w:r>
              <w:t>Шполянская И.В.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lastRenderedPageBreak/>
              <w:t>13.</w:t>
            </w:r>
          </w:p>
        </w:tc>
        <w:tc>
          <w:tcPr>
            <w:tcW w:w="4951" w:type="dxa"/>
          </w:tcPr>
          <w:p w:rsidR="00166A88" w:rsidRPr="003A7558" w:rsidRDefault="00166A88" w:rsidP="008E75DA">
            <w:pPr>
              <w:jc w:val="both"/>
            </w:pPr>
            <w:r>
              <w:t xml:space="preserve">Подготовить проекты постановлений </w:t>
            </w:r>
            <w:r w:rsidRPr="00B90CD5">
              <w:t>XXV</w:t>
            </w:r>
            <w:r>
              <w:t>II Конференции Профсоюза по 1 и 2 вопросам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 мая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Емельяненко  Л.Н.,</w:t>
            </w:r>
          </w:p>
          <w:p w:rsidR="00166A88" w:rsidRDefault="00166A88" w:rsidP="008E75DA">
            <w:pPr>
              <w:jc w:val="both"/>
            </w:pPr>
            <w:r>
              <w:t>Смекалин Ю.В.,</w:t>
            </w:r>
          </w:p>
          <w:p w:rsidR="00166A88" w:rsidRDefault="00166A88" w:rsidP="008E75DA">
            <w:pPr>
              <w:jc w:val="both"/>
            </w:pPr>
            <w:r>
              <w:t>Павловская М.С.,</w:t>
            </w:r>
          </w:p>
          <w:p w:rsidR="00166A88" w:rsidRDefault="00166A88" w:rsidP="008E75DA">
            <w:pPr>
              <w:jc w:val="both"/>
            </w:pPr>
            <w:proofErr w:type="spellStart"/>
            <w:r>
              <w:t>Клопкова</w:t>
            </w:r>
            <w:proofErr w:type="spellEnd"/>
            <w:r>
              <w:t xml:space="preserve"> Н.К.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14.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 xml:space="preserve">Подготовить проект Программы действий Профсоюза на 2020-2025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 мая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Емельяненко  Л.Н.,</w:t>
            </w:r>
          </w:p>
          <w:p w:rsidR="00166A88" w:rsidRDefault="00166A88" w:rsidP="008E75DA">
            <w:pPr>
              <w:jc w:val="both"/>
            </w:pPr>
            <w:r w:rsidRPr="007117AB">
              <w:t>Смекалин Ю.В.,</w:t>
            </w:r>
          </w:p>
          <w:p w:rsidR="00166A88" w:rsidRDefault="00166A88" w:rsidP="008E75DA">
            <w:pPr>
              <w:jc w:val="both"/>
            </w:pPr>
            <w:r w:rsidRPr="00B90CD5">
              <w:t>Аппарат Комитета Профсоюза</w:t>
            </w:r>
            <w:r>
              <w:t xml:space="preserve"> 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15.</w:t>
            </w:r>
          </w:p>
        </w:tc>
        <w:tc>
          <w:tcPr>
            <w:tcW w:w="4951" w:type="dxa"/>
          </w:tcPr>
          <w:p w:rsidR="00166A88" w:rsidRPr="003A7558" w:rsidRDefault="00166A88" w:rsidP="008E75DA">
            <w:pPr>
              <w:jc w:val="both"/>
            </w:pPr>
            <w:r>
              <w:t xml:space="preserve">Подготовить смету расходов на проведение мероприятий по подготовке и проведению </w:t>
            </w:r>
            <w:r w:rsidRPr="00B90CD5">
              <w:t>XXV</w:t>
            </w:r>
            <w:r>
              <w:t>II Конференции Профсоюза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 февраля</w:t>
            </w:r>
          </w:p>
        </w:tc>
        <w:tc>
          <w:tcPr>
            <w:tcW w:w="2211" w:type="dxa"/>
          </w:tcPr>
          <w:p w:rsidR="00166A88" w:rsidRPr="00B90CD5" w:rsidRDefault="00166A88" w:rsidP="008E75DA">
            <w:pPr>
              <w:jc w:val="both"/>
            </w:pPr>
            <w:proofErr w:type="spellStart"/>
            <w:r w:rsidRPr="00B90CD5">
              <w:t>Клопкова</w:t>
            </w:r>
            <w:proofErr w:type="spellEnd"/>
            <w:r w:rsidRPr="00B90CD5">
              <w:t xml:space="preserve"> Н.К.</w:t>
            </w:r>
            <w:r>
              <w:t>,</w:t>
            </w:r>
          </w:p>
          <w:p w:rsidR="00166A88" w:rsidRDefault="00166A88" w:rsidP="008E75DA">
            <w:pPr>
              <w:jc w:val="both"/>
            </w:pPr>
            <w:r w:rsidRPr="00B90CD5">
              <w:t>Шполянская И.В.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16.</w:t>
            </w:r>
          </w:p>
        </w:tc>
        <w:tc>
          <w:tcPr>
            <w:tcW w:w="4951" w:type="dxa"/>
          </w:tcPr>
          <w:p w:rsidR="00166A88" w:rsidRPr="003A7558" w:rsidRDefault="00166A88" w:rsidP="008E75DA">
            <w:pPr>
              <w:jc w:val="both"/>
            </w:pPr>
            <w:r>
              <w:t xml:space="preserve">Подготовить материалы для проведения презентации на </w:t>
            </w:r>
            <w:r w:rsidRPr="00B90CD5">
              <w:t>XXV</w:t>
            </w:r>
            <w:r>
              <w:t>II Конференции Профсоюза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март-май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Павловская М.С.</w:t>
            </w:r>
          </w:p>
          <w:p w:rsidR="00166A88" w:rsidRDefault="00166A88" w:rsidP="008E75DA">
            <w:pPr>
              <w:jc w:val="both"/>
            </w:pP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17.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Изготовить извещения, удостоверения делегатов Конференции Профсоюза  и пригласительные билеты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25 апреля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Павловская М.С., Емельяненко С.Н.</w:t>
            </w:r>
          </w:p>
          <w:p w:rsidR="00166A88" w:rsidRDefault="00166A88" w:rsidP="008E75DA">
            <w:pPr>
              <w:jc w:val="both"/>
            </w:pP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18.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Определить состав приглашенных на Конференцию Профсоюза, подготовить и направить приглашения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15 апреля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 xml:space="preserve">Емельяненко </w:t>
            </w:r>
            <w:r>
              <w:t>Л</w:t>
            </w:r>
            <w:r w:rsidRPr="00B90CD5">
              <w:t>.Н.</w:t>
            </w:r>
            <w:r>
              <w:t>,</w:t>
            </w:r>
          </w:p>
          <w:p w:rsidR="00166A88" w:rsidRDefault="00166A88" w:rsidP="008E75DA">
            <w:pPr>
              <w:jc w:val="both"/>
            </w:pPr>
            <w:r>
              <w:t>Смекалин Ю.В.,</w:t>
            </w:r>
          </w:p>
          <w:p w:rsidR="00166A88" w:rsidRDefault="00166A88" w:rsidP="008E75DA">
            <w:pPr>
              <w:jc w:val="both"/>
            </w:pPr>
            <w:r w:rsidRPr="00B90CD5">
              <w:t xml:space="preserve"> Павловская М.С.</w:t>
            </w:r>
          </w:p>
          <w:p w:rsidR="00166A88" w:rsidRDefault="00166A88" w:rsidP="008E75DA">
            <w:pPr>
              <w:jc w:val="both"/>
            </w:pP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19.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 xml:space="preserve">Определить и приобрести раздаточный материал для делегатов Конференции (в </w:t>
            </w:r>
            <w:proofErr w:type="spellStart"/>
            <w:r>
              <w:t>т.ч</w:t>
            </w:r>
            <w:proofErr w:type="spellEnd"/>
            <w:r>
              <w:t>. ручки, блокноты, папки)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февраль-апрель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Павловская М.С.</w:t>
            </w:r>
            <w:r>
              <w:t>,</w:t>
            </w:r>
          </w:p>
          <w:p w:rsidR="00166A88" w:rsidRDefault="00166A88" w:rsidP="008E75DA">
            <w:pPr>
              <w:jc w:val="both"/>
            </w:pPr>
            <w:proofErr w:type="spellStart"/>
            <w:r>
              <w:t>Клопкова</w:t>
            </w:r>
            <w:proofErr w:type="spellEnd"/>
            <w:r>
              <w:t xml:space="preserve"> Н.К.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20.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Подготовить списки делегатов Конференции и документы для их регистрации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10 мая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Павловская М.С.</w:t>
            </w:r>
          </w:p>
          <w:p w:rsidR="00166A88" w:rsidRDefault="00166A88" w:rsidP="008E75DA">
            <w:pPr>
              <w:jc w:val="both"/>
            </w:pP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21.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Подготовить предложения по составу рабочих органов Конференции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10 мая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>
              <w:t>Президиум Профсоюза, Рабочая группа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22.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Подготовить порядок ведения Конференции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01 мая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Павловская М.С.</w:t>
            </w:r>
          </w:p>
          <w:p w:rsidR="00166A88" w:rsidRDefault="00166A88" w:rsidP="008E75DA">
            <w:pPr>
              <w:jc w:val="both"/>
            </w:pP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23.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Размножить материалы для делегатов Конференции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10 мая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Аппарат Комитета Профсоюза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24.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Определить примерный состав выступающих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15 мая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>
              <w:t>Рабочая группа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25.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Подготовить материалы и организовать выставку в фойе в день проведения Конференции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15 мая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>
              <w:t>Пирогов Н.Н.</w:t>
            </w:r>
            <w:r w:rsidRPr="00B90CD5">
              <w:t xml:space="preserve"> Емельяненко С.Н.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26.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Подготовить избирательные ящики и бланки бюллетеней для тайного голосования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15 мая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 xml:space="preserve"> Павловская М.С.</w:t>
            </w:r>
          </w:p>
          <w:p w:rsidR="00166A88" w:rsidRDefault="00166A88" w:rsidP="008E75DA">
            <w:pPr>
              <w:jc w:val="both"/>
            </w:pPr>
            <w:r>
              <w:t>Пирогов Н.Н.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27.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 xml:space="preserve">Подготовить помещение для проведения Конференции, оформить зал, места для редакционной комиссии, счетной комиссии и секретариата 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за сутки до проведения Конференции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 xml:space="preserve"> Павловская М.С.</w:t>
            </w:r>
          </w:p>
          <w:p w:rsidR="00166A88" w:rsidRDefault="00166A88" w:rsidP="008E75DA">
            <w:pPr>
              <w:jc w:val="both"/>
            </w:pPr>
            <w:r>
              <w:t>Пирогов Н.Н.,</w:t>
            </w:r>
          </w:p>
          <w:p w:rsidR="00166A88" w:rsidRDefault="00166A88" w:rsidP="008E75DA">
            <w:pPr>
              <w:jc w:val="both"/>
            </w:pPr>
            <w:r>
              <w:t>Потапенко О.М.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28.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Подготовить таблички для регистрации делегатов и приглашенных, ящик «для записок»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до 10 мая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 xml:space="preserve">Павловская М.С. 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29.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Организовать регистрацию делегатов и приглашенных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в день проведения Конференции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Павловская М.С.</w:t>
            </w:r>
            <w:r>
              <w:t>,</w:t>
            </w:r>
          </w:p>
          <w:p w:rsidR="00166A88" w:rsidRDefault="00166A88" w:rsidP="008E75DA">
            <w:pPr>
              <w:jc w:val="both"/>
            </w:pPr>
            <w:r>
              <w:t>Потапенко О.М.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30.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Обеспечить аудио- и видеозапись Конференции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- « -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Павловская М.С.</w:t>
            </w:r>
          </w:p>
          <w:p w:rsidR="00166A88" w:rsidRDefault="00166A88" w:rsidP="008E75DA">
            <w:pPr>
              <w:jc w:val="both"/>
            </w:pPr>
            <w:r>
              <w:t>Пирогов Н.Н.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 xml:space="preserve">31. 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Обеспечить работу редакционной комиссии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- « -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>
              <w:t>Потапенко О.М.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32.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 xml:space="preserve">Обеспечить работу секретариата </w:t>
            </w:r>
            <w:r>
              <w:lastRenderedPageBreak/>
              <w:t>конференции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lastRenderedPageBreak/>
              <w:t>- « -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Павловская М.С.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lastRenderedPageBreak/>
              <w:t>33.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Обеспечить работу мандатной комиссии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-«-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 w:rsidRPr="00B90CD5">
              <w:t>Павловская М.С.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34.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Обеспечить расстановку автотранспорта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- « -</w:t>
            </w:r>
          </w:p>
        </w:tc>
        <w:tc>
          <w:tcPr>
            <w:tcW w:w="2211" w:type="dxa"/>
          </w:tcPr>
          <w:p w:rsidR="00166A88" w:rsidRDefault="00166A88" w:rsidP="008E75DA">
            <w:pPr>
              <w:jc w:val="both"/>
            </w:pPr>
            <w:r>
              <w:t>Пирогов Н.Н.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35.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Организовать трансляцию профсоюзных и отраслевых песен и маршей в фойе</w:t>
            </w:r>
          </w:p>
          <w:p w:rsidR="00166A88" w:rsidRDefault="00166A88" w:rsidP="008E75DA">
            <w:pPr>
              <w:jc w:val="both"/>
            </w:pP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- « -</w:t>
            </w:r>
          </w:p>
        </w:tc>
        <w:tc>
          <w:tcPr>
            <w:tcW w:w="2211" w:type="dxa"/>
          </w:tcPr>
          <w:p w:rsidR="00166A88" w:rsidRPr="00B90CD5" w:rsidRDefault="00166A88" w:rsidP="008E75DA">
            <w:pPr>
              <w:jc w:val="both"/>
            </w:pPr>
            <w:r w:rsidRPr="00B90CD5">
              <w:t>Емельяненко С.Н.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36.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Организовать питание участников Конференции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- « -</w:t>
            </w:r>
          </w:p>
        </w:tc>
        <w:tc>
          <w:tcPr>
            <w:tcW w:w="2211" w:type="dxa"/>
          </w:tcPr>
          <w:p w:rsidR="00166A88" w:rsidRPr="00B90CD5" w:rsidRDefault="00166A88" w:rsidP="008E75DA">
            <w:pPr>
              <w:jc w:val="both"/>
            </w:pPr>
            <w:proofErr w:type="spellStart"/>
            <w:r w:rsidRPr="00B90CD5">
              <w:t>Клопкова</w:t>
            </w:r>
            <w:proofErr w:type="spellEnd"/>
            <w:r w:rsidRPr="00B90CD5">
              <w:t xml:space="preserve"> Н.К.</w:t>
            </w:r>
          </w:p>
          <w:p w:rsidR="00166A88" w:rsidRPr="00B90CD5" w:rsidRDefault="00166A88" w:rsidP="008E75DA">
            <w:pPr>
              <w:jc w:val="both"/>
            </w:pPr>
            <w:r w:rsidRPr="00B90CD5">
              <w:t>Шполянская И.В.</w:t>
            </w:r>
          </w:p>
        </w:tc>
      </w:tr>
      <w:tr w:rsidR="00166A88" w:rsidRPr="00B90CD5" w:rsidTr="008E75DA">
        <w:trPr>
          <w:trHeight w:val="180"/>
        </w:trPr>
        <w:tc>
          <w:tcPr>
            <w:tcW w:w="674" w:type="dxa"/>
          </w:tcPr>
          <w:p w:rsidR="00166A88" w:rsidRDefault="00166A88" w:rsidP="008E75DA">
            <w:r>
              <w:t>37.</w:t>
            </w:r>
          </w:p>
        </w:tc>
        <w:tc>
          <w:tcPr>
            <w:tcW w:w="4951" w:type="dxa"/>
          </w:tcPr>
          <w:p w:rsidR="00166A88" w:rsidRDefault="00166A88" w:rsidP="008E75DA">
            <w:pPr>
              <w:jc w:val="both"/>
            </w:pPr>
            <w:r>
              <w:t>Организовать работу медпункта</w:t>
            </w:r>
          </w:p>
        </w:tc>
        <w:tc>
          <w:tcPr>
            <w:tcW w:w="1627" w:type="dxa"/>
          </w:tcPr>
          <w:p w:rsidR="00166A88" w:rsidRDefault="00166A88" w:rsidP="008E75DA">
            <w:pPr>
              <w:jc w:val="center"/>
            </w:pPr>
            <w:r>
              <w:t>- « -</w:t>
            </w:r>
          </w:p>
        </w:tc>
        <w:tc>
          <w:tcPr>
            <w:tcW w:w="2211" w:type="dxa"/>
          </w:tcPr>
          <w:p w:rsidR="00166A88" w:rsidRPr="00B90CD5" w:rsidRDefault="00166A88" w:rsidP="008E75DA">
            <w:pPr>
              <w:jc w:val="both"/>
            </w:pPr>
            <w:r w:rsidRPr="00B90CD5">
              <w:t>Шполянская И.В.</w:t>
            </w:r>
          </w:p>
        </w:tc>
      </w:tr>
    </w:tbl>
    <w:p w:rsidR="00166A88" w:rsidRDefault="00166A88" w:rsidP="00166A88">
      <w:pPr>
        <w:pStyle w:val="a3"/>
        <w:ind w:left="1069"/>
      </w:pPr>
    </w:p>
    <w:p w:rsidR="00166A88" w:rsidRPr="00166A88" w:rsidRDefault="00166A88" w:rsidP="00166A88">
      <w:pPr>
        <w:pStyle w:val="a3"/>
        <w:ind w:left="1069"/>
        <w:jc w:val="both"/>
        <w:rPr>
          <w:sz w:val="28"/>
          <w:szCs w:val="28"/>
        </w:rPr>
      </w:pPr>
    </w:p>
    <w:sectPr w:rsidR="00166A88" w:rsidRPr="00166A88" w:rsidSect="002B1D3B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1D28"/>
    <w:multiLevelType w:val="hybridMultilevel"/>
    <w:tmpl w:val="7F44CF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076DEC"/>
    <w:multiLevelType w:val="hybridMultilevel"/>
    <w:tmpl w:val="752CA8F8"/>
    <w:lvl w:ilvl="0" w:tplc="92DEF59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BB4BA1"/>
    <w:multiLevelType w:val="multilevel"/>
    <w:tmpl w:val="BD10C1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5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37"/>
    <w:rsid w:val="00134E46"/>
    <w:rsid w:val="00166A88"/>
    <w:rsid w:val="00174406"/>
    <w:rsid w:val="005D1BAA"/>
    <w:rsid w:val="0063075B"/>
    <w:rsid w:val="00765B28"/>
    <w:rsid w:val="00B95661"/>
    <w:rsid w:val="00F04237"/>
    <w:rsid w:val="00F7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74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74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3C9E-5E92-4470-A044-D7B9E91D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2019-12-20T14:55:00Z</cp:lastPrinted>
  <dcterms:created xsi:type="dcterms:W3CDTF">2019-12-20T14:56:00Z</dcterms:created>
  <dcterms:modified xsi:type="dcterms:W3CDTF">2019-12-20T14:56:00Z</dcterms:modified>
</cp:coreProperties>
</file>