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0D" w:rsidRPr="009A690D" w:rsidRDefault="009A690D" w:rsidP="009A690D">
      <w:pPr>
        <w:jc w:val="right"/>
        <w:rPr>
          <w:sz w:val="16"/>
          <w:szCs w:val="16"/>
        </w:rPr>
      </w:pPr>
      <w:bookmarkStart w:id="0" w:name="_GoBack"/>
      <w:bookmarkEnd w:id="0"/>
      <w:r w:rsidRPr="009A690D">
        <w:rPr>
          <w:sz w:val="16"/>
          <w:szCs w:val="16"/>
        </w:rPr>
        <w:t>Приложение № 2 к Постановлению Президиума</w:t>
      </w:r>
    </w:p>
    <w:p w:rsidR="0038038E" w:rsidRDefault="009A690D" w:rsidP="009A690D">
      <w:pPr>
        <w:jc w:val="right"/>
        <w:rPr>
          <w:sz w:val="16"/>
          <w:szCs w:val="16"/>
        </w:rPr>
      </w:pPr>
      <w:r w:rsidRPr="009A690D">
        <w:rPr>
          <w:sz w:val="16"/>
          <w:szCs w:val="16"/>
        </w:rPr>
        <w:t xml:space="preserve">Профсоюза от 18.12.2019 г., протокол № 36    </w:t>
      </w:r>
    </w:p>
    <w:p w:rsidR="009A690D" w:rsidRPr="009A690D" w:rsidRDefault="009A690D" w:rsidP="009A690D">
      <w:pPr>
        <w:jc w:val="right"/>
        <w:rPr>
          <w:sz w:val="16"/>
          <w:szCs w:val="16"/>
        </w:rPr>
      </w:pPr>
    </w:p>
    <w:p w:rsidR="000630C1" w:rsidRDefault="000630C1" w:rsidP="0038038E">
      <w:pPr>
        <w:jc w:val="center"/>
        <w:rPr>
          <w:b/>
          <w:bCs/>
          <w:sz w:val="32"/>
          <w:szCs w:val="32"/>
        </w:rPr>
      </w:pPr>
    </w:p>
    <w:p w:rsidR="0038038E" w:rsidRDefault="0042409E" w:rsidP="003803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СМЕТА</w:t>
      </w:r>
      <w:r w:rsidR="0038038E" w:rsidRPr="00AA66C7">
        <w:rPr>
          <w:b/>
          <w:bCs/>
          <w:sz w:val="32"/>
          <w:szCs w:val="32"/>
        </w:rPr>
        <w:t xml:space="preserve"> </w:t>
      </w:r>
      <w:r w:rsidR="0038038E">
        <w:rPr>
          <w:b/>
          <w:bCs/>
          <w:sz w:val="32"/>
          <w:szCs w:val="32"/>
        </w:rPr>
        <w:br/>
      </w:r>
      <w:r w:rsidR="0038038E" w:rsidRPr="00AA66C7">
        <w:rPr>
          <w:b/>
          <w:bCs/>
          <w:sz w:val="32"/>
          <w:szCs w:val="32"/>
        </w:rPr>
        <w:t>затрат на реализацию Плана работы Молодежного Совета</w:t>
      </w:r>
      <w:r>
        <w:rPr>
          <w:b/>
          <w:bCs/>
          <w:sz w:val="32"/>
          <w:szCs w:val="32"/>
        </w:rPr>
        <w:t xml:space="preserve"> Профсоюза работников автомобильного транспорта и дорожного хозяйства Московской области</w:t>
      </w:r>
      <w:r w:rsidR="0038038E" w:rsidRPr="00AA66C7">
        <w:rPr>
          <w:b/>
          <w:bCs/>
          <w:sz w:val="32"/>
          <w:szCs w:val="32"/>
        </w:rPr>
        <w:t xml:space="preserve"> </w:t>
      </w:r>
      <w:r w:rsidR="0038038E">
        <w:rPr>
          <w:b/>
          <w:bCs/>
          <w:sz w:val="32"/>
          <w:szCs w:val="32"/>
        </w:rPr>
        <w:br/>
      </w:r>
      <w:r w:rsidR="0038038E" w:rsidRPr="00AA66C7">
        <w:rPr>
          <w:b/>
          <w:bCs/>
          <w:sz w:val="32"/>
          <w:szCs w:val="32"/>
        </w:rPr>
        <w:t>на 2020 год</w:t>
      </w:r>
      <w:r w:rsidR="0038038E">
        <w:rPr>
          <w:b/>
          <w:bCs/>
          <w:sz w:val="28"/>
          <w:szCs w:val="28"/>
        </w:rPr>
        <w:t xml:space="preserve"> </w:t>
      </w:r>
    </w:p>
    <w:p w:rsidR="0038038E" w:rsidRDefault="0038038E" w:rsidP="0038038E"/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1701"/>
        <w:gridCol w:w="2552"/>
        <w:gridCol w:w="1344"/>
      </w:tblGrid>
      <w:tr w:rsidR="0038038E" w:rsidRPr="008857E9" w:rsidTr="003921C0">
        <w:trPr>
          <w:trHeight w:val="1076"/>
          <w:jc w:val="center"/>
        </w:trPr>
        <w:tc>
          <w:tcPr>
            <w:tcW w:w="710" w:type="dxa"/>
            <w:vAlign w:val="center"/>
          </w:tcPr>
          <w:p w:rsidR="008857E9" w:rsidRPr="008857E9" w:rsidRDefault="0038038E" w:rsidP="008857E9">
            <w:pPr>
              <w:jc w:val="center"/>
              <w:rPr>
                <w:b/>
                <w:bCs/>
                <w:sz w:val="22"/>
                <w:szCs w:val="22"/>
              </w:rPr>
            </w:pPr>
            <w:r w:rsidRPr="008857E9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685" w:type="dxa"/>
            <w:vAlign w:val="center"/>
          </w:tcPr>
          <w:p w:rsidR="0038038E" w:rsidRPr="008857E9" w:rsidRDefault="00B2433C" w:rsidP="00AE5E8D">
            <w:pPr>
              <w:jc w:val="center"/>
              <w:rPr>
                <w:b/>
                <w:bCs/>
                <w:sz w:val="22"/>
                <w:szCs w:val="22"/>
              </w:rPr>
            </w:pPr>
            <w:r w:rsidRPr="008857E9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38038E" w:rsidRPr="008857E9" w:rsidRDefault="004D1CAC" w:rsidP="008857E9">
            <w:pPr>
              <w:jc w:val="center"/>
              <w:rPr>
                <w:b/>
                <w:bCs/>
                <w:sz w:val="22"/>
                <w:szCs w:val="22"/>
              </w:rPr>
            </w:pPr>
            <w:r w:rsidRPr="008857E9">
              <w:rPr>
                <w:b/>
                <w:bCs/>
                <w:sz w:val="22"/>
                <w:szCs w:val="22"/>
              </w:rPr>
              <w:t xml:space="preserve">ПРИМЕРНАЯ СТОИМОСТЬ </w:t>
            </w:r>
            <w:r w:rsidR="00B2433C" w:rsidRPr="008857E9">
              <w:rPr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2552" w:type="dxa"/>
            <w:vAlign w:val="center"/>
          </w:tcPr>
          <w:p w:rsidR="0038038E" w:rsidRPr="008857E9" w:rsidRDefault="00B2433C" w:rsidP="008857E9">
            <w:pPr>
              <w:jc w:val="center"/>
              <w:rPr>
                <w:b/>
                <w:bCs/>
                <w:sz w:val="22"/>
                <w:szCs w:val="22"/>
              </w:rPr>
            </w:pPr>
            <w:r w:rsidRPr="008857E9">
              <w:rPr>
                <w:b/>
                <w:bCs/>
                <w:sz w:val="22"/>
                <w:szCs w:val="22"/>
              </w:rPr>
              <w:t>ОТВЕТСТВЕННОСТЬ</w:t>
            </w:r>
          </w:p>
        </w:tc>
        <w:tc>
          <w:tcPr>
            <w:tcW w:w="1344" w:type="dxa"/>
            <w:vAlign w:val="center"/>
          </w:tcPr>
          <w:p w:rsidR="0038038E" w:rsidRPr="008857E9" w:rsidRDefault="004D1CAC" w:rsidP="008857E9">
            <w:pPr>
              <w:jc w:val="center"/>
              <w:rPr>
                <w:b/>
                <w:bCs/>
                <w:sz w:val="22"/>
                <w:szCs w:val="22"/>
              </w:rPr>
            </w:pPr>
            <w:r w:rsidRPr="008857E9">
              <w:rPr>
                <w:b/>
                <w:bCs/>
                <w:sz w:val="22"/>
                <w:szCs w:val="22"/>
              </w:rPr>
              <w:t>ПУНКТ В ПЛАНЕ РАБОТ</w:t>
            </w:r>
          </w:p>
        </w:tc>
      </w:tr>
      <w:tr w:rsidR="0038038E" w:rsidRPr="008857E9" w:rsidTr="003921C0">
        <w:trPr>
          <w:trHeight w:val="1418"/>
          <w:jc w:val="center"/>
        </w:trPr>
        <w:tc>
          <w:tcPr>
            <w:tcW w:w="710" w:type="dxa"/>
            <w:vAlign w:val="center"/>
          </w:tcPr>
          <w:p w:rsidR="0038038E" w:rsidRPr="008857E9" w:rsidRDefault="0038038E" w:rsidP="00A0341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38038E" w:rsidRPr="00D4284C" w:rsidRDefault="0038038E" w:rsidP="00AE5E8D">
            <w:pPr>
              <w:ind w:left="-25"/>
              <w:rPr>
                <w:bCs/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>Создание единой информационной базы для молодых работников предприятий транспортно-дорожного комплекса Подмосковья</w:t>
            </w:r>
            <w:r w:rsidR="007332E7" w:rsidRPr="00D4284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38038E" w:rsidRPr="00D4284C" w:rsidRDefault="00E7413D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10000</w:t>
            </w:r>
          </w:p>
        </w:tc>
        <w:tc>
          <w:tcPr>
            <w:tcW w:w="2552" w:type="dxa"/>
            <w:vAlign w:val="center"/>
          </w:tcPr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344" w:type="dxa"/>
            <w:vAlign w:val="center"/>
          </w:tcPr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2</w:t>
            </w:r>
          </w:p>
        </w:tc>
      </w:tr>
      <w:tr w:rsidR="0038038E" w:rsidRPr="008857E9" w:rsidTr="003921C0">
        <w:trPr>
          <w:trHeight w:val="1134"/>
          <w:jc w:val="center"/>
        </w:trPr>
        <w:tc>
          <w:tcPr>
            <w:tcW w:w="710" w:type="dxa"/>
            <w:vAlign w:val="center"/>
          </w:tcPr>
          <w:p w:rsidR="0038038E" w:rsidRPr="008857E9" w:rsidRDefault="0038038E" w:rsidP="00A03410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38038E" w:rsidRPr="00D4284C" w:rsidRDefault="006A7716" w:rsidP="00AE5E8D">
            <w:pPr>
              <w:ind w:left="-25"/>
              <w:rPr>
                <w:bCs/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>Организация и проведение соревнования по картингу среди молодежного профактива.</w:t>
            </w:r>
          </w:p>
        </w:tc>
        <w:tc>
          <w:tcPr>
            <w:tcW w:w="1701" w:type="dxa"/>
            <w:vAlign w:val="center"/>
          </w:tcPr>
          <w:p w:rsidR="0038038E" w:rsidRPr="00D4284C" w:rsidRDefault="001A1F38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20000</w:t>
            </w:r>
          </w:p>
        </w:tc>
        <w:tc>
          <w:tcPr>
            <w:tcW w:w="2552" w:type="dxa"/>
            <w:vAlign w:val="center"/>
          </w:tcPr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344" w:type="dxa"/>
            <w:vAlign w:val="center"/>
          </w:tcPr>
          <w:p w:rsidR="0038038E" w:rsidRPr="00D4284C" w:rsidRDefault="0045280F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4</w:t>
            </w:r>
          </w:p>
        </w:tc>
      </w:tr>
      <w:tr w:rsidR="0038038E" w:rsidRPr="008857E9" w:rsidTr="003921C0">
        <w:trPr>
          <w:trHeight w:val="1373"/>
          <w:jc w:val="center"/>
        </w:trPr>
        <w:tc>
          <w:tcPr>
            <w:tcW w:w="710" w:type="dxa"/>
            <w:vAlign w:val="center"/>
          </w:tcPr>
          <w:p w:rsidR="0038038E" w:rsidRPr="008857E9" w:rsidRDefault="0038038E" w:rsidP="00A0341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38038E" w:rsidRPr="00D4284C" w:rsidRDefault="006A7716" w:rsidP="00F53E33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Организация Круглого стола молодежного профактива с молодежным профактивом ГУП «МЕТРОПОЛИТЕН» с посещением центра профориентации Московского метрополитена.</w:t>
            </w:r>
          </w:p>
        </w:tc>
        <w:tc>
          <w:tcPr>
            <w:tcW w:w="1701" w:type="dxa"/>
            <w:vAlign w:val="center"/>
          </w:tcPr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</w:p>
          <w:p w:rsidR="0038038E" w:rsidRPr="00D4284C" w:rsidRDefault="005518C3" w:rsidP="001A1F38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10000</w:t>
            </w:r>
          </w:p>
        </w:tc>
        <w:tc>
          <w:tcPr>
            <w:tcW w:w="2552" w:type="dxa"/>
            <w:vAlign w:val="center"/>
          </w:tcPr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344" w:type="dxa"/>
            <w:vAlign w:val="center"/>
          </w:tcPr>
          <w:p w:rsidR="0038038E" w:rsidRPr="00D4284C" w:rsidRDefault="0045280F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5</w:t>
            </w:r>
          </w:p>
        </w:tc>
      </w:tr>
      <w:tr w:rsidR="001B11A9" w:rsidRPr="008857E9" w:rsidTr="003921C0">
        <w:trPr>
          <w:trHeight w:val="1134"/>
          <w:jc w:val="center"/>
        </w:trPr>
        <w:tc>
          <w:tcPr>
            <w:tcW w:w="710" w:type="dxa"/>
            <w:vAlign w:val="center"/>
          </w:tcPr>
          <w:p w:rsidR="001B11A9" w:rsidRPr="008857E9" w:rsidRDefault="001B11A9" w:rsidP="00A0341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1B11A9" w:rsidRPr="00D4284C" w:rsidRDefault="006A7716" w:rsidP="001B11A9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Организация и проведение конкурса «Молодой профсоюзный лидер» (совместно с Комитетом Профсоюза).</w:t>
            </w:r>
          </w:p>
        </w:tc>
        <w:tc>
          <w:tcPr>
            <w:tcW w:w="1701" w:type="dxa"/>
            <w:vAlign w:val="center"/>
          </w:tcPr>
          <w:p w:rsidR="001B11A9" w:rsidRPr="00D4284C" w:rsidRDefault="001A1F38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20</w:t>
            </w:r>
            <w:r w:rsidR="001B11A9" w:rsidRPr="00D4284C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552" w:type="dxa"/>
            <w:vAlign w:val="center"/>
          </w:tcPr>
          <w:p w:rsidR="001B11A9" w:rsidRPr="00D4284C" w:rsidRDefault="001B11A9" w:rsidP="008857E9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1B11A9" w:rsidRPr="00D4284C" w:rsidRDefault="001B11A9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344" w:type="dxa"/>
            <w:vAlign w:val="center"/>
          </w:tcPr>
          <w:p w:rsidR="001B11A9" w:rsidRPr="00D4284C" w:rsidRDefault="0045280F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6</w:t>
            </w:r>
          </w:p>
        </w:tc>
      </w:tr>
      <w:tr w:rsidR="0038038E" w:rsidRPr="008857E9" w:rsidTr="003921C0">
        <w:trPr>
          <w:trHeight w:val="1418"/>
          <w:jc w:val="center"/>
        </w:trPr>
        <w:tc>
          <w:tcPr>
            <w:tcW w:w="710" w:type="dxa"/>
            <w:vAlign w:val="center"/>
          </w:tcPr>
          <w:p w:rsidR="0038038E" w:rsidRPr="008857E9" w:rsidRDefault="0038038E" w:rsidP="00A0341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38038E" w:rsidRPr="00D4284C" w:rsidRDefault="0038038E" w:rsidP="00AE5E8D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Проведение субботника в пансионате «Нара» в рамках акции «Дни защиты от экологической опасности»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38038E" w:rsidRPr="00D4284C" w:rsidRDefault="001A1F38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20</w:t>
            </w:r>
            <w:r w:rsidR="001B11A9" w:rsidRPr="00D4284C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552" w:type="dxa"/>
            <w:vAlign w:val="center"/>
          </w:tcPr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344" w:type="dxa"/>
            <w:vAlign w:val="center"/>
          </w:tcPr>
          <w:p w:rsidR="0038038E" w:rsidRPr="00D4284C" w:rsidRDefault="0045280F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9</w:t>
            </w:r>
          </w:p>
        </w:tc>
      </w:tr>
      <w:tr w:rsidR="0038038E" w:rsidRPr="008857E9" w:rsidTr="003921C0">
        <w:trPr>
          <w:trHeight w:val="1418"/>
          <w:jc w:val="center"/>
        </w:trPr>
        <w:tc>
          <w:tcPr>
            <w:tcW w:w="710" w:type="dxa"/>
            <w:vAlign w:val="center"/>
          </w:tcPr>
          <w:p w:rsidR="0038038E" w:rsidRPr="008857E9" w:rsidRDefault="0038038E" w:rsidP="00A0341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38038E" w:rsidRPr="00D4284C" w:rsidRDefault="0038038E" w:rsidP="00AE5E8D">
            <w:pPr>
              <w:rPr>
                <w:color w:val="000000"/>
                <w:sz w:val="22"/>
                <w:szCs w:val="22"/>
              </w:rPr>
            </w:pPr>
            <w:r w:rsidRPr="00D4284C">
              <w:rPr>
                <w:color w:val="000000"/>
                <w:sz w:val="22"/>
                <w:szCs w:val="22"/>
              </w:rPr>
              <w:t>Организация конкурса детского рисунка ко Дню победы</w:t>
            </w:r>
            <w:r w:rsidR="007332E7" w:rsidRPr="00D4284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38038E" w:rsidRPr="00D4284C" w:rsidRDefault="001B11A9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10 000</w:t>
            </w:r>
          </w:p>
        </w:tc>
        <w:tc>
          <w:tcPr>
            <w:tcW w:w="2552" w:type="dxa"/>
            <w:vAlign w:val="center"/>
          </w:tcPr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344" w:type="dxa"/>
            <w:vAlign w:val="center"/>
          </w:tcPr>
          <w:p w:rsidR="0038038E" w:rsidRPr="00D4284C" w:rsidRDefault="0045280F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11</w:t>
            </w:r>
          </w:p>
        </w:tc>
      </w:tr>
      <w:tr w:rsidR="0038038E" w:rsidRPr="008857E9" w:rsidTr="003921C0">
        <w:trPr>
          <w:trHeight w:val="2111"/>
          <w:jc w:val="center"/>
        </w:trPr>
        <w:tc>
          <w:tcPr>
            <w:tcW w:w="710" w:type="dxa"/>
            <w:vAlign w:val="center"/>
          </w:tcPr>
          <w:p w:rsidR="0038038E" w:rsidRPr="008857E9" w:rsidRDefault="0038038E" w:rsidP="00A0341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38038E" w:rsidRPr="00D4284C" w:rsidRDefault="0038038E" w:rsidP="00AE5E8D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Организация Круглого стола молодежного профактива с молодежным профактивом ГУП «МОСГОРТРАНС»</w:t>
            </w:r>
            <w:r w:rsidR="001B11A9" w:rsidRPr="00D4284C">
              <w:rPr>
                <w:sz w:val="22"/>
                <w:szCs w:val="22"/>
              </w:rPr>
              <w:t xml:space="preserve"> по обмену опытом работы по ведению коллективных переговоров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</w:p>
          <w:p w:rsidR="0038038E" w:rsidRPr="00D4284C" w:rsidRDefault="003C7FC9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10</w:t>
            </w:r>
            <w:r w:rsidR="001B11A9" w:rsidRPr="00D4284C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vAlign w:val="center"/>
          </w:tcPr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344" w:type="dxa"/>
            <w:vAlign w:val="center"/>
          </w:tcPr>
          <w:p w:rsidR="0038038E" w:rsidRPr="00D4284C" w:rsidRDefault="0045280F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14</w:t>
            </w:r>
          </w:p>
        </w:tc>
      </w:tr>
      <w:tr w:rsidR="0038038E" w:rsidRPr="008857E9" w:rsidTr="003921C0">
        <w:trPr>
          <w:trHeight w:val="1418"/>
          <w:jc w:val="center"/>
        </w:trPr>
        <w:tc>
          <w:tcPr>
            <w:tcW w:w="710" w:type="dxa"/>
            <w:vAlign w:val="center"/>
          </w:tcPr>
          <w:p w:rsidR="0038038E" w:rsidRPr="008857E9" w:rsidRDefault="0038038E" w:rsidP="00A0341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38038E" w:rsidRPr="00D4284C" w:rsidRDefault="006A7716" w:rsidP="00AE5E8D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 xml:space="preserve">Организация и проведение соревнования по </w:t>
            </w:r>
            <w:proofErr w:type="spellStart"/>
            <w:r w:rsidRPr="00D4284C">
              <w:rPr>
                <w:sz w:val="22"/>
                <w:szCs w:val="22"/>
              </w:rPr>
              <w:t>Пейнт</w:t>
            </w:r>
            <w:proofErr w:type="spellEnd"/>
            <w:r w:rsidRPr="00D4284C">
              <w:rPr>
                <w:sz w:val="22"/>
                <w:szCs w:val="22"/>
              </w:rPr>
              <w:t xml:space="preserve"> болу (совместные команды от каждой отрасли).</w:t>
            </w:r>
          </w:p>
        </w:tc>
        <w:tc>
          <w:tcPr>
            <w:tcW w:w="1701" w:type="dxa"/>
            <w:vAlign w:val="center"/>
          </w:tcPr>
          <w:p w:rsidR="0038038E" w:rsidRPr="00D4284C" w:rsidRDefault="003C7FC9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20000</w:t>
            </w:r>
          </w:p>
        </w:tc>
        <w:tc>
          <w:tcPr>
            <w:tcW w:w="2552" w:type="dxa"/>
            <w:vAlign w:val="center"/>
          </w:tcPr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344" w:type="dxa"/>
            <w:vAlign w:val="center"/>
          </w:tcPr>
          <w:p w:rsidR="0038038E" w:rsidRPr="00D4284C" w:rsidRDefault="0045280F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15</w:t>
            </w:r>
          </w:p>
          <w:p w:rsidR="0038038E" w:rsidRPr="00D4284C" w:rsidRDefault="0038038E" w:rsidP="008857E9">
            <w:pPr>
              <w:jc w:val="center"/>
              <w:rPr>
                <w:sz w:val="22"/>
                <w:szCs w:val="22"/>
              </w:rPr>
            </w:pPr>
          </w:p>
        </w:tc>
      </w:tr>
      <w:tr w:rsidR="008857E9" w:rsidRPr="008857E9" w:rsidTr="003921C0">
        <w:trPr>
          <w:trHeight w:val="1418"/>
          <w:jc w:val="center"/>
        </w:trPr>
        <w:tc>
          <w:tcPr>
            <w:tcW w:w="710" w:type="dxa"/>
            <w:vAlign w:val="center"/>
          </w:tcPr>
          <w:p w:rsidR="008857E9" w:rsidRPr="008857E9" w:rsidRDefault="008857E9" w:rsidP="00A0341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857E9" w:rsidRPr="00D4284C" w:rsidRDefault="008857E9" w:rsidP="008857E9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Организация Круглого стола молодежного профактива с молодежным профактивом Аэропорта ДПО ГА (Домодедово) по обмену опытом Молодежных советов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8857E9" w:rsidRPr="00D4284C" w:rsidRDefault="008857E9" w:rsidP="008857E9">
            <w:pPr>
              <w:jc w:val="center"/>
              <w:rPr>
                <w:sz w:val="22"/>
                <w:szCs w:val="22"/>
              </w:rPr>
            </w:pPr>
          </w:p>
          <w:p w:rsidR="008857E9" w:rsidRPr="00D4284C" w:rsidRDefault="003C7FC9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10</w:t>
            </w:r>
            <w:r w:rsidR="008857E9" w:rsidRPr="00D4284C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552" w:type="dxa"/>
            <w:vAlign w:val="center"/>
          </w:tcPr>
          <w:p w:rsidR="008857E9" w:rsidRPr="00D4284C" w:rsidRDefault="008857E9" w:rsidP="008857E9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8857E9" w:rsidRPr="00D4284C" w:rsidRDefault="008857E9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344" w:type="dxa"/>
            <w:vAlign w:val="center"/>
          </w:tcPr>
          <w:p w:rsidR="008857E9" w:rsidRPr="00D4284C" w:rsidRDefault="0045280F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18</w:t>
            </w:r>
          </w:p>
        </w:tc>
      </w:tr>
      <w:tr w:rsidR="008857E9" w:rsidRPr="008857E9" w:rsidTr="003921C0">
        <w:trPr>
          <w:trHeight w:val="2158"/>
          <w:jc w:val="center"/>
        </w:trPr>
        <w:tc>
          <w:tcPr>
            <w:tcW w:w="710" w:type="dxa"/>
            <w:vAlign w:val="center"/>
          </w:tcPr>
          <w:p w:rsidR="008857E9" w:rsidRPr="008857E9" w:rsidRDefault="008857E9" w:rsidP="00A0341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857E9" w:rsidRPr="00D4284C" w:rsidRDefault="006A7716" w:rsidP="00F53E33">
            <w:pPr>
              <w:rPr>
                <w:color w:val="FF0000"/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Организация выездного обучающего семинара для молодежного профактива в Санкт-Петербург, встреча с объединенным профсоюзом Санкт-Петербурга и Ленинградской области, Обмен опытом с МС.</w:t>
            </w:r>
          </w:p>
        </w:tc>
        <w:tc>
          <w:tcPr>
            <w:tcW w:w="1701" w:type="dxa"/>
            <w:vAlign w:val="center"/>
          </w:tcPr>
          <w:p w:rsidR="008857E9" w:rsidRPr="00D4284C" w:rsidRDefault="0045280F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13</w:t>
            </w:r>
            <w:r w:rsidR="003C7FC9" w:rsidRPr="00D4284C">
              <w:rPr>
                <w:sz w:val="22"/>
                <w:szCs w:val="22"/>
              </w:rPr>
              <w:t>0000</w:t>
            </w:r>
          </w:p>
        </w:tc>
        <w:tc>
          <w:tcPr>
            <w:tcW w:w="2552" w:type="dxa"/>
            <w:vAlign w:val="center"/>
          </w:tcPr>
          <w:p w:rsidR="008857E9" w:rsidRPr="00D4284C" w:rsidRDefault="008857E9" w:rsidP="008857E9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8857E9" w:rsidRPr="00D4284C" w:rsidRDefault="008857E9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344" w:type="dxa"/>
            <w:vAlign w:val="center"/>
          </w:tcPr>
          <w:p w:rsidR="008857E9" w:rsidRPr="00D4284C" w:rsidRDefault="008857E9" w:rsidP="008857E9">
            <w:pPr>
              <w:jc w:val="center"/>
              <w:rPr>
                <w:sz w:val="22"/>
                <w:szCs w:val="22"/>
              </w:rPr>
            </w:pPr>
          </w:p>
          <w:p w:rsidR="008857E9" w:rsidRPr="00D4284C" w:rsidRDefault="0045280F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20</w:t>
            </w:r>
          </w:p>
        </w:tc>
      </w:tr>
      <w:tr w:rsidR="008857E9" w:rsidRPr="008857E9" w:rsidTr="003921C0">
        <w:trPr>
          <w:trHeight w:val="1962"/>
          <w:jc w:val="center"/>
        </w:trPr>
        <w:tc>
          <w:tcPr>
            <w:tcW w:w="710" w:type="dxa"/>
            <w:vAlign w:val="center"/>
          </w:tcPr>
          <w:p w:rsidR="008857E9" w:rsidRPr="008857E9" w:rsidRDefault="008857E9" w:rsidP="00A0341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857E9" w:rsidRPr="00D4284C" w:rsidRDefault="008857E9" w:rsidP="008857E9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Образовательные тренинги для профсоюзной молодежи по мотивации профсоюзного членства, ведению переговоров, преодолению конфликтных ситуаций, ораторскому искусству</w:t>
            </w:r>
            <w:r w:rsidR="007332E7" w:rsidRPr="00D4284C">
              <w:rPr>
                <w:sz w:val="22"/>
                <w:szCs w:val="22"/>
              </w:rPr>
              <w:t>.</w:t>
            </w:r>
            <w:r w:rsidRPr="00D4284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8857E9" w:rsidRPr="00D4284C" w:rsidRDefault="00E7413D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30000</w:t>
            </w:r>
          </w:p>
        </w:tc>
        <w:tc>
          <w:tcPr>
            <w:tcW w:w="2552" w:type="dxa"/>
            <w:vAlign w:val="center"/>
          </w:tcPr>
          <w:p w:rsidR="008857E9" w:rsidRPr="00D4284C" w:rsidRDefault="008857E9" w:rsidP="008857E9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8857E9" w:rsidRPr="00D4284C" w:rsidRDefault="008857E9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1344" w:type="dxa"/>
            <w:vAlign w:val="center"/>
          </w:tcPr>
          <w:p w:rsidR="008857E9" w:rsidRPr="00D4284C" w:rsidRDefault="008857E9" w:rsidP="008857E9">
            <w:pPr>
              <w:jc w:val="center"/>
              <w:rPr>
                <w:sz w:val="22"/>
                <w:szCs w:val="22"/>
              </w:rPr>
            </w:pPr>
          </w:p>
          <w:p w:rsidR="008857E9" w:rsidRPr="00D4284C" w:rsidRDefault="0045280F" w:rsidP="008857E9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22</w:t>
            </w:r>
          </w:p>
        </w:tc>
      </w:tr>
      <w:tr w:rsidR="00E9633B" w:rsidRPr="008857E9" w:rsidTr="003921C0">
        <w:trPr>
          <w:trHeight w:val="851"/>
          <w:jc w:val="center"/>
        </w:trPr>
        <w:tc>
          <w:tcPr>
            <w:tcW w:w="4395" w:type="dxa"/>
            <w:gridSpan w:val="2"/>
            <w:vAlign w:val="center"/>
          </w:tcPr>
          <w:p w:rsidR="00E9633B" w:rsidRPr="005518C3" w:rsidRDefault="00E9633B" w:rsidP="00E9633B">
            <w:pPr>
              <w:rPr>
                <w:b/>
                <w:sz w:val="22"/>
                <w:szCs w:val="22"/>
              </w:rPr>
            </w:pPr>
            <w:r w:rsidRPr="00F53E33">
              <w:rPr>
                <w:b/>
                <w:color w:val="FF0000"/>
                <w:sz w:val="22"/>
                <w:szCs w:val="22"/>
              </w:rPr>
              <w:t xml:space="preserve">              </w:t>
            </w:r>
            <w:r w:rsidRPr="005518C3">
              <w:rPr>
                <w:b/>
                <w:sz w:val="22"/>
                <w:szCs w:val="22"/>
              </w:rPr>
              <w:t xml:space="preserve">ИТОГО СУММА: </w:t>
            </w:r>
          </w:p>
        </w:tc>
        <w:tc>
          <w:tcPr>
            <w:tcW w:w="1701" w:type="dxa"/>
            <w:vAlign w:val="center"/>
          </w:tcPr>
          <w:p w:rsidR="00E9633B" w:rsidRPr="005518C3" w:rsidRDefault="00532D53" w:rsidP="00E963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300000</w:t>
            </w:r>
          </w:p>
        </w:tc>
        <w:tc>
          <w:tcPr>
            <w:tcW w:w="3896" w:type="dxa"/>
            <w:gridSpan w:val="2"/>
            <w:vAlign w:val="center"/>
          </w:tcPr>
          <w:p w:rsidR="00E9633B" w:rsidRPr="00F53E33" w:rsidRDefault="00E9633B" w:rsidP="00E9633B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38038E" w:rsidRDefault="0038038E" w:rsidP="0038038E"/>
    <w:p w:rsidR="00FB2BF9" w:rsidRPr="00F53E33" w:rsidRDefault="00FB2BF9" w:rsidP="00444806">
      <w:pPr>
        <w:spacing w:line="276" w:lineRule="auto"/>
        <w:ind w:firstLine="540"/>
        <w:jc w:val="both"/>
        <w:rPr>
          <w:b/>
          <w:color w:val="FF0000"/>
          <w:sz w:val="28"/>
          <w:szCs w:val="28"/>
        </w:rPr>
      </w:pPr>
    </w:p>
    <w:sectPr w:rsidR="00FB2BF9" w:rsidRPr="00F53E33" w:rsidSect="002617AA">
      <w:footerReference w:type="even" r:id="rId7"/>
      <w:footerReference w:type="default" r:id="rId8"/>
      <w:pgSz w:w="11906" w:h="16838"/>
      <w:pgMar w:top="719" w:right="1133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7B4" w:rsidRDefault="009A77B4">
      <w:r>
        <w:separator/>
      </w:r>
    </w:p>
  </w:endnote>
  <w:endnote w:type="continuationSeparator" w:id="0">
    <w:p w:rsidR="009A77B4" w:rsidRDefault="009A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6E" w:rsidRDefault="00633C6E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C6E" w:rsidRDefault="00633C6E" w:rsidP="00B15A1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6E" w:rsidRDefault="00633C6E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1CBD">
      <w:rPr>
        <w:rStyle w:val="a5"/>
        <w:noProof/>
      </w:rPr>
      <w:t>2</w:t>
    </w:r>
    <w:r>
      <w:rPr>
        <w:rStyle w:val="a5"/>
      </w:rPr>
      <w:fldChar w:fldCharType="end"/>
    </w:r>
  </w:p>
  <w:p w:rsidR="00633C6E" w:rsidRDefault="00633C6E" w:rsidP="00B15A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7B4" w:rsidRDefault="009A77B4">
      <w:r>
        <w:separator/>
      </w:r>
    </w:p>
  </w:footnote>
  <w:footnote w:type="continuationSeparator" w:id="0">
    <w:p w:rsidR="009A77B4" w:rsidRDefault="009A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39E"/>
    <w:multiLevelType w:val="hybridMultilevel"/>
    <w:tmpl w:val="CA0C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6F9D"/>
    <w:multiLevelType w:val="hybridMultilevel"/>
    <w:tmpl w:val="390043BC"/>
    <w:lvl w:ilvl="0" w:tplc="2034E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B7619"/>
    <w:multiLevelType w:val="hybridMultilevel"/>
    <w:tmpl w:val="F1329410"/>
    <w:lvl w:ilvl="0" w:tplc="2034E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A3"/>
    <w:rsid w:val="00017FB2"/>
    <w:rsid w:val="00024162"/>
    <w:rsid w:val="00047159"/>
    <w:rsid w:val="0005701A"/>
    <w:rsid w:val="000630C1"/>
    <w:rsid w:val="00086FF1"/>
    <w:rsid w:val="00087EB3"/>
    <w:rsid w:val="00092BEC"/>
    <w:rsid w:val="000A2F6E"/>
    <w:rsid w:val="000C2122"/>
    <w:rsid w:val="000E0C35"/>
    <w:rsid w:val="000E5A85"/>
    <w:rsid w:val="000E675E"/>
    <w:rsid w:val="000E7FC9"/>
    <w:rsid w:val="0010166C"/>
    <w:rsid w:val="00102416"/>
    <w:rsid w:val="00106190"/>
    <w:rsid w:val="00145EF0"/>
    <w:rsid w:val="00193413"/>
    <w:rsid w:val="001A1F38"/>
    <w:rsid w:val="001B11A9"/>
    <w:rsid w:val="001E1AF9"/>
    <w:rsid w:val="002166E6"/>
    <w:rsid w:val="002324C3"/>
    <w:rsid w:val="0025202A"/>
    <w:rsid w:val="002617AA"/>
    <w:rsid w:val="00275D22"/>
    <w:rsid w:val="002922FD"/>
    <w:rsid w:val="002B1D3B"/>
    <w:rsid w:val="002D452C"/>
    <w:rsid w:val="002E6610"/>
    <w:rsid w:val="00327BCC"/>
    <w:rsid w:val="00336723"/>
    <w:rsid w:val="00360B9C"/>
    <w:rsid w:val="0036431F"/>
    <w:rsid w:val="0038038E"/>
    <w:rsid w:val="003921C0"/>
    <w:rsid w:val="00395997"/>
    <w:rsid w:val="00396560"/>
    <w:rsid w:val="00396DC0"/>
    <w:rsid w:val="003B6F13"/>
    <w:rsid w:val="003B777B"/>
    <w:rsid w:val="003C7FC9"/>
    <w:rsid w:val="003D7E9F"/>
    <w:rsid w:val="0040558C"/>
    <w:rsid w:val="004145F1"/>
    <w:rsid w:val="0042409E"/>
    <w:rsid w:val="0044443A"/>
    <w:rsid w:val="00444806"/>
    <w:rsid w:val="0045036E"/>
    <w:rsid w:val="004523B5"/>
    <w:rsid w:val="0045280F"/>
    <w:rsid w:val="00455DE6"/>
    <w:rsid w:val="00464B62"/>
    <w:rsid w:val="00480CA7"/>
    <w:rsid w:val="00487D34"/>
    <w:rsid w:val="00496C66"/>
    <w:rsid w:val="004A5EF2"/>
    <w:rsid w:val="004C0E5A"/>
    <w:rsid w:val="004C2AF7"/>
    <w:rsid w:val="004C3412"/>
    <w:rsid w:val="004C6DFB"/>
    <w:rsid w:val="004D1CAC"/>
    <w:rsid w:val="004F7D88"/>
    <w:rsid w:val="00523450"/>
    <w:rsid w:val="00532D53"/>
    <w:rsid w:val="00536D03"/>
    <w:rsid w:val="005400B6"/>
    <w:rsid w:val="005518C3"/>
    <w:rsid w:val="0055592E"/>
    <w:rsid w:val="005568C3"/>
    <w:rsid w:val="005641AF"/>
    <w:rsid w:val="0056572C"/>
    <w:rsid w:val="005756EB"/>
    <w:rsid w:val="00580E5B"/>
    <w:rsid w:val="00597589"/>
    <w:rsid w:val="005D31A9"/>
    <w:rsid w:val="005D524D"/>
    <w:rsid w:val="005E0901"/>
    <w:rsid w:val="005E1CBD"/>
    <w:rsid w:val="005E624A"/>
    <w:rsid w:val="00604516"/>
    <w:rsid w:val="00633C6E"/>
    <w:rsid w:val="006763E8"/>
    <w:rsid w:val="006919CF"/>
    <w:rsid w:val="006A7716"/>
    <w:rsid w:val="006A7C38"/>
    <w:rsid w:val="00706DF5"/>
    <w:rsid w:val="00710CCC"/>
    <w:rsid w:val="0072492B"/>
    <w:rsid w:val="007332E7"/>
    <w:rsid w:val="007357C6"/>
    <w:rsid w:val="007805D6"/>
    <w:rsid w:val="00780609"/>
    <w:rsid w:val="00782AF7"/>
    <w:rsid w:val="007839A4"/>
    <w:rsid w:val="007848CF"/>
    <w:rsid w:val="007A78A6"/>
    <w:rsid w:val="007B455A"/>
    <w:rsid w:val="007D7138"/>
    <w:rsid w:val="007F6A76"/>
    <w:rsid w:val="008071BB"/>
    <w:rsid w:val="00811DBB"/>
    <w:rsid w:val="00856858"/>
    <w:rsid w:val="008838F4"/>
    <w:rsid w:val="00883EBB"/>
    <w:rsid w:val="008857E9"/>
    <w:rsid w:val="0088606F"/>
    <w:rsid w:val="008A3656"/>
    <w:rsid w:val="008B4212"/>
    <w:rsid w:val="008D59E9"/>
    <w:rsid w:val="0090134D"/>
    <w:rsid w:val="00907211"/>
    <w:rsid w:val="00927B0E"/>
    <w:rsid w:val="00933E42"/>
    <w:rsid w:val="00937F41"/>
    <w:rsid w:val="0094060F"/>
    <w:rsid w:val="009537B8"/>
    <w:rsid w:val="00957BA3"/>
    <w:rsid w:val="00965271"/>
    <w:rsid w:val="00966EE7"/>
    <w:rsid w:val="00966F55"/>
    <w:rsid w:val="009A08EB"/>
    <w:rsid w:val="009A0A0A"/>
    <w:rsid w:val="009A690D"/>
    <w:rsid w:val="009A77B4"/>
    <w:rsid w:val="009B2ED3"/>
    <w:rsid w:val="009B396D"/>
    <w:rsid w:val="009C47B6"/>
    <w:rsid w:val="009D6CC6"/>
    <w:rsid w:val="009D7294"/>
    <w:rsid w:val="00A00F0E"/>
    <w:rsid w:val="00A03410"/>
    <w:rsid w:val="00A13E8E"/>
    <w:rsid w:val="00A31324"/>
    <w:rsid w:val="00A629DE"/>
    <w:rsid w:val="00A865B0"/>
    <w:rsid w:val="00A9557C"/>
    <w:rsid w:val="00AB59F1"/>
    <w:rsid w:val="00AB721A"/>
    <w:rsid w:val="00AD66E2"/>
    <w:rsid w:val="00AF5CEC"/>
    <w:rsid w:val="00B01368"/>
    <w:rsid w:val="00B06E3C"/>
    <w:rsid w:val="00B11025"/>
    <w:rsid w:val="00B1183B"/>
    <w:rsid w:val="00B15A1F"/>
    <w:rsid w:val="00B2433C"/>
    <w:rsid w:val="00B61731"/>
    <w:rsid w:val="00B770E2"/>
    <w:rsid w:val="00B8354B"/>
    <w:rsid w:val="00B85AEF"/>
    <w:rsid w:val="00B9652D"/>
    <w:rsid w:val="00B974A3"/>
    <w:rsid w:val="00BB4E06"/>
    <w:rsid w:val="00BC1917"/>
    <w:rsid w:val="00BC31A2"/>
    <w:rsid w:val="00BD4D86"/>
    <w:rsid w:val="00C02628"/>
    <w:rsid w:val="00C02B13"/>
    <w:rsid w:val="00C02E57"/>
    <w:rsid w:val="00C21B06"/>
    <w:rsid w:val="00C27285"/>
    <w:rsid w:val="00C43DC2"/>
    <w:rsid w:val="00C44E10"/>
    <w:rsid w:val="00C876AD"/>
    <w:rsid w:val="00C94C84"/>
    <w:rsid w:val="00CA5725"/>
    <w:rsid w:val="00CF42C9"/>
    <w:rsid w:val="00D4284C"/>
    <w:rsid w:val="00D46A3C"/>
    <w:rsid w:val="00D47442"/>
    <w:rsid w:val="00D65195"/>
    <w:rsid w:val="00D7160B"/>
    <w:rsid w:val="00D907F4"/>
    <w:rsid w:val="00D95390"/>
    <w:rsid w:val="00DA52D3"/>
    <w:rsid w:val="00DB5D00"/>
    <w:rsid w:val="00E0059B"/>
    <w:rsid w:val="00E158FF"/>
    <w:rsid w:val="00E215D0"/>
    <w:rsid w:val="00E43800"/>
    <w:rsid w:val="00E57BAC"/>
    <w:rsid w:val="00E65187"/>
    <w:rsid w:val="00E71D69"/>
    <w:rsid w:val="00E7413D"/>
    <w:rsid w:val="00E74331"/>
    <w:rsid w:val="00E90BF7"/>
    <w:rsid w:val="00E9633B"/>
    <w:rsid w:val="00EC4A04"/>
    <w:rsid w:val="00F05891"/>
    <w:rsid w:val="00F343F2"/>
    <w:rsid w:val="00F45571"/>
    <w:rsid w:val="00F46F01"/>
    <w:rsid w:val="00F53E33"/>
    <w:rsid w:val="00F618F9"/>
    <w:rsid w:val="00FA7CBB"/>
    <w:rsid w:val="00FB056A"/>
    <w:rsid w:val="00FB1F9F"/>
    <w:rsid w:val="00FB2BF9"/>
    <w:rsid w:val="00FB2FDA"/>
    <w:rsid w:val="00FD1F48"/>
    <w:rsid w:val="00FE3814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2CD5B"/>
  <w15:docId w15:val="{4AB79628-136E-45D3-9799-A70D9965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E90BF7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B15A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Николаевна</dc:creator>
  <cp:keywords/>
  <cp:lastModifiedBy>Пользователь</cp:lastModifiedBy>
  <cp:revision>9</cp:revision>
  <cp:lastPrinted>2019-12-26T07:27:00Z</cp:lastPrinted>
  <dcterms:created xsi:type="dcterms:W3CDTF">2019-12-26T07:34:00Z</dcterms:created>
  <dcterms:modified xsi:type="dcterms:W3CDTF">2020-01-09T14:14:00Z</dcterms:modified>
</cp:coreProperties>
</file>