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798" w:rsidRPr="00422798" w:rsidRDefault="00422798" w:rsidP="00422798">
      <w:pPr>
        <w:jc w:val="right"/>
        <w:rPr>
          <w:rFonts w:ascii="Times New Roman" w:hAnsi="Times New Roman" w:cs="Times New Roman"/>
          <w:sz w:val="28"/>
          <w:szCs w:val="28"/>
        </w:rPr>
      </w:pPr>
      <w:r w:rsidRPr="00422798">
        <w:rPr>
          <w:rFonts w:ascii="Times New Roman" w:hAnsi="Times New Roman" w:cs="Times New Roman"/>
          <w:sz w:val="28"/>
          <w:szCs w:val="28"/>
        </w:rPr>
        <w:t xml:space="preserve">Приложение                             </w:t>
      </w:r>
    </w:p>
    <w:p w:rsidR="00454353" w:rsidRPr="00844533" w:rsidRDefault="00881649" w:rsidP="008445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4533">
        <w:rPr>
          <w:rFonts w:ascii="Times New Roman" w:hAnsi="Times New Roman" w:cs="Times New Roman"/>
          <w:b/>
          <w:sz w:val="28"/>
          <w:szCs w:val="28"/>
        </w:rPr>
        <w:t>Справка</w:t>
      </w:r>
    </w:p>
    <w:p w:rsidR="00881649" w:rsidRDefault="00881649" w:rsidP="0084453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4533">
        <w:rPr>
          <w:rFonts w:ascii="Times New Roman" w:hAnsi="Times New Roman" w:cs="Times New Roman"/>
          <w:b/>
          <w:sz w:val="28"/>
          <w:szCs w:val="28"/>
        </w:rPr>
        <w:t xml:space="preserve">о расходовании средств из Фонда социального страхования на обеспечение предупредительных мер по сокращению производственного травматизма и профессиональных заболеваний </w:t>
      </w:r>
      <w:r w:rsidR="00844533" w:rsidRPr="00844533">
        <w:rPr>
          <w:rFonts w:ascii="Times New Roman" w:hAnsi="Times New Roman" w:cs="Times New Roman"/>
          <w:b/>
          <w:sz w:val="28"/>
          <w:szCs w:val="28"/>
        </w:rPr>
        <w:t>работников.</w:t>
      </w:r>
    </w:p>
    <w:p w:rsidR="00844533" w:rsidRDefault="00844533" w:rsidP="0084453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44533" w:rsidRPr="00844533" w:rsidRDefault="00844533" w:rsidP="0084453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844533">
        <w:rPr>
          <w:rFonts w:ascii="Times New Roman" w:eastAsia="Times New Roman" w:hAnsi="Times New Roman" w:cs="Times New Roman"/>
          <w:sz w:val="28"/>
          <w:szCs w:val="28"/>
          <w:lang w:eastAsia="ru-RU"/>
        </w:rPr>
        <w:t>а основании приказа  от 10.12.2012 года №580н</w:t>
      </w:r>
      <w:r w:rsidR="00283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редакции от 31.08.2018 года)</w:t>
      </w:r>
      <w:r w:rsidRPr="00844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«Об утверждении правил финансового обеспечения предупредительных мер по сокращению производственного травматизма и профессиональных заболеваний работников и санитарно-курортного лечения работников, занятых на работах с вредными и (или) опасными производственными факторами» </w:t>
      </w:r>
      <w:r w:rsidRPr="008445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страхователь может на финансовое обеспечение предупредительных мер использовать до 20 процентов сумм страховых взносов,</w:t>
      </w:r>
      <w:r w:rsidRPr="00844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начисленных им за предшествующий календарный</w:t>
      </w:r>
      <w:proofErr w:type="gramEnd"/>
      <w:r w:rsidRPr="00844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год, за вычетом расходов на выплату обеспечения по указанному виду страхования, произведённых страхователем в предшествующем календарном году. </w:t>
      </w:r>
    </w:p>
    <w:p w:rsidR="00844533" w:rsidRDefault="00844533" w:rsidP="0084453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Для этого страхователь обращается </w:t>
      </w:r>
      <w:proofErr w:type="gramStart"/>
      <w:r w:rsidRPr="00844533">
        <w:rPr>
          <w:rFonts w:ascii="Times New Roman" w:eastAsia="Times New Roman" w:hAnsi="Times New Roman" w:cs="Times New Roman"/>
          <w:sz w:val="28"/>
          <w:szCs w:val="28"/>
          <w:lang w:eastAsia="ru-RU"/>
        </w:rPr>
        <w:t>с заявлением о финансовом обеспечении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445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предупредительных мер в территориальный орган Фонда по месту своей регистрации в срок</w:t>
      </w:r>
      <w:proofErr w:type="gramEnd"/>
      <w:r w:rsidRPr="00844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445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 1 августа текущего календарного года.</w:t>
      </w:r>
      <w:r w:rsidRPr="00844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11573" w:rsidRPr="00011573" w:rsidRDefault="00844533" w:rsidP="00B9627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011573" w:rsidRPr="0001157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организаций, подавших заявления о финансовом обеспечении предупредительных мер в территориальный орган  ФСС составляет:</w:t>
      </w:r>
    </w:p>
    <w:p w:rsidR="00BD1FBA" w:rsidRDefault="00011573" w:rsidP="000115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5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C5481D">
        <w:rPr>
          <w:rFonts w:ascii="Times New Roman" w:eastAsia="Times New Roman" w:hAnsi="Times New Roman" w:cs="Times New Roman"/>
          <w:sz w:val="28"/>
          <w:szCs w:val="28"/>
          <w:lang w:eastAsia="ru-RU"/>
        </w:rPr>
        <w:t>- 2017 год – 13</w:t>
      </w:r>
      <w:r w:rsidR="00BD1F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предприятий</w:t>
      </w:r>
      <w:r w:rsidR="00935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(филиалы ГУП МО «МОСТРАНСАВТО»);</w:t>
      </w:r>
    </w:p>
    <w:p w:rsidR="0093591B" w:rsidRDefault="0093591B" w:rsidP="000115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- 2018 год – </w:t>
      </w:r>
      <w:r w:rsidR="006A5BD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8163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предприятия (ГУП МО «МОСТРАНСАВТО», МУП «Подольский тролл</w:t>
      </w:r>
      <w:r w:rsidR="00A91CE1">
        <w:rPr>
          <w:rFonts w:ascii="Times New Roman" w:eastAsia="Times New Roman" w:hAnsi="Times New Roman" w:cs="Times New Roman"/>
          <w:sz w:val="28"/>
          <w:szCs w:val="28"/>
          <w:lang w:eastAsia="ru-RU"/>
        </w:rPr>
        <w:t>ейбус», ОАО «ДЭП-12», МУП «ВИТ»</w:t>
      </w:r>
      <w:r w:rsidR="00510F1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bookmarkStart w:id="0" w:name="_GoBack"/>
      <w:bookmarkEnd w:id="0"/>
      <w:r w:rsidR="00A91CE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91CE1" w:rsidRPr="00011573" w:rsidRDefault="00A91CE1" w:rsidP="000115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- 2019 год – 4 предприятия (АО «МОСТРАНСАВТО», МУП «Подольский троллейбус», ОАО «ДЭП – 12», ГБУ МО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Мосавтодор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»).</w:t>
      </w:r>
      <w:r w:rsidR="00C430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01.01.2019 года на учёте в ФСС – 20 организаций.</w:t>
      </w:r>
    </w:p>
    <w:p w:rsidR="0081637F" w:rsidRDefault="00011573" w:rsidP="005B68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5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Отказов в предоставлении средств от территориальных органов  ФСС </w:t>
      </w:r>
      <w:r w:rsidR="00A91CE1">
        <w:rPr>
          <w:rFonts w:ascii="Times New Roman" w:eastAsia="Times New Roman" w:hAnsi="Times New Roman" w:cs="Times New Roman"/>
          <w:sz w:val="28"/>
          <w:szCs w:val="28"/>
          <w:lang w:eastAsia="ru-RU"/>
        </w:rPr>
        <w:t>в 2019</w:t>
      </w:r>
      <w:r w:rsidR="00CD5A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</w:t>
      </w:r>
      <w:r w:rsidRPr="000115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было.</w:t>
      </w:r>
      <w:r w:rsidR="00BD1F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1637F" w:rsidRDefault="0081637F" w:rsidP="005B68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DB680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озврат средств, в виде зачёта по уплате взносов в ФСС:</w:t>
      </w:r>
    </w:p>
    <w:p w:rsidR="00B74E80" w:rsidRDefault="0081637F" w:rsidP="005B68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CD5A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2017</w:t>
      </w:r>
      <w:r w:rsidR="00011573" w:rsidRPr="000115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CE0B1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C5481D">
        <w:rPr>
          <w:rFonts w:ascii="Times New Roman" w:eastAsia="Times New Roman" w:hAnsi="Times New Roman" w:cs="Times New Roman"/>
          <w:sz w:val="28"/>
          <w:szCs w:val="28"/>
          <w:lang w:eastAsia="ru-RU"/>
        </w:rPr>
        <w:t>654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74E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970 </w:t>
      </w:r>
      <w:r w:rsidR="00DB68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тыс. </w:t>
      </w:r>
      <w:r w:rsidR="00B74E80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</w:t>
      </w:r>
      <w:r w:rsidR="00DB68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74E8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74E80" w:rsidRDefault="00B74E80" w:rsidP="005B68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E32B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2BE0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DB680D">
        <w:rPr>
          <w:rFonts w:ascii="Times New Roman" w:eastAsia="Times New Roman" w:hAnsi="Times New Roman" w:cs="Times New Roman"/>
          <w:sz w:val="28"/>
          <w:szCs w:val="28"/>
          <w:lang w:eastAsia="ru-RU"/>
        </w:rPr>
        <w:t>14 931,</w:t>
      </w:r>
      <w:r w:rsidR="00E32BE0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32BE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CD5A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68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тыс. </w:t>
      </w:r>
      <w:r w:rsidR="00CD5A5C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</w:t>
      </w:r>
      <w:r w:rsidR="00A91CE1">
        <w:rPr>
          <w:rFonts w:ascii="Times New Roman" w:eastAsia="Times New Roman" w:hAnsi="Times New Roman" w:cs="Times New Roman"/>
          <w:sz w:val="28"/>
          <w:szCs w:val="28"/>
          <w:lang w:eastAsia="ru-RU"/>
        </w:rPr>
        <w:t>.;</w:t>
      </w:r>
    </w:p>
    <w:p w:rsidR="00A91CE1" w:rsidRDefault="00A91CE1" w:rsidP="005B68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2019 год - </w:t>
      </w:r>
      <w:r w:rsidR="00C4304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9627D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C4304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B9627D">
        <w:rPr>
          <w:rFonts w:ascii="Times New Roman" w:eastAsia="Times New Roman" w:hAnsi="Times New Roman" w:cs="Times New Roman"/>
          <w:sz w:val="28"/>
          <w:szCs w:val="28"/>
          <w:lang w:eastAsia="ru-RU"/>
        </w:rPr>
        <w:t>109</w:t>
      </w:r>
      <w:r w:rsidR="00C4304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9627D">
        <w:rPr>
          <w:rFonts w:ascii="Times New Roman" w:eastAsia="Times New Roman" w:hAnsi="Times New Roman" w:cs="Times New Roman"/>
          <w:sz w:val="28"/>
          <w:szCs w:val="28"/>
          <w:lang w:eastAsia="ru-RU"/>
        </w:rPr>
        <w:t>545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руб.           </w:t>
      </w:r>
    </w:p>
    <w:p w:rsidR="005B683A" w:rsidRDefault="00B74E80" w:rsidP="005B68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CE0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91CE1">
        <w:rPr>
          <w:rFonts w:ascii="Times New Roman" w:eastAsia="Times New Roman" w:hAnsi="Times New Roman" w:cs="Times New Roman"/>
          <w:sz w:val="28"/>
          <w:szCs w:val="28"/>
          <w:lang w:eastAsia="ru-RU"/>
        </w:rPr>
        <w:t>В 2019</w:t>
      </w:r>
      <w:r w:rsidR="00DB68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с</w:t>
      </w:r>
      <w:r w:rsidR="00011573" w:rsidRPr="0001157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редства направлялись на оплату проведения периодическ</w:t>
      </w:r>
      <w:r w:rsidR="00E13FBA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011573" w:rsidRPr="000115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медицинск</w:t>
      </w:r>
      <w:r w:rsidR="00E13FBA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011573" w:rsidRPr="000115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осмотр</w:t>
      </w:r>
      <w:r w:rsidR="00E13FBA">
        <w:rPr>
          <w:rFonts w:ascii="Times New Roman" w:eastAsia="Times New Roman" w:hAnsi="Times New Roman" w:cs="Times New Roman"/>
          <w:sz w:val="28"/>
          <w:szCs w:val="28"/>
          <w:lang w:eastAsia="ru-RU"/>
        </w:rPr>
        <w:t>а,</w:t>
      </w:r>
      <w:r w:rsidR="00CB1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1573" w:rsidRPr="0001157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приобретения спецодежды</w:t>
      </w:r>
      <w:r w:rsidR="00A91CE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13F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5B6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1573" w:rsidRPr="000115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68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Положительная работа </w:t>
      </w:r>
      <w:r w:rsidR="00063A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B9627D">
        <w:rPr>
          <w:rFonts w:ascii="Times New Roman" w:eastAsia="Times New Roman" w:hAnsi="Times New Roman" w:cs="Times New Roman"/>
          <w:sz w:val="28"/>
          <w:szCs w:val="28"/>
          <w:lang w:eastAsia="ru-RU"/>
        </w:rPr>
        <w:t>2019</w:t>
      </w:r>
      <w:r w:rsidR="00063A6D" w:rsidRPr="000115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</w:t>
      </w:r>
      <w:r w:rsidR="00063A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680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вопросам возмещения средств ФСС:</w:t>
      </w:r>
      <w:r w:rsidR="00011573" w:rsidRPr="000115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62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АО «МОСТРАНСАВТО»,  </w:t>
      </w:r>
      <w:r w:rsidR="005B683A">
        <w:rPr>
          <w:rFonts w:ascii="Times New Roman" w:eastAsia="Times New Roman" w:hAnsi="Times New Roman" w:cs="Times New Roman"/>
          <w:sz w:val="28"/>
          <w:szCs w:val="28"/>
          <w:lang w:eastAsia="ru-RU"/>
        </w:rPr>
        <w:t>ОАО «ДЭП -12»</w:t>
      </w:r>
      <w:r w:rsidR="00E32B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A91CE1">
        <w:rPr>
          <w:rFonts w:ascii="Times New Roman" w:eastAsia="Times New Roman" w:hAnsi="Times New Roman" w:cs="Times New Roman"/>
          <w:sz w:val="28"/>
          <w:szCs w:val="28"/>
          <w:lang w:eastAsia="ru-RU"/>
        </w:rPr>
        <w:t>ГБУ МО «</w:t>
      </w:r>
      <w:proofErr w:type="spellStart"/>
      <w:r w:rsidR="00A91CE1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Мосавтодор</w:t>
      </w:r>
      <w:proofErr w:type="spellEnd"/>
      <w:r w:rsidR="00A91CE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E32BE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63A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11573" w:rsidRPr="00011573" w:rsidRDefault="00BB33AD" w:rsidP="000115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по предприятиям сведены в таблицу</w:t>
      </w:r>
      <w:r w:rsidR="00CE0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состоянию на </w:t>
      </w:r>
      <w:r w:rsidR="00A91CE1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CE0B17">
        <w:rPr>
          <w:rFonts w:ascii="Times New Roman" w:eastAsia="Times New Roman" w:hAnsi="Times New Roman" w:cs="Times New Roman"/>
          <w:sz w:val="28"/>
          <w:szCs w:val="28"/>
          <w:lang w:eastAsia="ru-RU"/>
        </w:rPr>
        <w:t>.12.201</w:t>
      </w:r>
      <w:r w:rsidR="00A91CE1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CE0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(см. приложение).</w:t>
      </w:r>
    </w:p>
    <w:p w:rsidR="00221C4B" w:rsidRDefault="00011573" w:rsidP="000115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5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</w:p>
    <w:p w:rsidR="00B9627D" w:rsidRDefault="00B9627D" w:rsidP="00844533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1573" w:rsidRDefault="00E96A14" w:rsidP="00844533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Главный технический инспектор труда</w:t>
      </w:r>
    </w:p>
    <w:p w:rsidR="00BB33AD" w:rsidRPr="00BB33AD" w:rsidRDefault="004A6769" w:rsidP="00095E15">
      <w:pPr>
        <w:spacing w:after="0" w:line="312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Комитета П</w:t>
      </w:r>
      <w:r w:rsidR="00E96A14">
        <w:rPr>
          <w:rFonts w:ascii="Times New Roman" w:eastAsia="Times New Roman" w:hAnsi="Times New Roman" w:cs="Times New Roman"/>
          <w:sz w:val="28"/>
          <w:szCs w:val="28"/>
          <w:lang w:eastAsia="ru-RU"/>
        </w:rPr>
        <w:t>рофсоюза                                                  Н.Н. Пирогов</w:t>
      </w:r>
    </w:p>
    <w:sectPr w:rsidR="00BB33AD" w:rsidRPr="00BB33AD" w:rsidSect="00D87CB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0B6"/>
    <w:rsid w:val="00011573"/>
    <w:rsid w:val="00063A6D"/>
    <w:rsid w:val="00095E15"/>
    <w:rsid w:val="000B72FE"/>
    <w:rsid w:val="000D1665"/>
    <w:rsid w:val="00183422"/>
    <w:rsid w:val="002015BD"/>
    <w:rsid w:val="00221C4B"/>
    <w:rsid w:val="002537A7"/>
    <w:rsid w:val="00261647"/>
    <w:rsid w:val="0028314B"/>
    <w:rsid w:val="002C2692"/>
    <w:rsid w:val="003E75A7"/>
    <w:rsid w:val="00422798"/>
    <w:rsid w:val="00454353"/>
    <w:rsid w:val="004A6769"/>
    <w:rsid w:val="00510F17"/>
    <w:rsid w:val="005B683A"/>
    <w:rsid w:val="006560B6"/>
    <w:rsid w:val="006A5BD7"/>
    <w:rsid w:val="007E0C42"/>
    <w:rsid w:val="0081637F"/>
    <w:rsid w:val="00844533"/>
    <w:rsid w:val="00881649"/>
    <w:rsid w:val="0093591B"/>
    <w:rsid w:val="00A91CE1"/>
    <w:rsid w:val="00B74E80"/>
    <w:rsid w:val="00B82347"/>
    <w:rsid w:val="00B9627D"/>
    <w:rsid w:val="00BB33AD"/>
    <w:rsid w:val="00BC4101"/>
    <w:rsid w:val="00BD1FBA"/>
    <w:rsid w:val="00C43048"/>
    <w:rsid w:val="00C5481D"/>
    <w:rsid w:val="00CB1843"/>
    <w:rsid w:val="00CD5A5C"/>
    <w:rsid w:val="00CE0B17"/>
    <w:rsid w:val="00D353FB"/>
    <w:rsid w:val="00D87CB7"/>
    <w:rsid w:val="00DB680D"/>
    <w:rsid w:val="00DE13C6"/>
    <w:rsid w:val="00E13FBA"/>
    <w:rsid w:val="00E32BE0"/>
    <w:rsid w:val="00E96A14"/>
    <w:rsid w:val="00F65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8164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B1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18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8164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B1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18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A6A10B-0EF2-46EF-85F8-15AC0C200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Пирогов</dc:creator>
  <cp:lastModifiedBy>Пирогов</cp:lastModifiedBy>
  <cp:revision>8</cp:revision>
  <cp:lastPrinted>2019-12-16T06:40:00Z</cp:lastPrinted>
  <dcterms:created xsi:type="dcterms:W3CDTF">2019-12-12T10:49:00Z</dcterms:created>
  <dcterms:modified xsi:type="dcterms:W3CDTF">2019-12-16T13:51:00Z</dcterms:modified>
</cp:coreProperties>
</file>