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9781"/>
      </w:tblGrid>
      <w:tr w:rsidR="00CB7D62" w:rsidTr="00856593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B7D62" w:rsidRDefault="00CB7D62" w:rsidP="00CB7D62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41.25pt" o:ole="">
                  <v:imagedata r:id="rId5" o:title=""/>
                </v:shape>
                <o:OLEObject Type="Embed" ProgID="CorelDraw.Graphic.7" ShapeID="_x0000_i1025" DrawAspect="Content" ObjectID="_1671887245" r:id="rId6"/>
              </w:objec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</w:t>
            </w:r>
            <w:r w:rsidR="00111EC5">
              <w:rPr>
                <w:b/>
                <w:sz w:val="24"/>
                <w:szCs w:val="24"/>
              </w:rPr>
              <w:t xml:space="preserve">офессиональный союз работников </w:t>
            </w:r>
            <w:r>
              <w:rPr>
                <w:b/>
                <w:sz w:val="24"/>
                <w:szCs w:val="24"/>
              </w:rPr>
              <w:t xml:space="preserve">автомобильного транспорта </w:t>
            </w:r>
            <w:r w:rsidR="00111EC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и дорожного хозяйства</w:t>
            </w:r>
            <w:r w:rsidR="00111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Московской области»</w:t>
            </w:r>
          </w:p>
          <w:p w:rsidR="00CB7D62" w:rsidRDefault="00CB7D62" w:rsidP="00CB7D62">
            <w:pPr>
              <w:jc w:val="center"/>
              <w:rPr>
                <w:b/>
                <w:sz w:val="24"/>
              </w:rPr>
            </w:pPr>
          </w:p>
          <w:p w:rsidR="00D4548F" w:rsidRPr="00D86590" w:rsidRDefault="00CB7D62" w:rsidP="00CB7D62">
            <w:pPr>
              <w:jc w:val="center"/>
              <w:rPr>
                <w:b/>
                <w:spacing w:val="30"/>
                <w:sz w:val="32"/>
                <w:szCs w:val="32"/>
              </w:rPr>
            </w:pPr>
            <w:r w:rsidRPr="00D86590">
              <w:rPr>
                <w:b/>
                <w:spacing w:val="30"/>
                <w:sz w:val="32"/>
                <w:szCs w:val="32"/>
              </w:rPr>
              <w:t>ПОСТАНОВЛЕНИЕ ПРЕЗИДИУМА</w:t>
            </w:r>
          </w:p>
          <w:p w:rsidR="00D4548F" w:rsidRPr="00D4548F" w:rsidRDefault="00D4548F" w:rsidP="00CB7D62">
            <w:pPr>
              <w:jc w:val="center"/>
              <w:rPr>
                <w:b/>
                <w:sz w:val="16"/>
                <w:szCs w:val="16"/>
              </w:rPr>
            </w:pPr>
          </w:p>
          <w:p w:rsidR="00CB7D62" w:rsidRDefault="00D4548F" w:rsidP="00CB7D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г. Москва</w:t>
            </w:r>
            <w:r w:rsidR="00CB7D62">
              <w:rPr>
                <w:b/>
                <w:sz w:val="28"/>
                <w:szCs w:val="28"/>
              </w:rPr>
              <w:t xml:space="preserve"> </w:t>
            </w:r>
          </w:p>
          <w:p w:rsidR="00CB7D62" w:rsidRDefault="00CB7D62" w:rsidP="00CB7D62">
            <w:pPr>
              <w:jc w:val="center"/>
              <w:rPr>
                <w:noProof/>
              </w:rPr>
            </w:pPr>
          </w:p>
        </w:tc>
      </w:tr>
    </w:tbl>
    <w:p w:rsidR="00F647EB" w:rsidRDefault="00F647EB" w:rsidP="00CB7D62">
      <w:pPr>
        <w:rPr>
          <w:b/>
          <w:sz w:val="28"/>
          <w:szCs w:val="28"/>
        </w:rPr>
      </w:pPr>
    </w:p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4785"/>
        <w:gridCol w:w="4996"/>
      </w:tblGrid>
      <w:tr w:rsidR="00FC64CC" w:rsidTr="00856593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FC64CC" w:rsidRDefault="009C17DA" w:rsidP="009C17DA">
            <w:pPr>
              <w:rPr>
                <w:sz w:val="28"/>
                <w:szCs w:val="28"/>
              </w:rPr>
            </w:pPr>
            <w:r w:rsidRPr="009C17DA">
              <w:rPr>
                <w:rFonts w:eastAsiaTheme="minorHAnsi"/>
                <w:sz w:val="28"/>
                <w:szCs w:val="28"/>
                <w:lang w:eastAsia="en-US"/>
              </w:rPr>
              <w:t>27 октября</w:t>
            </w:r>
            <w:r>
              <w:rPr>
                <w:sz w:val="28"/>
                <w:szCs w:val="28"/>
              </w:rPr>
              <w:t xml:space="preserve"> </w:t>
            </w:r>
            <w:r w:rsidR="00D4548F">
              <w:rPr>
                <w:sz w:val="28"/>
                <w:szCs w:val="28"/>
              </w:rPr>
              <w:t>2020</w:t>
            </w:r>
            <w:r w:rsidR="0085659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FC64CC" w:rsidRDefault="00FC64CC" w:rsidP="009C17DA">
            <w:pPr>
              <w:jc w:val="right"/>
              <w:rPr>
                <w:sz w:val="28"/>
                <w:szCs w:val="28"/>
              </w:rPr>
            </w:pPr>
            <w:r w:rsidRPr="00FC64CC">
              <w:rPr>
                <w:sz w:val="28"/>
                <w:szCs w:val="28"/>
              </w:rPr>
              <w:t xml:space="preserve">Протокол № </w:t>
            </w:r>
            <w:r w:rsidR="009C17DA">
              <w:rPr>
                <w:sz w:val="28"/>
                <w:szCs w:val="28"/>
              </w:rPr>
              <w:t>2</w:t>
            </w:r>
          </w:p>
        </w:tc>
      </w:tr>
    </w:tbl>
    <w:p w:rsidR="00751655" w:rsidRDefault="00751655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520"/>
      </w:tblGrid>
      <w:tr w:rsidR="00FC64CC" w:rsidTr="009C17DA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DC436B" w:rsidRDefault="009C17DA" w:rsidP="007B7038">
            <w:pPr>
              <w:tabs>
                <w:tab w:val="left" w:pos="7371"/>
              </w:tabs>
              <w:ind w:right="142"/>
              <w:rPr>
                <w:b/>
                <w:sz w:val="28"/>
                <w:szCs w:val="28"/>
              </w:rPr>
            </w:pPr>
            <w:r w:rsidRPr="00DC436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Об обращении Общественной организации «Первичная профсоюзная организация работников Серпуховской производственной базы филиала АО «МОСТРАНСАВТО» МАП № 5» в </w:t>
            </w:r>
            <w:r w:rsidR="007B7038" w:rsidRPr="00DC436B">
              <w:rPr>
                <w:rFonts w:eastAsiaTheme="minorHAnsi"/>
                <w:b/>
                <w:sz w:val="28"/>
                <w:szCs w:val="28"/>
                <w:lang w:eastAsia="en-US"/>
              </w:rPr>
              <w:t>ОО «</w:t>
            </w:r>
            <w:r w:rsidRPr="00DC436B">
              <w:rPr>
                <w:rFonts w:eastAsiaTheme="minorHAnsi"/>
                <w:b/>
                <w:sz w:val="28"/>
                <w:szCs w:val="28"/>
                <w:lang w:eastAsia="en-US"/>
              </w:rPr>
              <w:t>Профсоюз</w:t>
            </w:r>
            <w:r w:rsidR="007B7038" w:rsidRPr="00DC436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работников АТ и ДХ МО»</w:t>
            </w:r>
          </w:p>
        </w:tc>
      </w:tr>
    </w:tbl>
    <w:p w:rsidR="009C17DA" w:rsidRDefault="009C17DA" w:rsidP="00241E60">
      <w:pPr>
        <w:tabs>
          <w:tab w:val="left" w:pos="7371"/>
        </w:tabs>
        <w:spacing w:after="0" w:line="240" w:lineRule="auto"/>
        <w:ind w:left="426" w:firstLine="708"/>
        <w:rPr>
          <w:color w:val="FF0000"/>
          <w:sz w:val="28"/>
          <w:szCs w:val="28"/>
        </w:rPr>
      </w:pPr>
    </w:p>
    <w:p w:rsidR="009C17DA" w:rsidRDefault="009C17DA" w:rsidP="00241E60">
      <w:pPr>
        <w:tabs>
          <w:tab w:val="left" w:pos="7371"/>
        </w:tabs>
        <w:spacing w:after="0" w:line="240" w:lineRule="auto"/>
        <w:ind w:left="426" w:firstLine="708"/>
        <w:rPr>
          <w:color w:val="FF0000"/>
          <w:sz w:val="28"/>
          <w:szCs w:val="28"/>
        </w:rPr>
      </w:pPr>
    </w:p>
    <w:p w:rsidR="009C17DA" w:rsidRPr="009C17DA" w:rsidRDefault="009C17D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9C17DA">
        <w:rPr>
          <w:rFonts w:eastAsiaTheme="minorHAnsi"/>
          <w:sz w:val="28"/>
          <w:szCs w:val="28"/>
          <w:lang w:eastAsia="en-US"/>
        </w:rPr>
        <w:t>Общественная организация «Первичная профсоюзная организация работников Серпуховской производственной базы филиала АО</w:t>
      </w:r>
      <w:r>
        <w:rPr>
          <w:rFonts w:eastAsiaTheme="minorHAnsi"/>
          <w:sz w:val="28"/>
          <w:szCs w:val="28"/>
          <w:lang w:eastAsia="en-US"/>
        </w:rPr>
        <w:t> </w:t>
      </w:r>
      <w:r w:rsidRPr="009C17DA">
        <w:rPr>
          <w:rFonts w:eastAsiaTheme="minorHAnsi"/>
          <w:sz w:val="28"/>
          <w:szCs w:val="28"/>
          <w:lang w:eastAsia="en-US"/>
        </w:rPr>
        <w:t xml:space="preserve">«МОСТРАНСАВТО» МАП №5» (далее </w:t>
      </w:r>
      <w:r w:rsidR="00712796">
        <w:rPr>
          <w:rFonts w:eastAsiaTheme="minorHAnsi"/>
          <w:sz w:val="28"/>
          <w:szCs w:val="28"/>
          <w:lang w:eastAsia="en-US"/>
        </w:rPr>
        <w:t>–</w:t>
      </w:r>
      <w:r w:rsidRPr="009C17DA">
        <w:rPr>
          <w:rFonts w:eastAsiaTheme="minorHAnsi"/>
          <w:sz w:val="28"/>
          <w:szCs w:val="28"/>
          <w:lang w:eastAsia="en-US"/>
        </w:rPr>
        <w:t xml:space="preserve"> ППО</w:t>
      </w:r>
      <w:r w:rsidR="00712796">
        <w:rPr>
          <w:rFonts w:eastAsiaTheme="minorHAnsi"/>
          <w:sz w:val="28"/>
          <w:szCs w:val="28"/>
          <w:lang w:eastAsia="en-US"/>
        </w:rPr>
        <w:t xml:space="preserve"> работников </w:t>
      </w:r>
      <w:r w:rsidR="0030667A">
        <w:rPr>
          <w:rFonts w:eastAsiaTheme="minorHAnsi"/>
          <w:sz w:val="28"/>
          <w:szCs w:val="28"/>
          <w:lang w:eastAsia="en-US"/>
        </w:rPr>
        <w:t xml:space="preserve">Серпуховской </w:t>
      </w:r>
      <w:r w:rsidRPr="009C17DA">
        <w:rPr>
          <w:rFonts w:eastAsiaTheme="minorHAnsi"/>
          <w:sz w:val="28"/>
          <w:szCs w:val="28"/>
          <w:lang w:eastAsia="en-US"/>
        </w:rPr>
        <w:t xml:space="preserve">производственной базы) обратилась в </w:t>
      </w:r>
      <w:r w:rsidR="007B7038" w:rsidRPr="007B7038">
        <w:rPr>
          <w:rFonts w:eastAsiaTheme="minorHAnsi"/>
          <w:sz w:val="28"/>
          <w:szCs w:val="28"/>
          <w:lang w:eastAsia="en-US"/>
        </w:rPr>
        <w:t>ОО «Профсоюз работников АТ и ДХ МО»</w:t>
      </w:r>
      <w:r w:rsidR="0030667A">
        <w:rPr>
          <w:rFonts w:eastAsiaTheme="minorHAnsi"/>
          <w:sz w:val="28"/>
          <w:szCs w:val="28"/>
          <w:lang w:eastAsia="en-US"/>
        </w:rPr>
        <w:t xml:space="preserve"> (далее Профсоюз)</w:t>
      </w:r>
      <w:r w:rsidR="007B7038">
        <w:rPr>
          <w:rFonts w:eastAsiaTheme="minorHAnsi"/>
          <w:sz w:val="28"/>
          <w:szCs w:val="28"/>
          <w:lang w:eastAsia="en-US"/>
        </w:rPr>
        <w:t xml:space="preserve"> </w:t>
      </w:r>
      <w:r w:rsidRPr="009C17DA">
        <w:rPr>
          <w:rFonts w:eastAsiaTheme="minorHAnsi"/>
          <w:sz w:val="28"/>
          <w:szCs w:val="28"/>
          <w:lang w:eastAsia="en-US"/>
        </w:rPr>
        <w:t>с</w:t>
      </w:r>
      <w:r w:rsidR="0030667A">
        <w:rPr>
          <w:rFonts w:eastAsiaTheme="minorHAnsi"/>
          <w:sz w:val="28"/>
          <w:szCs w:val="28"/>
          <w:lang w:eastAsia="en-US"/>
        </w:rPr>
        <w:t> </w:t>
      </w:r>
      <w:r w:rsidRPr="009C17DA">
        <w:rPr>
          <w:rFonts w:eastAsiaTheme="minorHAnsi"/>
          <w:sz w:val="28"/>
          <w:szCs w:val="28"/>
          <w:lang w:eastAsia="en-US"/>
        </w:rPr>
        <w:t xml:space="preserve">просьбой </w:t>
      </w:r>
      <w:r w:rsidR="00FD3DD2">
        <w:rPr>
          <w:rFonts w:eastAsiaTheme="minorHAnsi"/>
          <w:sz w:val="28"/>
          <w:szCs w:val="28"/>
          <w:lang w:eastAsia="en-US"/>
        </w:rPr>
        <w:t>об</w:t>
      </w:r>
      <w:r w:rsidR="007B7038">
        <w:rPr>
          <w:rFonts w:eastAsiaTheme="minorHAnsi"/>
          <w:sz w:val="28"/>
          <w:szCs w:val="28"/>
          <w:lang w:eastAsia="en-US"/>
        </w:rPr>
        <w:t> </w:t>
      </w:r>
      <w:r w:rsidR="00FD3DD2">
        <w:rPr>
          <w:rFonts w:eastAsiaTheme="minorHAnsi"/>
          <w:sz w:val="28"/>
          <w:szCs w:val="28"/>
          <w:lang w:eastAsia="en-US"/>
        </w:rPr>
        <w:t xml:space="preserve">оказании на возвратной основе помощи для </w:t>
      </w:r>
      <w:r w:rsidRPr="00781C58">
        <w:rPr>
          <w:rFonts w:eastAsiaTheme="minorHAnsi"/>
          <w:sz w:val="28"/>
          <w:szCs w:val="28"/>
          <w:lang w:eastAsia="en-US"/>
        </w:rPr>
        <w:t>выплат</w:t>
      </w:r>
      <w:r w:rsidR="00FD3DD2" w:rsidRPr="00781C58">
        <w:rPr>
          <w:rFonts w:eastAsiaTheme="minorHAnsi"/>
          <w:sz w:val="28"/>
          <w:szCs w:val="28"/>
          <w:lang w:eastAsia="en-US"/>
        </w:rPr>
        <w:t>ы</w:t>
      </w:r>
      <w:r w:rsidRPr="009C17DA">
        <w:rPr>
          <w:rFonts w:eastAsiaTheme="minorHAnsi"/>
          <w:sz w:val="28"/>
          <w:szCs w:val="28"/>
          <w:lang w:eastAsia="en-US"/>
        </w:rPr>
        <w:t xml:space="preserve"> гарантий (денежных средств) </w:t>
      </w:r>
      <w:r w:rsidR="00472E6C" w:rsidRPr="00472E6C">
        <w:rPr>
          <w:rFonts w:eastAsiaTheme="minorHAnsi"/>
          <w:sz w:val="28"/>
          <w:szCs w:val="28"/>
          <w:lang w:eastAsia="en-US"/>
        </w:rPr>
        <w:t>бывшему</w:t>
      </w:r>
      <w:r w:rsidR="00FD3DD2">
        <w:rPr>
          <w:rFonts w:eastAsiaTheme="minorHAnsi"/>
          <w:sz w:val="28"/>
          <w:szCs w:val="28"/>
          <w:lang w:eastAsia="en-US"/>
        </w:rPr>
        <w:t xml:space="preserve"> </w:t>
      </w:r>
      <w:r w:rsidRPr="009C17DA">
        <w:rPr>
          <w:rFonts w:eastAsiaTheme="minorHAnsi"/>
          <w:sz w:val="28"/>
          <w:szCs w:val="28"/>
          <w:lang w:eastAsia="en-US"/>
        </w:rPr>
        <w:t xml:space="preserve">председателю </w:t>
      </w:r>
      <w:r w:rsidR="0030667A">
        <w:rPr>
          <w:rFonts w:eastAsiaTheme="minorHAnsi"/>
          <w:sz w:val="28"/>
          <w:szCs w:val="28"/>
          <w:lang w:eastAsia="en-US"/>
        </w:rPr>
        <w:t>П</w:t>
      </w:r>
      <w:r w:rsidRPr="009C17DA">
        <w:rPr>
          <w:rFonts w:eastAsiaTheme="minorHAnsi"/>
          <w:sz w:val="28"/>
          <w:szCs w:val="28"/>
          <w:lang w:eastAsia="en-US"/>
        </w:rPr>
        <w:t>ервичной профсоюзной общественной организации работников «Автоколонна № 1790» филиал ГУП</w:t>
      </w:r>
      <w:r>
        <w:rPr>
          <w:rFonts w:eastAsiaTheme="minorHAnsi"/>
          <w:sz w:val="28"/>
          <w:szCs w:val="28"/>
          <w:lang w:eastAsia="en-US"/>
        </w:rPr>
        <w:t> </w:t>
      </w:r>
      <w:r w:rsidRPr="009C17DA">
        <w:rPr>
          <w:rFonts w:eastAsiaTheme="minorHAnsi"/>
          <w:sz w:val="28"/>
          <w:szCs w:val="28"/>
          <w:lang w:eastAsia="en-US"/>
        </w:rPr>
        <w:t>МО «МОСТРАНСАВТО» г.</w:t>
      </w:r>
      <w:r w:rsidR="00712796">
        <w:rPr>
          <w:rFonts w:eastAsiaTheme="minorHAnsi"/>
          <w:sz w:val="28"/>
          <w:szCs w:val="28"/>
          <w:lang w:eastAsia="en-US"/>
        </w:rPr>
        <w:t> </w:t>
      </w:r>
      <w:r w:rsidRPr="009C17DA">
        <w:rPr>
          <w:rFonts w:eastAsiaTheme="minorHAnsi"/>
          <w:sz w:val="28"/>
          <w:szCs w:val="28"/>
          <w:lang w:eastAsia="en-US"/>
        </w:rPr>
        <w:t>Серпухов (</w:t>
      </w:r>
      <w:r>
        <w:rPr>
          <w:rFonts w:eastAsiaTheme="minorHAnsi"/>
          <w:sz w:val="28"/>
          <w:szCs w:val="28"/>
          <w:lang w:eastAsia="en-US"/>
        </w:rPr>
        <w:t>переименована с</w:t>
      </w:r>
      <w:r w:rsidR="0030667A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20.03.2020</w:t>
      </w:r>
      <w:r w:rsidR="0057264A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г. в </w:t>
      </w:r>
      <w:r w:rsidRPr="009C17DA">
        <w:rPr>
          <w:rFonts w:eastAsiaTheme="minorHAnsi"/>
          <w:sz w:val="28"/>
          <w:szCs w:val="28"/>
          <w:lang w:eastAsia="en-US"/>
        </w:rPr>
        <w:t>Общественную организацию «Первичная профсоюзная организация работников Серпуховской производственной базы филиала АО</w:t>
      </w:r>
      <w:r>
        <w:rPr>
          <w:rFonts w:eastAsiaTheme="minorHAnsi"/>
          <w:sz w:val="28"/>
          <w:szCs w:val="28"/>
          <w:lang w:eastAsia="en-US"/>
        </w:rPr>
        <w:t> </w:t>
      </w:r>
      <w:r w:rsidRPr="009C17DA">
        <w:rPr>
          <w:rFonts w:eastAsiaTheme="minorHAnsi"/>
          <w:sz w:val="28"/>
          <w:szCs w:val="28"/>
          <w:lang w:eastAsia="en-US"/>
        </w:rPr>
        <w:t>«МОСТРАНСАВТО» МАП №5»</w:t>
      </w:r>
      <w:r w:rsidR="00694558" w:rsidRPr="0030667A">
        <w:rPr>
          <w:rFonts w:eastAsiaTheme="minorHAnsi"/>
          <w:sz w:val="28"/>
          <w:szCs w:val="28"/>
          <w:lang w:eastAsia="en-US"/>
        </w:rPr>
        <w:t>)</w:t>
      </w:r>
      <w:r w:rsidRPr="009C17DA">
        <w:rPr>
          <w:rFonts w:eastAsiaTheme="minorHAnsi"/>
          <w:sz w:val="28"/>
          <w:szCs w:val="28"/>
          <w:lang w:eastAsia="en-US"/>
        </w:rPr>
        <w:t xml:space="preserve"> - Зориной М.Н., в период с</w:t>
      </w:r>
      <w:r w:rsidR="007B7038">
        <w:rPr>
          <w:rFonts w:eastAsiaTheme="minorHAnsi"/>
          <w:sz w:val="28"/>
          <w:szCs w:val="28"/>
          <w:lang w:eastAsia="en-US"/>
        </w:rPr>
        <w:t> </w:t>
      </w:r>
      <w:r w:rsidRPr="009C17DA">
        <w:rPr>
          <w:rFonts w:eastAsiaTheme="minorHAnsi"/>
          <w:sz w:val="28"/>
          <w:szCs w:val="28"/>
          <w:lang w:eastAsia="en-US"/>
        </w:rPr>
        <w:t xml:space="preserve">19.02.2015 г. – по 18.02.2020 г.  </w:t>
      </w:r>
    </w:p>
    <w:p w:rsidR="009C17DA" w:rsidRPr="009C17DA" w:rsidRDefault="009C17D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9C17DA">
        <w:rPr>
          <w:rFonts w:eastAsiaTheme="minorHAnsi"/>
          <w:sz w:val="28"/>
          <w:szCs w:val="28"/>
          <w:lang w:eastAsia="en-US"/>
        </w:rPr>
        <w:t>В соответствии со ст. 16. Устава Общественной организации «Профессиональный союз работни</w:t>
      </w:r>
      <w:r>
        <w:rPr>
          <w:rFonts w:eastAsiaTheme="minorHAnsi"/>
          <w:sz w:val="28"/>
          <w:szCs w:val="28"/>
          <w:lang w:eastAsia="en-US"/>
        </w:rPr>
        <w:t>ков автомобильного транспорта и </w:t>
      </w:r>
      <w:r w:rsidRPr="009C17DA">
        <w:rPr>
          <w:rFonts w:eastAsiaTheme="minorHAnsi"/>
          <w:sz w:val="28"/>
          <w:szCs w:val="28"/>
          <w:lang w:eastAsia="en-US"/>
        </w:rPr>
        <w:t>дорожного хозяйства Московской области» профсоюзным работникам, освобожденным от работы вследствие и</w:t>
      </w:r>
      <w:r w:rsidR="00FC1FD1">
        <w:rPr>
          <w:rFonts w:eastAsiaTheme="minorHAnsi"/>
          <w:sz w:val="28"/>
          <w:szCs w:val="28"/>
          <w:lang w:eastAsia="en-US"/>
        </w:rPr>
        <w:t>збрания на выборные должности в </w:t>
      </w:r>
      <w:r w:rsidRPr="009C17DA">
        <w:rPr>
          <w:rFonts w:eastAsiaTheme="minorHAnsi"/>
          <w:sz w:val="28"/>
          <w:szCs w:val="28"/>
          <w:lang w:eastAsia="en-US"/>
        </w:rPr>
        <w:t>профсоюзные органы, после окончания срока их</w:t>
      </w:r>
      <w:r w:rsidR="0057264A">
        <w:rPr>
          <w:rFonts w:eastAsiaTheme="minorHAnsi"/>
          <w:sz w:val="28"/>
          <w:szCs w:val="28"/>
          <w:lang w:eastAsia="en-US"/>
        </w:rPr>
        <w:t> </w:t>
      </w:r>
      <w:r w:rsidRPr="009C17DA">
        <w:rPr>
          <w:rFonts w:eastAsiaTheme="minorHAnsi"/>
          <w:sz w:val="28"/>
          <w:szCs w:val="28"/>
          <w:lang w:eastAsia="en-US"/>
        </w:rPr>
        <w:t xml:space="preserve">полномочий предоставляются гарантии, предусмотренные законодательством. </w:t>
      </w:r>
    </w:p>
    <w:p w:rsidR="009C17DA" w:rsidRPr="009C17DA" w:rsidRDefault="009C17D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9C17DA">
        <w:rPr>
          <w:rFonts w:eastAsiaTheme="minorHAnsi"/>
          <w:sz w:val="28"/>
          <w:szCs w:val="28"/>
          <w:lang w:eastAsia="en-US"/>
        </w:rPr>
        <w:t xml:space="preserve">Статьёй 375 ТК РФ предусмотрено, что при невозможности предоставления указанной работы или отсутствием в организации </w:t>
      </w:r>
      <w:r w:rsidRPr="009C17DA">
        <w:rPr>
          <w:rFonts w:eastAsiaTheme="minorHAnsi"/>
          <w:sz w:val="28"/>
          <w:szCs w:val="28"/>
          <w:lang w:eastAsia="en-US"/>
        </w:rPr>
        <w:lastRenderedPageBreak/>
        <w:t>соответствующей работы (должности), про</w:t>
      </w:r>
      <w:r w:rsidR="007B7038">
        <w:rPr>
          <w:rFonts w:eastAsiaTheme="minorHAnsi"/>
          <w:sz w:val="28"/>
          <w:szCs w:val="28"/>
          <w:lang w:eastAsia="en-US"/>
        </w:rPr>
        <w:t>фессиональный союз сохраняет за </w:t>
      </w:r>
      <w:r w:rsidRPr="009C17DA">
        <w:rPr>
          <w:rFonts w:eastAsiaTheme="minorHAnsi"/>
          <w:sz w:val="28"/>
          <w:szCs w:val="28"/>
          <w:lang w:eastAsia="en-US"/>
        </w:rPr>
        <w:t>этим работником его средний заработок на период трудоустройства, но</w:t>
      </w:r>
      <w:r>
        <w:rPr>
          <w:rFonts w:eastAsiaTheme="minorHAnsi"/>
          <w:sz w:val="28"/>
          <w:szCs w:val="28"/>
          <w:lang w:eastAsia="en-US"/>
        </w:rPr>
        <w:t> </w:t>
      </w:r>
      <w:r w:rsidRPr="009C17DA">
        <w:rPr>
          <w:rFonts w:eastAsiaTheme="minorHAnsi"/>
          <w:sz w:val="28"/>
          <w:szCs w:val="28"/>
          <w:lang w:eastAsia="en-US"/>
        </w:rPr>
        <w:t>не</w:t>
      </w:r>
      <w:r>
        <w:rPr>
          <w:rFonts w:eastAsiaTheme="minorHAnsi"/>
          <w:sz w:val="28"/>
          <w:szCs w:val="28"/>
          <w:lang w:eastAsia="en-US"/>
        </w:rPr>
        <w:t> </w:t>
      </w:r>
      <w:r w:rsidRPr="009C17DA">
        <w:rPr>
          <w:rFonts w:eastAsiaTheme="minorHAnsi"/>
          <w:sz w:val="28"/>
          <w:szCs w:val="28"/>
          <w:lang w:eastAsia="en-US"/>
        </w:rPr>
        <w:t>свыше шести месяцев.</w:t>
      </w:r>
    </w:p>
    <w:p w:rsidR="009C17DA" w:rsidRPr="0030667A" w:rsidRDefault="009C17D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9C17DA">
        <w:rPr>
          <w:rFonts w:eastAsiaTheme="minorHAnsi"/>
          <w:sz w:val="28"/>
          <w:szCs w:val="28"/>
          <w:lang w:eastAsia="en-US"/>
        </w:rPr>
        <w:t xml:space="preserve">Следовательно, при предоставлении гарантии </w:t>
      </w:r>
      <w:r w:rsidR="0030667A">
        <w:rPr>
          <w:rFonts w:eastAsiaTheme="minorHAnsi"/>
          <w:sz w:val="28"/>
          <w:szCs w:val="28"/>
          <w:lang w:eastAsia="en-US"/>
        </w:rPr>
        <w:t>п</w:t>
      </w:r>
      <w:r w:rsidRPr="009C17DA">
        <w:rPr>
          <w:rFonts w:eastAsiaTheme="minorHAnsi"/>
          <w:sz w:val="28"/>
          <w:szCs w:val="28"/>
          <w:lang w:eastAsia="en-US"/>
        </w:rPr>
        <w:t>рофсоюзом, выплата среднего заработка осуществляется</w:t>
      </w:r>
      <w:r w:rsidR="008A4C9A">
        <w:rPr>
          <w:rFonts w:eastAsiaTheme="minorHAnsi"/>
          <w:sz w:val="28"/>
          <w:szCs w:val="28"/>
          <w:lang w:eastAsia="en-US"/>
        </w:rPr>
        <w:t xml:space="preserve"> </w:t>
      </w:r>
      <w:r w:rsidR="008A4C9A" w:rsidRPr="0030667A">
        <w:rPr>
          <w:rFonts w:eastAsiaTheme="minorHAnsi"/>
          <w:sz w:val="28"/>
          <w:szCs w:val="28"/>
          <w:lang w:eastAsia="en-US"/>
        </w:rPr>
        <w:t>первичной профсоюзной</w:t>
      </w:r>
      <w:r w:rsidRPr="0030667A">
        <w:rPr>
          <w:rFonts w:eastAsiaTheme="minorHAnsi"/>
          <w:sz w:val="28"/>
          <w:szCs w:val="28"/>
          <w:lang w:eastAsia="en-US"/>
        </w:rPr>
        <w:t xml:space="preserve"> организацией, с</w:t>
      </w:r>
      <w:r w:rsidR="0086133C">
        <w:rPr>
          <w:rFonts w:eastAsiaTheme="minorHAnsi"/>
          <w:sz w:val="28"/>
          <w:szCs w:val="28"/>
          <w:lang w:eastAsia="en-US"/>
        </w:rPr>
        <w:t> </w:t>
      </w:r>
      <w:r w:rsidRPr="0030667A">
        <w:rPr>
          <w:rFonts w:eastAsiaTheme="minorHAnsi"/>
          <w:sz w:val="28"/>
          <w:szCs w:val="28"/>
          <w:lang w:eastAsia="en-US"/>
        </w:rPr>
        <w:t xml:space="preserve">которой </w:t>
      </w:r>
      <w:r w:rsidR="00333D71" w:rsidRPr="0030667A">
        <w:rPr>
          <w:rFonts w:eastAsiaTheme="minorHAnsi"/>
          <w:sz w:val="28"/>
          <w:szCs w:val="28"/>
          <w:lang w:eastAsia="en-US"/>
        </w:rPr>
        <w:t xml:space="preserve">бывший </w:t>
      </w:r>
      <w:r w:rsidRPr="0030667A">
        <w:rPr>
          <w:rFonts w:eastAsiaTheme="minorHAnsi"/>
          <w:sz w:val="28"/>
          <w:szCs w:val="28"/>
          <w:lang w:eastAsia="en-US"/>
        </w:rPr>
        <w:t>освобожденный работник состоял в трудов</w:t>
      </w:r>
      <w:r w:rsidR="0057264A" w:rsidRPr="0030667A">
        <w:rPr>
          <w:rFonts w:eastAsiaTheme="minorHAnsi"/>
          <w:sz w:val="28"/>
          <w:szCs w:val="28"/>
          <w:lang w:eastAsia="en-US"/>
        </w:rPr>
        <w:t>ых отношениях. При отсутствии у </w:t>
      </w:r>
      <w:r w:rsidRPr="0030667A">
        <w:rPr>
          <w:rFonts w:eastAsiaTheme="minorHAnsi"/>
          <w:sz w:val="28"/>
          <w:szCs w:val="28"/>
          <w:lang w:eastAsia="en-US"/>
        </w:rPr>
        <w:t xml:space="preserve">вышеназванной организации денежных средств, указанные гарантии </w:t>
      </w:r>
      <w:r w:rsidR="00333D71" w:rsidRPr="0030667A">
        <w:rPr>
          <w:rFonts w:eastAsiaTheme="minorHAnsi"/>
          <w:sz w:val="28"/>
          <w:szCs w:val="28"/>
          <w:lang w:eastAsia="en-US"/>
        </w:rPr>
        <w:t xml:space="preserve">бывшему </w:t>
      </w:r>
      <w:r w:rsidRPr="0030667A">
        <w:rPr>
          <w:rFonts w:eastAsiaTheme="minorHAnsi"/>
          <w:sz w:val="28"/>
          <w:szCs w:val="28"/>
          <w:lang w:eastAsia="en-US"/>
        </w:rPr>
        <w:t>освобожденному работнику предоставляются вышестоящей организацией Профсою</w:t>
      </w:r>
      <w:r w:rsidR="00A90B1A">
        <w:rPr>
          <w:rFonts w:eastAsiaTheme="minorHAnsi"/>
          <w:sz w:val="28"/>
          <w:szCs w:val="28"/>
          <w:lang w:eastAsia="en-US"/>
        </w:rPr>
        <w:t>за с последующим возмещением ей </w:t>
      </w:r>
      <w:r w:rsidRPr="0030667A">
        <w:rPr>
          <w:rFonts w:eastAsiaTheme="minorHAnsi"/>
          <w:sz w:val="28"/>
          <w:szCs w:val="28"/>
          <w:lang w:eastAsia="en-US"/>
        </w:rPr>
        <w:t xml:space="preserve">произведенных денежных выплат. </w:t>
      </w:r>
    </w:p>
    <w:p w:rsidR="009C17DA" w:rsidRPr="009C17DA" w:rsidRDefault="009C17D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30667A">
        <w:rPr>
          <w:rFonts w:eastAsiaTheme="minorHAnsi"/>
          <w:sz w:val="28"/>
          <w:szCs w:val="28"/>
          <w:lang w:eastAsia="en-US"/>
        </w:rPr>
        <w:t>Поскольку Работодателем п</w:t>
      </w:r>
      <w:r w:rsidRPr="009C17DA">
        <w:rPr>
          <w:rFonts w:eastAsiaTheme="minorHAnsi"/>
          <w:sz w:val="28"/>
          <w:szCs w:val="28"/>
          <w:lang w:eastAsia="en-US"/>
        </w:rPr>
        <w:t>редоставл</w:t>
      </w:r>
      <w:r w:rsidR="0057264A">
        <w:rPr>
          <w:rFonts w:eastAsiaTheme="minorHAnsi"/>
          <w:sz w:val="28"/>
          <w:szCs w:val="28"/>
          <w:lang w:eastAsia="en-US"/>
        </w:rPr>
        <w:t>ялись все имеющиеся вакансии по </w:t>
      </w:r>
      <w:r w:rsidRPr="009C17DA">
        <w:rPr>
          <w:rFonts w:eastAsiaTheme="minorHAnsi"/>
          <w:sz w:val="28"/>
          <w:szCs w:val="28"/>
          <w:lang w:eastAsia="en-US"/>
        </w:rPr>
        <w:t>прежнему месту работы, но не соответствующие предыдущей работе Зориной М.Н. при переходе на выборную должность (такая должность на</w:t>
      </w:r>
      <w:r w:rsidR="0057264A">
        <w:rPr>
          <w:rFonts w:eastAsiaTheme="minorHAnsi"/>
          <w:sz w:val="28"/>
          <w:szCs w:val="28"/>
          <w:lang w:eastAsia="en-US"/>
        </w:rPr>
        <w:t> </w:t>
      </w:r>
      <w:r w:rsidRPr="009C17DA">
        <w:rPr>
          <w:rFonts w:eastAsiaTheme="minorHAnsi"/>
          <w:sz w:val="28"/>
          <w:szCs w:val="28"/>
          <w:lang w:eastAsia="en-US"/>
        </w:rPr>
        <w:t xml:space="preserve">момент окончания полномочий председателя </w:t>
      </w:r>
      <w:r w:rsidR="0030667A" w:rsidRPr="009C17DA">
        <w:rPr>
          <w:rFonts w:eastAsiaTheme="minorHAnsi"/>
          <w:sz w:val="28"/>
          <w:szCs w:val="28"/>
          <w:lang w:eastAsia="en-US"/>
        </w:rPr>
        <w:t xml:space="preserve">ППО </w:t>
      </w:r>
      <w:r w:rsidR="00712796">
        <w:rPr>
          <w:rFonts w:eastAsiaTheme="minorHAnsi"/>
          <w:sz w:val="28"/>
          <w:szCs w:val="28"/>
          <w:lang w:eastAsia="en-US"/>
        </w:rPr>
        <w:t xml:space="preserve">работников </w:t>
      </w:r>
      <w:r w:rsidR="0030667A">
        <w:rPr>
          <w:rFonts w:eastAsiaTheme="minorHAnsi"/>
          <w:sz w:val="28"/>
          <w:szCs w:val="28"/>
          <w:lang w:eastAsia="en-US"/>
        </w:rPr>
        <w:t xml:space="preserve">Серпуховской </w:t>
      </w:r>
      <w:r w:rsidR="0030667A" w:rsidRPr="009C17DA">
        <w:rPr>
          <w:rFonts w:eastAsiaTheme="minorHAnsi"/>
          <w:sz w:val="28"/>
          <w:szCs w:val="28"/>
          <w:lang w:eastAsia="en-US"/>
        </w:rPr>
        <w:t>производственной базы</w:t>
      </w:r>
      <w:r w:rsidRPr="009C17DA">
        <w:rPr>
          <w:rFonts w:eastAsiaTheme="minorHAnsi"/>
          <w:sz w:val="28"/>
          <w:szCs w:val="28"/>
          <w:lang w:eastAsia="en-US"/>
        </w:rPr>
        <w:t xml:space="preserve"> отсутствует в штатном расписании Производственной базы «Серпухов»), то Работодатель выполнил свою часть ответственности перед Зориной М.Н.</w:t>
      </w:r>
    </w:p>
    <w:p w:rsidR="009C17DA" w:rsidRPr="009C17DA" w:rsidRDefault="009C17D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9C17DA">
        <w:rPr>
          <w:rFonts w:eastAsiaTheme="minorHAnsi"/>
          <w:sz w:val="28"/>
          <w:szCs w:val="28"/>
          <w:lang w:eastAsia="en-US"/>
        </w:rPr>
        <w:t xml:space="preserve">Заслушав и обсудив </w:t>
      </w:r>
      <w:r w:rsidR="00472E6C">
        <w:rPr>
          <w:rFonts w:eastAsiaTheme="minorHAnsi"/>
          <w:sz w:val="28"/>
          <w:szCs w:val="28"/>
          <w:lang w:eastAsia="en-US"/>
        </w:rPr>
        <w:t>Обращение</w:t>
      </w:r>
      <w:r w:rsidRPr="009C17DA">
        <w:rPr>
          <w:rFonts w:eastAsiaTheme="minorHAnsi"/>
          <w:sz w:val="28"/>
          <w:szCs w:val="28"/>
          <w:lang w:eastAsia="en-US"/>
        </w:rPr>
        <w:t xml:space="preserve"> </w:t>
      </w:r>
      <w:r w:rsidR="0030667A" w:rsidRPr="009C17DA">
        <w:rPr>
          <w:rFonts w:eastAsiaTheme="minorHAnsi"/>
          <w:sz w:val="28"/>
          <w:szCs w:val="28"/>
          <w:lang w:eastAsia="en-US"/>
        </w:rPr>
        <w:t>ППО</w:t>
      </w:r>
      <w:r w:rsidR="00712796">
        <w:rPr>
          <w:rFonts w:eastAsiaTheme="minorHAnsi"/>
          <w:sz w:val="28"/>
          <w:szCs w:val="28"/>
          <w:lang w:eastAsia="en-US"/>
        </w:rPr>
        <w:t xml:space="preserve"> работников</w:t>
      </w:r>
      <w:r w:rsidR="0030667A" w:rsidRPr="009C17DA">
        <w:rPr>
          <w:rFonts w:eastAsiaTheme="minorHAnsi"/>
          <w:sz w:val="28"/>
          <w:szCs w:val="28"/>
          <w:lang w:eastAsia="en-US"/>
        </w:rPr>
        <w:t xml:space="preserve"> </w:t>
      </w:r>
      <w:r w:rsidR="0030667A">
        <w:rPr>
          <w:rFonts w:eastAsiaTheme="minorHAnsi"/>
          <w:sz w:val="28"/>
          <w:szCs w:val="28"/>
          <w:lang w:eastAsia="en-US"/>
        </w:rPr>
        <w:t xml:space="preserve">Серпуховской </w:t>
      </w:r>
      <w:r w:rsidR="0030667A" w:rsidRPr="009C17DA">
        <w:rPr>
          <w:rFonts w:eastAsiaTheme="minorHAnsi"/>
          <w:sz w:val="28"/>
          <w:szCs w:val="28"/>
          <w:lang w:eastAsia="en-US"/>
        </w:rPr>
        <w:t>производственной базы</w:t>
      </w:r>
      <w:r w:rsidR="0030667A">
        <w:rPr>
          <w:rFonts w:eastAsiaTheme="minorHAnsi"/>
          <w:sz w:val="28"/>
          <w:szCs w:val="28"/>
          <w:lang w:eastAsia="en-US"/>
        </w:rPr>
        <w:t xml:space="preserve"> </w:t>
      </w:r>
      <w:r w:rsidR="007B7038">
        <w:rPr>
          <w:rFonts w:eastAsiaTheme="minorHAnsi"/>
          <w:sz w:val="28"/>
          <w:szCs w:val="28"/>
          <w:lang w:eastAsia="en-US"/>
        </w:rPr>
        <w:t>в </w:t>
      </w:r>
      <w:r w:rsidR="007B7038" w:rsidRPr="009C17DA">
        <w:rPr>
          <w:rFonts w:eastAsiaTheme="minorHAnsi"/>
          <w:sz w:val="28"/>
          <w:szCs w:val="28"/>
          <w:lang w:eastAsia="en-US"/>
        </w:rPr>
        <w:t>Профсоюз</w:t>
      </w:r>
      <w:r w:rsidRPr="009C17DA">
        <w:rPr>
          <w:rFonts w:eastAsiaTheme="minorHAnsi"/>
          <w:sz w:val="28"/>
          <w:szCs w:val="28"/>
          <w:lang w:eastAsia="en-US"/>
        </w:rPr>
        <w:t xml:space="preserve">, в сложившейся ситуации, </w:t>
      </w:r>
    </w:p>
    <w:p w:rsidR="009C17DA" w:rsidRPr="00EC24D6" w:rsidRDefault="009C17D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5920"/>
      </w:tblGrid>
      <w:tr w:rsidR="009C17DA" w:rsidTr="00751655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9C17DA" w:rsidRPr="00FC64CC" w:rsidRDefault="009C17DA" w:rsidP="009C17DA">
            <w:pPr>
              <w:spacing w:line="276" w:lineRule="auto"/>
              <w:ind w:left="-108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Президиум Профсоюза ПОСТАНОВЛЯЕТ:</w:t>
            </w:r>
          </w:p>
        </w:tc>
      </w:tr>
    </w:tbl>
    <w:p w:rsidR="009C17DA" w:rsidRPr="00EC24D6" w:rsidRDefault="009C17D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6"/>
          <w:szCs w:val="26"/>
          <w:lang w:eastAsia="en-US"/>
        </w:rPr>
      </w:pPr>
    </w:p>
    <w:p w:rsidR="009C17DA" w:rsidRPr="009C17DA" w:rsidRDefault="009C17D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9C17DA">
        <w:rPr>
          <w:rFonts w:eastAsiaTheme="minorHAnsi"/>
          <w:sz w:val="28"/>
          <w:szCs w:val="28"/>
          <w:lang w:eastAsia="en-US"/>
        </w:rPr>
        <w:t xml:space="preserve">1. </w:t>
      </w:r>
      <w:r w:rsidR="00472E6C" w:rsidRPr="00472E6C">
        <w:rPr>
          <w:rFonts w:eastAsiaTheme="minorHAnsi"/>
          <w:sz w:val="28"/>
          <w:szCs w:val="28"/>
          <w:lang w:eastAsia="en-US"/>
        </w:rPr>
        <w:t>Обращение</w:t>
      </w:r>
      <w:r w:rsidRPr="009C17DA">
        <w:rPr>
          <w:rFonts w:eastAsiaTheme="minorHAnsi"/>
          <w:sz w:val="28"/>
          <w:szCs w:val="28"/>
          <w:lang w:eastAsia="en-US"/>
        </w:rPr>
        <w:t xml:space="preserve"> </w:t>
      </w:r>
      <w:r w:rsidR="0030667A" w:rsidRPr="009C17DA">
        <w:rPr>
          <w:rFonts w:eastAsiaTheme="minorHAnsi"/>
          <w:sz w:val="28"/>
          <w:szCs w:val="28"/>
          <w:lang w:eastAsia="en-US"/>
        </w:rPr>
        <w:t>ППО</w:t>
      </w:r>
      <w:r w:rsidR="00712796">
        <w:rPr>
          <w:rFonts w:eastAsiaTheme="minorHAnsi"/>
          <w:sz w:val="28"/>
          <w:szCs w:val="28"/>
          <w:lang w:eastAsia="en-US"/>
        </w:rPr>
        <w:t xml:space="preserve"> работников</w:t>
      </w:r>
      <w:r w:rsidR="0030667A" w:rsidRPr="009C17DA">
        <w:rPr>
          <w:rFonts w:eastAsiaTheme="minorHAnsi"/>
          <w:sz w:val="28"/>
          <w:szCs w:val="28"/>
          <w:lang w:eastAsia="en-US"/>
        </w:rPr>
        <w:t xml:space="preserve"> </w:t>
      </w:r>
      <w:r w:rsidR="0030667A">
        <w:rPr>
          <w:rFonts w:eastAsiaTheme="minorHAnsi"/>
          <w:sz w:val="28"/>
          <w:szCs w:val="28"/>
          <w:lang w:eastAsia="en-US"/>
        </w:rPr>
        <w:t xml:space="preserve">Серпуховской </w:t>
      </w:r>
      <w:r w:rsidR="0030667A" w:rsidRPr="009C17DA">
        <w:rPr>
          <w:rFonts w:eastAsiaTheme="minorHAnsi"/>
          <w:sz w:val="28"/>
          <w:szCs w:val="28"/>
          <w:lang w:eastAsia="en-US"/>
        </w:rPr>
        <w:t xml:space="preserve">производственной базы </w:t>
      </w:r>
      <w:r w:rsidRPr="009C17DA">
        <w:rPr>
          <w:rFonts w:eastAsiaTheme="minorHAnsi"/>
          <w:sz w:val="28"/>
          <w:szCs w:val="28"/>
          <w:lang w:eastAsia="en-US"/>
        </w:rPr>
        <w:t>в</w:t>
      </w:r>
      <w:r w:rsidR="00712796">
        <w:rPr>
          <w:rFonts w:eastAsiaTheme="minorHAnsi"/>
          <w:sz w:val="28"/>
          <w:szCs w:val="28"/>
          <w:lang w:eastAsia="en-US"/>
        </w:rPr>
        <w:t> </w:t>
      </w:r>
      <w:r w:rsidR="007B7038" w:rsidRPr="009C17DA">
        <w:rPr>
          <w:rFonts w:eastAsiaTheme="minorHAnsi"/>
          <w:sz w:val="28"/>
          <w:szCs w:val="28"/>
          <w:lang w:eastAsia="en-US"/>
        </w:rPr>
        <w:t>Профсоюз</w:t>
      </w:r>
      <w:r w:rsidR="0030667A">
        <w:rPr>
          <w:rFonts w:eastAsiaTheme="minorHAnsi"/>
          <w:sz w:val="28"/>
          <w:szCs w:val="28"/>
          <w:lang w:eastAsia="en-US"/>
        </w:rPr>
        <w:t xml:space="preserve"> </w:t>
      </w:r>
      <w:r w:rsidRPr="009C17DA">
        <w:rPr>
          <w:rFonts w:eastAsiaTheme="minorHAnsi"/>
          <w:sz w:val="28"/>
          <w:szCs w:val="28"/>
          <w:lang w:eastAsia="en-US"/>
        </w:rPr>
        <w:t xml:space="preserve">принять к сведению (прилагается). </w:t>
      </w:r>
    </w:p>
    <w:p w:rsidR="00FC1FD1" w:rsidRDefault="009C17D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9C17DA">
        <w:rPr>
          <w:rFonts w:eastAsiaTheme="minorHAnsi"/>
          <w:sz w:val="28"/>
          <w:szCs w:val="28"/>
          <w:lang w:eastAsia="en-US"/>
        </w:rPr>
        <w:t xml:space="preserve">2. </w:t>
      </w:r>
      <w:r w:rsidR="0030667A">
        <w:rPr>
          <w:rFonts w:eastAsiaTheme="minorHAnsi"/>
          <w:sz w:val="28"/>
          <w:szCs w:val="28"/>
          <w:lang w:eastAsia="en-US"/>
        </w:rPr>
        <w:t>Общественной организации «</w:t>
      </w:r>
      <w:r w:rsidR="0030667A" w:rsidRPr="009C17DA">
        <w:rPr>
          <w:rFonts w:eastAsiaTheme="minorHAnsi"/>
          <w:sz w:val="28"/>
          <w:szCs w:val="28"/>
          <w:lang w:eastAsia="en-US"/>
        </w:rPr>
        <w:t>Проф</w:t>
      </w:r>
      <w:r w:rsidR="0030667A">
        <w:rPr>
          <w:rFonts w:eastAsiaTheme="minorHAnsi"/>
          <w:sz w:val="28"/>
          <w:szCs w:val="28"/>
          <w:lang w:eastAsia="en-US"/>
        </w:rPr>
        <w:t>е</w:t>
      </w:r>
      <w:r w:rsidR="0030667A" w:rsidRPr="009C17DA">
        <w:rPr>
          <w:rFonts w:eastAsiaTheme="minorHAnsi"/>
          <w:sz w:val="28"/>
          <w:szCs w:val="28"/>
          <w:lang w:eastAsia="en-US"/>
        </w:rPr>
        <w:t>с</w:t>
      </w:r>
      <w:r w:rsidR="0030667A">
        <w:rPr>
          <w:rFonts w:eastAsiaTheme="minorHAnsi"/>
          <w:sz w:val="28"/>
          <w:szCs w:val="28"/>
          <w:lang w:eastAsia="en-US"/>
        </w:rPr>
        <w:t>сиональный союз работников автомобильного транспорта и дорожного хозяйства Московской области»</w:t>
      </w:r>
      <w:r w:rsidR="0030667A" w:rsidRPr="009C17DA">
        <w:rPr>
          <w:rFonts w:eastAsiaTheme="minorHAnsi"/>
          <w:sz w:val="28"/>
          <w:szCs w:val="28"/>
          <w:lang w:eastAsia="en-US"/>
        </w:rPr>
        <w:t xml:space="preserve"> принять на себя обязательства о временном предоставлении денежных </w:t>
      </w:r>
      <w:r w:rsidR="0030667A">
        <w:rPr>
          <w:rFonts w:eastAsiaTheme="minorHAnsi"/>
          <w:sz w:val="28"/>
          <w:szCs w:val="28"/>
          <w:lang w:eastAsia="en-US"/>
        </w:rPr>
        <w:br/>
      </w:r>
      <w:r w:rsidR="0030667A" w:rsidRPr="009C17DA">
        <w:rPr>
          <w:rFonts w:eastAsiaTheme="minorHAnsi"/>
          <w:sz w:val="28"/>
          <w:szCs w:val="28"/>
          <w:lang w:eastAsia="en-US"/>
        </w:rPr>
        <w:t xml:space="preserve">средств в сумме 238157 (двести тридцать восемь тысяч сто пятьдесят </w:t>
      </w:r>
      <w:r w:rsidR="0030667A">
        <w:rPr>
          <w:rFonts w:eastAsiaTheme="minorHAnsi"/>
          <w:sz w:val="28"/>
          <w:szCs w:val="28"/>
          <w:lang w:eastAsia="en-US"/>
        </w:rPr>
        <w:br/>
      </w:r>
      <w:r w:rsidR="0030667A" w:rsidRPr="009C17DA">
        <w:rPr>
          <w:rFonts w:eastAsiaTheme="minorHAnsi"/>
          <w:sz w:val="28"/>
          <w:szCs w:val="28"/>
          <w:lang w:eastAsia="en-US"/>
        </w:rPr>
        <w:t xml:space="preserve">семь) </w:t>
      </w:r>
      <w:r w:rsidR="0030667A" w:rsidRPr="00931A53">
        <w:rPr>
          <w:rFonts w:eastAsiaTheme="minorHAnsi"/>
          <w:spacing w:val="-10"/>
          <w:sz w:val="28"/>
          <w:szCs w:val="28"/>
          <w:lang w:eastAsia="en-US"/>
        </w:rPr>
        <w:t xml:space="preserve">рублей для </w:t>
      </w:r>
      <w:r w:rsidR="0030667A" w:rsidRPr="00931A53">
        <w:rPr>
          <w:rFonts w:eastAsiaTheme="minorHAnsi"/>
          <w:sz w:val="28"/>
          <w:szCs w:val="28"/>
          <w:lang w:eastAsia="en-US"/>
        </w:rPr>
        <w:t xml:space="preserve">указанных гарантий бывшему председателю ППО – </w:t>
      </w:r>
      <w:r w:rsidR="0030667A">
        <w:rPr>
          <w:rFonts w:eastAsiaTheme="minorHAnsi"/>
          <w:sz w:val="28"/>
          <w:szCs w:val="28"/>
          <w:lang w:eastAsia="en-US"/>
        </w:rPr>
        <w:br/>
      </w:r>
      <w:r w:rsidR="0030667A" w:rsidRPr="00931A53">
        <w:rPr>
          <w:rFonts w:eastAsiaTheme="minorHAnsi"/>
          <w:sz w:val="28"/>
          <w:szCs w:val="28"/>
          <w:lang w:eastAsia="en-US"/>
        </w:rPr>
        <w:t xml:space="preserve">Зориной М.Н. (ранее освобожденному от основной работы), </w:t>
      </w:r>
      <w:r w:rsidR="0030667A">
        <w:rPr>
          <w:rFonts w:eastAsiaTheme="minorHAnsi"/>
          <w:sz w:val="28"/>
          <w:szCs w:val="28"/>
          <w:lang w:eastAsia="en-US"/>
        </w:rPr>
        <w:br/>
      </w:r>
      <w:r w:rsidR="0030667A" w:rsidRPr="00931A53">
        <w:rPr>
          <w:rFonts w:eastAsiaTheme="minorHAnsi"/>
          <w:sz w:val="28"/>
          <w:szCs w:val="28"/>
          <w:lang w:eastAsia="en-US"/>
        </w:rPr>
        <w:t>при условии последующего возмещения Профсоюзу произведенных денежных выплат от Общественной организации «Первичная профсоюзная</w:t>
      </w:r>
      <w:r w:rsidR="0030667A" w:rsidRPr="00931A53">
        <w:rPr>
          <w:rFonts w:eastAsiaTheme="minorHAnsi"/>
          <w:spacing w:val="-12"/>
          <w:sz w:val="28"/>
          <w:szCs w:val="28"/>
          <w:lang w:eastAsia="en-US"/>
        </w:rPr>
        <w:t xml:space="preserve"> </w:t>
      </w:r>
      <w:r w:rsidR="0030667A">
        <w:rPr>
          <w:rFonts w:eastAsiaTheme="minorHAnsi"/>
          <w:sz w:val="28"/>
          <w:szCs w:val="28"/>
          <w:lang w:eastAsia="en-US"/>
        </w:rPr>
        <w:br/>
      </w:r>
      <w:r w:rsidR="0030667A" w:rsidRPr="009C17DA">
        <w:rPr>
          <w:rFonts w:eastAsiaTheme="minorHAnsi"/>
          <w:sz w:val="28"/>
          <w:szCs w:val="28"/>
          <w:lang w:eastAsia="en-US"/>
        </w:rPr>
        <w:t>организация работников Серпуховской п</w:t>
      </w:r>
      <w:r w:rsidR="0030667A">
        <w:rPr>
          <w:rFonts w:eastAsiaTheme="minorHAnsi"/>
          <w:sz w:val="28"/>
          <w:szCs w:val="28"/>
          <w:lang w:eastAsia="en-US"/>
        </w:rPr>
        <w:t>роизводственной базы филиала АО </w:t>
      </w:r>
      <w:r w:rsidR="0030667A" w:rsidRPr="009C17DA">
        <w:rPr>
          <w:rFonts w:eastAsiaTheme="minorHAnsi"/>
          <w:sz w:val="28"/>
          <w:szCs w:val="28"/>
          <w:lang w:eastAsia="en-US"/>
        </w:rPr>
        <w:t>«МОСТРАНСАВТО» МАП №5» в соответствии с Графиком (прилагается).</w:t>
      </w:r>
      <w:r w:rsidR="0030667A">
        <w:rPr>
          <w:rFonts w:eastAsiaTheme="minorHAnsi"/>
          <w:sz w:val="28"/>
          <w:szCs w:val="28"/>
          <w:lang w:eastAsia="en-US"/>
        </w:rPr>
        <w:t xml:space="preserve"> </w:t>
      </w:r>
    </w:p>
    <w:p w:rsidR="0057264A" w:rsidRDefault="0030667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A94765">
        <w:rPr>
          <w:rFonts w:eastAsiaTheme="minorHAnsi"/>
          <w:sz w:val="28"/>
          <w:szCs w:val="28"/>
          <w:lang w:eastAsia="en-US"/>
        </w:rPr>
        <w:t xml:space="preserve">Первая выплата </w:t>
      </w:r>
      <w:r>
        <w:rPr>
          <w:rFonts w:eastAsiaTheme="minorHAnsi"/>
          <w:sz w:val="28"/>
          <w:szCs w:val="28"/>
          <w:lang w:eastAsia="en-US"/>
        </w:rPr>
        <w:t xml:space="preserve">средств Профсоюза </w:t>
      </w:r>
      <w:r w:rsidRPr="00A94765">
        <w:rPr>
          <w:rFonts w:eastAsiaTheme="minorHAnsi"/>
          <w:sz w:val="28"/>
          <w:szCs w:val="28"/>
          <w:lang w:eastAsia="en-US"/>
        </w:rPr>
        <w:t>составляет 79386 (семьдесят девять тысяч триста восемьдесят шесть) ру</w:t>
      </w:r>
      <w:r>
        <w:rPr>
          <w:rFonts w:eastAsiaTheme="minorHAnsi"/>
          <w:sz w:val="28"/>
          <w:szCs w:val="28"/>
          <w:lang w:eastAsia="en-US"/>
        </w:rPr>
        <w:t>блей, средства перечисляются не </w:t>
      </w:r>
      <w:r w:rsidRPr="00A94765">
        <w:rPr>
          <w:rFonts w:eastAsiaTheme="minorHAnsi"/>
          <w:sz w:val="28"/>
          <w:szCs w:val="28"/>
          <w:lang w:eastAsia="en-US"/>
        </w:rPr>
        <w:t xml:space="preserve">позднее </w:t>
      </w:r>
      <w:r>
        <w:rPr>
          <w:rFonts w:eastAsiaTheme="minorHAnsi"/>
          <w:sz w:val="28"/>
          <w:szCs w:val="28"/>
          <w:lang w:eastAsia="en-US"/>
        </w:rPr>
        <w:t>29</w:t>
      </w:r>
      <w:r w:rsidRPr="00A94765">
        <w:rPr>
          <w:rFonts w:eastAsiaTheme="minorHAnsi"/>
          <w:sz w:val="28"/>
          <w:szCs w:val="28"/>
          <w:lang w:eastAsia="en-US"/>
        </w:rPr>
        <w:t xml:space="preserve"> октября 2020 года, вторая выплата соответственно составляет 79386 (семьдесят девять тысяч триста восемьдесят шесть) рублей и</w:t>
      </w:r>
      <w:r>
        <w:rPr>
          <w:rFonts w:eastAsiaTheme="minorHAnsi"/>
          <w:sz w:val="28"/>
          <w:szCs w:val="28"/>
          <w:lang w:eastAsia="en-US"/>
        </w:rPr>
        <w:t> </w:t>
      </w:r>
      <w:r w:rsidR="00FC1FD1">
        <w:rPr>
          <w:rFonts w:eastAsiaTheme="minorHAnsi"/>
          <w:sz w:val="28"/>
          <w:szCs w:val="28"/>
          <w:lang w:eastAsia="en-US"/>
        </w:rPr>
        <w:t>перечисляется не </w:t>
      </w:r>
      <w:r w:rsidRPr="00A94765">
        <w:rPr>
          <w:rFonts w:eastAsiaTheme="minorHAnsi"/>
          <w:sz w:val="28"/>
          <w:szCs w:val="28"/>
          <w:lang w:eastAsia="en-US"/>
        </w:rPr>
        <w:t xml:space="preserve">позднее </w:t>
      </w:r>
      <w:r>
        <w:rPr>
          <w:rFonts w:eastAsiaTheme="minorHAnsi"/>
          <w:sz w:val="28"/>
          <w:szCs w:val="28"/>
          <w:lang w:eastAsia="en-US"/>
        </w:rPr>
        <w:t>27</w:t>
      </w:r>
      <w:r w:rsidRPr="00A94765">
        <w:rPr>
          <w:rFonts w:eastAsiaTheme="minorHAnsi"/>
          <w:sz w:val="28"/>
          <w:szCs w:val="28"/>
          <w:lang w:eastAsia="en-US"/>
        </w:rPr>
        <w:t xml:space="preserve"> ноября 2020 года, третья выплата составляет 7938</w:t>
      </w:r>
      <w:r>
        <w:rPr>
          <w:rFonts w:eastAsiaTheme="minorHAnsi"/>
          <w:sz w:val="28"/>
          <w:szCs w:val="28"/>
          <w:lang w:eastAsia="en-US"/>
        </w:rPr>
        <w:t>5</w:t>
      </w:r>
      <w:r w:rsidRPr="00A94765">
        <w:rPr>
          <w:rFonts w:eastAsiaTheme="minorHAnsi"/>
          <w:sz w:val="28"/>
          <w:szCs w:val="28"/>
          <w:lang w:eastAsia="en-US"/>
        </w:rPr>
        <w:t xml:space="preserve"> (семьдесят </w:t>
      </w:r>
      <w:r w:rsidRPr="00A94765">
        <w:rPr>
          <w:rFonts w:eastAsiaTheme="minorHAnsi"/>
          <w:sz w:val="28"/>
          <w:szCs w:val="28"/>
          <w:lang w:eastAsia="en-US"/>
        </w:rPr>
        <w:lastRenderedPageBreak/>
        <w:t xml:space="preserve">девять тысяч триста восемьдесят </w:t>
      </w:r>
      <w:r>
        <w:rPr>
          <w:rFonts w:eastAsiaTheme="minorHAnsi"/>
          <w:sz w:val="28"/>
          <w:szCs w:val="28"/>
          <w:lang w:eastAsia="en-US"/>
        </w:rPr>
        <w:t>пять</w:t>
      </w:r>
      <w:r w:rsidRPr="00A94765">
        <w:rPr>
          <w:rFonts w:eastAsiaTheme="minorHAnsi"/>
          <w:sz w:val="28"/>
          <w:szCs w:val="28"/>
          <w:lang w:eastAsia="en-US"/>
        </w:rPr>
        <w:t>) рублей, сред</w:t>
      </w:r>
      <w:r>
        <w:rPr>
          <w:rFonts w:eastAsiaTheme="minorHAnsi"/>
          <w:sz w:val="28"/>
          <w:szCs w:val="28"/>
          <w:lang w:eastAsia="en-US"/>
        </w:rPr>
        <w:t>ства перечисляются не</w:t>
      </w:r>
      <w:r w:rsidR="00FC1FD1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позднее 24</w:t>
      </w:r>
      <w:r w:rsidRPr="00A94765">
        <w:rPr>
          <w:rFonts w:eastAsiaTheme="minorHAnsi"/>
          <w:sz w:val="28"/>
          <w:szCs w:val="28"/>
          <w:lang w:eastAsia="en-US"/>
        </w:rPr>
        <w:t xml:space="preserve"> декабря 2020 года.</w:t>
      </w:r>
    </w:p>
    <w:p w:rsidR="0030667A" w:rsidRDefault="0057264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30667A">
        <w:rPr>
          <w:rFonts w:eastAsiaTheme="minorHAnsi"/>
          <w:sz w:val="28"/>
          <w:szCs w:val="28"/>
          <w:lang w:eastAsia="en-US"/>
        </w:rPr>
        <w:t xml:space="preserve">Одобрить проект Соглашения </w:t>
      </w:r>
      <w:r w:rsidR="0030667A" w:rsidRPr="009C17DA">
        <w:rPr>
          <w:rFonts w:eastAsiaTheme="minorHAnsi"/>
          <w:sz w:val="28"/>
          <w:szCs w:val="28"/>
          <w:lang w:eastAsia="en-US"/>
        </w:rPr>
        <w:t>Профсоюза с Общественной организаци</w:t>
      </w:r>
      <w:r w:rsidR="0030667A">
        <w:rPr>
          <w:rFonts w:eastAsiaTheme="minorHAnsi"/>
          <w:sz w:val="28"/>
          <w:szCs w:val="28"/>
          <w:lang w:eastAsia="en-US"/>
        </w:rPr>
        <w:t>ей</w:t>
      </w:r>
      <w:r w:rsidR="0030667A" w:rsidRPr="009C17DA">
        <w:rPr>
          <w:rFonts w:eastAsiaTheme="minorHAnsi"/>
          <w:sz w:val="28"/>
          <w:szCs w:val="28"/>
          <w:lang w:eastAsia="en-US"/>
        </w:rPr>
        <w:t xml:space="preserve"> «Первичная профсоюзная организация работников Серпуховской п</w:t>
      </w:r>
      <w:r w:rsidR="0030667A">
        <w:rPr>
          <w:rFonts w:eastAsiaTheme="minorHAnsi"/>
          <w:sz w:val="28"/>
          <w:szCs w:val="28"/>
          <w:lang w:eastAsia="en-US"/>
        </w:rPr>
        <w:t>роизводственной базы филиала АО </w:t>
      </w:r>
      <w:r w:rsidR="0030667A" w:rsidRPr="009C17DA">
        <w:rPr>
          <w:rFonts w:eastAsiaTheme="minorHAnsi"/>
          <w:sz w:val="28"/>
          <w:szCs w:val="28"/>
          <w:lang w:eastAsia="en-US"/>
        </w:rPr>
        <w:t>«МОСТРАНСАВТО» МАП №5»</w:t>
      </w:r>
      <w:r w:rsidR="0030667A">
        <w:rPr>
          <w:rFonts w:eastAsiaTheme="minorHAnsi"/>
          <w:sz w:val="28"/>
          <w:szCs w:val="28"/>
          <w:lang w:eastAsia="en-US"/>
        </w:rPr>
        <w:t>, предметом которого является возмездное</w:t>
      </w:r>
      <w:r w:rsidR="0030667A" w:rsidRPr="009C17DA">
        <w:rPr>
          <w:rFonts w:eastAsiaTheme="minorHAnsi"/>
          <w:sz w:val="28"/>
          <w:szCs w:val="28"/>
          <w:lang w:eastAsia="en-US"/>
        </w:rPr>
        <w:t xml:space="preserve"> предоставлени</w:t>
      </w:r>
      <w:r w:rsidR="0030667A">
        <w:rPr>
          <w:rFonts w:eastAsiaTheme="minorHAnsi"/>
          <w:sz w:val="28"/>
          <w:szCs w:val="28"/>
          <w:lang w:eastAsia="en-US"/>
        </w:rPr>
        <w:t>е</w:t>
      </w:r>
      <w:r w:rsidR="0030667A" w:rsidRPr="009C17DA">
        <w:rPr>
          <w:rFonts w:eastAsiaTheme="minorHAnsi"/>
          <w:sz w:val="28"/>
          <w:szCs w:val="28"/>
          <w:lang w:eastAsia="en-US"/>
        </w:rPr>
        <w:t xml:space="preserve"> денежных средств</w:t>
      </w:r>
      <w:r w:rsidR="0030667A">
        <w:rPr>
          <w:rFonts w:eastAsiaTheme="minorHAnsi"/>
          <w:sz w:val="28"/>
          <w:szCs w:val="28"/>
          <w:lang w:eastAsia="en-US"/>
        </w:rPr>
        <w:t xml:space="preserve"> Профсоюза </w:t>
      </w:r>
      <w:r w:rsidR="0030667A" w:rsidRPr="009C17DA">
        <w:rPr>
          <w:rFonts w:eastAsiaTheme="minorHAnsi"/>
          <w:sz w:val="28"/>
          <w:szCs w:val="28"/>
          <w:lang w:eastAsia="en-US"/>
        </w:rPr>
        <w:t>ППО</w:t>
      </w:r>
      <w:r w:rsidR="00712796">
        <w:rPr>
          <w:rFonts w:eastAsiaTheme="minorHAnsi"/>
          <w:sz w:val="28"/>
          <w:szCs w:val="28"/>
          <w:lang w:eastAsia="en-US"/>
        </w:rPr>
        <w:t xml:space="preserve"> работников</w:t>
      </w:r>
      <w:r w:rsidR="0030667A" w:rsidRPr="009C17DA">
        <w:rPr>
          <w:rFonts w:eastAsiaTheme="minorHAnsi"/>
          <w:sz w:val="28"/>
          <w:szCs w:val="28"/>
          <w:lang w:eastAsia="en-US"/>
        </w:rPr>
        <w:t xml:space="preserve"> </w:t>
      </w:r>
      <w:r w:rsidR="0030667A">
        <w:rPr>
          <w:rFonts w:eastAsiaTheme="minorHAnsi"/>
          <w:sz w:val="28"/>
          <w:szCs w:val="28"/>
          <w:lang w:eastAsia="en-US"/>
        </w:rPr>
        <w:t xml:space="preserve">Серпуховской </w:t>
      </w:r>
      <w:r w:rsidR="0030667A" w:rsidRPr="009C17DA">
        <w:rPr>
          <w:rFonts w:eastAsiaTheme="minorHAnsi"/>
          <w:sz w:val="28"/>
          <w:szCs w:val="28"/>
          <w:lang w:eastAsia="en-US"/>
        </w:rPr>
        <w:t>производственной базы</w:t>
      </w:r>
      <w:r w:rsidR="006B5DBF">
        <w:rPr>
          <w:rFonts w:eastAsiaTheme="minorHAnsi"/>
          <w:sz w:val="28"/>
          <w:szCs w:val="28"/>
          <w:lang w:eastAsia="en-US"/>
        </w:rPr>
        <w:t xml:space="preserve"> (проект соглашения прилагается)</w:t>
      </w:r>
      <w:r w:rsidR="0030667A">
        <w:rPr>
          <w:rFonts w:eastAsiaTheme="minorHAnsi"/>
          <w:sz w:val="28"/>
          <w:szCs w:val="28"/>
          <w:lang w:eastAsia="en-US"/>
        </w:rPr>
        <w:t xml:space="preserve">. </w:t>
      </w:r>
    </w:p>
    <w:p w:rsidR="009C17DA" w:rsidRDefault="0030667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Поручить </w:t>
      </w:r>
      <w:r w:rsidRPr="009C17DA">
        <w:rPr>
          <w:rFonts w:eastAsiaTheme="minorHAnsi"/>
          <w:sz w:val="28"/>
          <w:szCs w:val="28"/>
          <w:lang w:eastAsia="en-US"/>
        </w:rPr>
        <w:t xml:space="preserve">Председателю Профсоюза А.А. Шестаковой – заключить </w:t>
      </w:r>
      <w:r w:rsidR="00712796">
        <w:rPr>
          <w:rFonts w:eastAsiaTheme="minorHAnsi"/>
          <w:sz w:val="28"/>
          <w:szCs w:val="28"/>
          <w:lang w:eastAsia="en-US"/>
        </w:rPr>
        <w:t>С</w:t>
      </w:r>
      <w:r w:rsidRPr="009C17DA">
        <w:rPr>
          <w:rFonts w:eastAsiaTheme="minorHAnsi"/>
          <w:sz w:val="28"/>
          <w:szCs w:val="28"/>
          <w:lang w:eastAsia="en-US"/>
        </w:rPr>
        <w:t xml:space="preserve">оглашение от имени </w:t>
      </w:r>
      <w:r w:rsidRPr="007B7038">
        <w:rPr>
          <w:rFonts w:eastAsiaTheme="minorHAnsi"/>
          <w:sz w:val="28"/>
          <w:szCs w:val="28"/>
          <w:lang w:eastAsia="en-US"/>
        </w:rPr>
        <w:t>ОО «Профсоюз работников АТ и ДХ МО»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C17DA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 </w:t>
      </w:r>
      <w:r w:rsidRPr="009C17DA">
        <w:rPr>
          <w:rFonts w:eastAsiaTheme="minorHAnsi"/>
          <w:sz w:val="28"/>
          <w:szCs w:val="28"/>
          <w:lang w:eastAsia="en-US"/>
        </w:rPr>
        <w:t>Общественной организаци</w:t>
      </w:r>
      <w:r>
        <w:rPr>
          <w:rFonts w:eastAsiaTheme="minorHAnsi"/>
          <w:sz w:val="28"/>
          <w:szCs w:val="28"/>
          <w:lang w:eastAsia="en-US"/>
        </w:rPr>
        <w:t>ей</w:t>
      </w:r>
      <w:r w:rsidRPr="009C17DA">
        <w:rPr>
          <w:rFonts w:eastAsiaTheme="minorHAnsi"/>
          <w:sz w:val="28"/>
          <w:szCs w:val="28"/>
          <w:lang w:eastAsia="en-US"/>
        </w:rPr>
        <w:t xml:space="preserve"> «Первичная профсоюзная организация работников Серпуховской п</w:t>
      </w:r>
      <w:r>
        <w:rPr>
          <w:rFonts w:eastAsiaTheme="minorHAnsi"/>
          <w:sz w:val="28"/>
          <w:szCs w:val="28"/>
          <w:lang w:eastAsia="en-US"/>
        </w:rPr>
        <w:t>роизводственной базы филиала АО </w:t>
      </w:r>
      <w:r w:rsidRPr="009C17DA">
        <w:rPr>
          <w:rFonts w:eastAsiaTheme="minorHAnsi"/>
          <w:sz w:val="28"/>
          <w:szCs w:val="28"/>
          <w:lang w:eastAsia="en-US"/>
        </w:rPr>
        <w:t>«МОСТРАНСАВТО» МАП №5»</w:t>
      </w:r>
      <w:r w:rsidRPr="00781C58">
        <w:rPr>
          <w:rFonts w:eastAsiaTheme="minorHAnsi"/>
          <w:sz w:val="28"/>
          <w:szCs w:val="28"/>
          <w:lang w:eastAsia="en-US"/>
        </w:rPr>
        <w:t>.</w:t>
      </w:r>
    </w:p>
    <w:p w:rsidR="00860BC5" w:rsidRPr="009C17DA" w:rsidRDefault="00712796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860BC5" w:rsidRPr="00472E6C">
        <w:rPr>
          <w:rFonts w:eastAsiaTheme="minorHAnsi"/>
          <w:sz w:val="28"/>
          <w:szCs w:val="28"/>
          <w:lang w:eastAsia="en-US"/>
        </w:rPr>
        <w:t xml:space="preserve">. </w:t>
      </w:r>
      <w:r w:rsidR="00472E6C" w:rsidRPr="00472E6C">
        <w:rPr>
          <w:rFonts w:eastAsiaTheme="minorHAnsi"/>
          <w:sz w:val="28"/>
          <w:szCs w:val="28"/>
          <w:lang w:eastAsia="en-US"/>
        </w:rPr>
        <w:t>Исполняющему обязанности председателя</w:t>
      </w:r>
      <w:r w:rsidR="00860BC5" w:rsidRPr="00472E6C">
        <w:rPr>
          <w:rFonts w:eastAsiaTheme="minorHAnsi"/>
          <w:sz w:val="28"/>
          <w:szCs w:val="28"/>
          <w:lang w:eastAsia="en-US"/>
        </w:rPr>
        <w:t xml:space="preserve"> </w:t>
      </w:r>
      <w:r w:rsidRPr="009C17DA">
        <w:rPr>
          <w:rFonts w:eastAsiaTheme="minorHAnsi"/>
          <w:sz w:val="28"/>
          <w:szCs w:val="28"/>
          <w:lang w:eastAsia="en-US"/>
        </w:rPr>
        <w:t>ППО</w:t>
      </w:r>
      <w:r>
        <w:rPr>
          <w:rFonts w:eastAsiaTheme="minorHAnsi"/>
          <w:sz w:val="28"/>
          <w:szCs w:val="28"/>
          <w:lang w:eastAsia="en-US"/>
        </w:rPr>
        <w:t xml:space="preserve"> работников</w:t>
      </w:r>
      <w:r w:rsidRPr="009C17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Серпуховской </w:t>
      </w:r>
      <w:r w:rsidRPr="009C17DA">
        <w:rPr>
          <w:rFonts w:eastAsiaTheme="minorHAnsi"/>
          <w:sz w:val="28"/>
          <w:szCs w:val="28"/>
          <w:lang w:eastAsia="en-US"/>
        </w:rPr>
        <w:t>производственной базы</w:t>
      </w:r>
      <w:r w:rsidR="00860BC5" w:rsidRPr="00472E6C">
        <w:rPr>
          <w:rFonts w:eastAsiaTheme="minorHAnsi"/>
          <w:sz w:val="28"/>
          <w:szCs w:val="28"/>
          <w:lang w:eastAsia="en-US"/>
        </w:rPr>
        <w:t xml:space="preserve"> Судакову А.Ю. </w:t>
      </w:r>
      <w:r w:rsidR="00FF6C07" w:rsidRPr="00472E6C">
        <w:rPr>
          <w:rFonts w:eastAsiaTheme="minorHAnsi"/>
          <w:sz w:val="28"/>
          <w:szCs w:val="28"/>
          <w:lang w:eastAsia="en-US"/>
        </w:rPr>
        <w:t>произвести необходимые расчеты с Зориной М.Н.</w:t>
      </w:r>
      <w:r w:rsidR="00860BC5">
        <w:rPr>
          <w:rFonts w:eastAsiaTheme="minorHAnsi"/>
          <w:sz w:val="28"/>
          <w:szCs w:val="28"/>
          <w:lang w:eastAsia="en-US"/>
        </w:rPr>
        <w:t xml:space="preserve"> </w:t>
      </w:r>
      <w:r w:rsidR="00472E6C">
        <w:rPr>
          <w:rFonts w:eastAsiaTheme="minorHAnsi"/>
          <w:sz w:val="28"/>
          <w:szCs w:val="28"/>
          <w:lang w:eastAsia="en-US"/>
        </w:rPr>
        <w:t>в соответствии с принятым Соглашением.</w:t>
      </w:r>
    </w:p>
    <w:p w:rsidR="009C17DA" w:rsidRPr="009C17DA" w:rsidRDefault="00712796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9C17DA" w:rsidRPr="009C17DA">
        <w:rPr>
          <w:rFonts w:eastAsiaTheme="minorHAnsi"/>
          <w:sz w:val="28"/>
          <w:szCs w:val="28"/>
          <w:lang w:eastAsia="en-US"/>
        </w:rPr>
        <w:t xml:space="preserve">. Рекомендовать </w:t>
      </w:r>
      <w:r w:rsidRPr="009C17DA">
        <w:rPr>
          <w:rFonts w:eastAsiaTheme="minorHAnsi"/>
          <w:sz w:val="28"/>
          <w:szCs w:val="28"/>
          <w:lang w:eastAsia="en-US"/>
        </w:rPr>
        <w:t>ППО</w:t>
      </w:r>
      <w:r>
        <w:rPr>
          <w:rFonts w:eastAsiaTheme="minorHAnsi"/>
          <w:sz w:val="28"/>
          <w:szCs w:val="28"/>
          <w:lang w:eastAsia="en-US"/>
        </w:rPr>
        <w:t xml:space="preserve"> работников</w:t>
      </w:r>
      <w:r w:rsidRPr="009C17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Серпуховской </w:t>
      </w:r>
      <w:r w:rsidRPr="009C17DA">
        <w:rPr>
          <w:rFonts w:eastAsiaTheme="minorHAnsi"/>
          <w:sz w:val="28"/>
          <w:szCs w:val="28"/>
          <w:lang w:eastAsia="en-US"/>
        </w:rPr>
        <w:t xml:space="preserve">производственной базы </w:t>
      </w:r>
      <w:r w:rsidR="009C17DA">
        <w:rPr>
          <w:rFonts w:eastAsiaTheme="minorHAnsi"/>
          <w:sz w:val="28"/>
          <w:szCs w:val="28"/>
          <w:lang w:eastAsia="en-US"/>
        </w:rPr>
        <w:t>внести дополнения в </w:t>
      </w:r>
      <w:r w:rsidR="009C17DA" w:rsidRPr="009C17DA">
        <w:rPr>
          <w:rFonts w:eastAsiaTheme="minorHAnsi"/>
          <w:sz w:val="28"/>
          <w:szCs w:val="28"/>
          <w:lang w:eastAsia="en-US"/>
        </w:rPr>
        <w:t>Учетную политику</w:t>
      </w:r>
      <w:r w:rsidR="00333D7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проф</w:t>
      </w:r>
      <w:r w:rsidR="00751655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рганизации</w:t>
      </w:r>
      <w:r w:rsidR="009C17DA" w:rsidRPr="009C17DA">
        <w:rPr>
          <w:rFonts w:eastAsiaTheme="minorHAnsi"/>
          <w:sz w:val="28"/>
          <w:szCs w:val="28"/>
          <w:lang w:eastAsia="en-US"/>
        </w:rPr>
        <w:t xml:space="preserve">, отразив организацию бухгалтерского учета полученных денежных средств на </w:t>
      </w:r>
      <w:r w:rsidR="00472E6C" w:rsidRPr="009C17DA">
        <w:rPr>
          <w:rFonts w:eastAsiaTheme="minorHAnsi"/>
          <w:sz w:val="28"/>
          <w:szCs w:val="28"/>
          <w:lang w:eastAsia="en-US"/>
        </w:rPr>
        <w:t xml:space="preserve">счёте </w:t>
      </w:r>
      <w:r w:rsidR="009C17DA" w:rsidRPr="009C17DA">
        <w:rPr>
          <w:rFonts w:eastAsiaTheme="minorHAnsi"/>
          <w:sz w:val="28"/>
          <w:szCs w:val="28"/>
          <w:lang w:eastAsia="en-US"/>
        </w:rPr>
        <w:t xml:space="preserve">79 «Внутрихозяйственные расчеты». </w:t>
      </w:r>
    </w:p>
    <w:p w:rsidR="009C17DA" w:rsidRPr="009C17DA" w:rsidRDefault="00712796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9C17DA" w:rsidRPr="009C17DA">
        <w:rPr>
          <w:rFonts w:eastAsiaTheme="minorHAnsi"/>
          <w:sz w:val="28"/>
          <w:szCs w:val="28"/>
          <w:lang w:eastAsia="en-US"/>
        </w:rPr>
        <w:t>. Заведующему финансовым отделом – главному бухгалтеру аппарата Комитета Профсоюза Клопковой Н.К.:</w:t>
      </w:r>
    </w:p>
    <w:p w:rsidR="009C17DA" w:rsidRPr="009C17DA" w:rsidRDefault="009C17D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 w:rsidRPr="009C17DA">
        <w:rPr>
          <w:rFonts w:eastAsiaTheme="minorHAnsi"/>
          <w:sz w:val="28"/>
          <w:szCs w:val="28"/>
          <w:lang w:eastAsia="en-US"/>
        </w:rPr>
        <w:t>- осуществ</w:t>
      </w:r>
      <w:r w:rsidR="0075458D">
        <w:rPr>
          <w:rFonts w:eastAsiaTheme="minorHAnsi"/>
          <w:sz w:val="28"/>
          <w:szCs w:val="28"/>
          <w:lang w:eastAsia="en-US"/>
        </w:rPr>
        <w:t>лять</w:t>
      </w:r>
      <w:r w:rsidRPr="009C17DA">
        <w:rPr>
          <w:rFonts w:eastAsiaTheme="minorHAnsi"/>
          <w:sz w:val="28"/>
          <w:szCs w:val="28"/>
          <w:lang w:eastAsia="en-US"/>
        </w:rPr>
        <w:t xml:space="preserve"> перечислени</w:t>
      </w:r>
      <w:r w:rsidR="00781C58">
        <w:rPr>
          <w:rFonts w:eastAsiaTheme="minorHAnsi"/>
          <w:sz w:val="28"/>
          <w:szCs w:val="28"/>
          <w:lang w:eastAsia="en-US"/>
        </w:rPr>
        <w:t xml:space="preserve">я денежных </w:t>
      </w:r>
      <w:r w:rsidRPr="009C17DA">
        <w:rPr>
          <w:rFonts w:eastAsiaTheme="minorHAnsi"/>
          <w:sz w:val="28"/>
          <w:szCs w:val="28"/>
          <w:lang w:eastAsia="en-US"/>
        </w:rPr>
        <w:t>средств</w:t>
      </w:r>
      <w:r w:rsidR="00781C58">
        <w:rPr>
          <w:rFonts w:eastAsiaTheme="minorHAnsi"/>
          <w:sz w:val="28"/>
          <w:szCs w:val="28"/>
          <w:lang w:eastAsia="en-US"/>
        </w:rPr>
        <w:t>,</w:t>
      </w:r>
      <w:r w:rsidRPr="009C17DA">
        <w:rPr>
          <w:rFonts w:eastAsiaTheme="minorHAnsi"/>
          <w:sz w:val="28"/>
          <w:szCs w:val="28"/>
          <w:lang w:eastAsia="en-US"/>
        </w:rPr>
        <w:t xml:space="preserve"> указанных </w:t>
      </w:r>
      <w:r w:rsidR="0057264A">
        <w:rPr>
          <w:rFonts w:eastAsiaTheme="minorHAnsi"/>
          <w:sz w:val="28"/>
          <w:szCs w:val="28"/>
          <w:lang w:eastAsia="en-US"/>
        </w:rPr>
        <w:br/>
      </w:r>
      <w:r w:rsidRPr="009C17DA">
        <w:rPr>
          <w:rFonts w:eastAsiaTheme="minorHAnsi"/>
          <w:sz w:val="28"/>
          <w:szCs w:val="28"/>
          <w:lang w:eastAsia="en-US"/>
        </w:rPr>
        <w:t>в п.</w:t>
      </w:r>
      <w:r w:rsidR="0057264A">
        <w:rPr>
          <w:rFonts w:eastAsiaTheme="minorHAnsi"/>
          <w:sz w:val="28"/>
          <w:szCs w:val="28"/>
          <w:lang w:eastAsia="en-US"/>
        </w:rPr>
        <w:t> </w:t>
      </w:r>
      <w:r w:rsidR="00712796">
        <w:rPr>
          <w:rFonts w:eastAsiaTheme="minorHAnsi"/>
          <w:sz w:val="28"/>
          <w:szCs w:val="28"/>
          <w:lang w:eastAsia="en-US"/>
        </w:rPr>
        <w:t>2</w:t>
      </w:r>
      <w:r w:rsidRPr="009C17DA">
        <w:rPr>
          <w:rFonts w:eastAsiaTheme="minorHAnsi"/>
          <w:sz w:val="28"/>
          <w:szCs w:val="28"/>
          <w:lang w:eastAsia="en-US"/>
        </w:rPr>
        <w:t xml:space="preserve"> настоящего Постановления</w:t>
      </w:r>
      <w:r w:rsidR="0057264A">
        <w:rPr>
          <w:rFonts w:eastAsiaTheme="minorHAnsi"/>
          <w:sz w:val="28"/>
          <w:szCs w:val="28"/>
          <w:lang w:eastAsia="en-US"/>
        </w:rPr>
        <w:t xml:space="preserve"> (в соответствии с Соглашением от 27.10.2020 г.)</w:t>
      </w:r>
      <w:r w:rsidR="00781C58">
        <w:rPr>
          <w:rFonts w:eastAsiaTheme="minorHAnsi"/>
          <w:sz w:val="28"/>
          <w:szCs w:val="28"/>
          <w:lang w:eastAsia="en-US"/>
        </w:rPr>
        <w:t>,</w:t>
      </w:r>
      <w:r w:rsidRPr="009C17DA">
        <w:rPr>
          <w:rFonts w:eastAsiaTheme="minorHAnsi"/>
          <w:sz w:val="28"/>
          <w:szCs w:val="28"/>
          <w:lang w:eastAsia="en-US"/>
        </w:rPr>
        <w:t xml:space="preserve"> и</w:t>
      </w:r>
      <w:r w:rsidR="0057264A">
        <w:rPr>
          <w:rFonts w:eastAsiaTheme="minorHAnsi"/>
          <w:sz w:val="28"/>
          <w:szCs w:val="28"/>
          <w:lang w:eastAsia="en-US"/>
        </w:rPr>
        <w:t> </w:t>
      </w:r>
      <w:r w:rsidRPr="009C17DA">
        <w:rPr>
          <w:rFonts w:eastAsiaTheme="minorHAnsi"/>
          <w:sz w:val="28"/>
          <w:szCs w:val="28"/>
          <w:lang w:eastAsia="en-US"/>
        </w:rPr>
        <w:t xml:space="preserve">осуществлять контроль </w:t>
      </w:r>
      <w:r w:rsidR="00781C58">
        <w:rPr>
          <w:rFonts w:eastAsiaTheme="minorHAnsi"/>
          <w:sz w:val="28"/>
          <w:szCs w:val="28"/>
          <w:lang w:eastAsia="en-US"/>
        </w:rPr>
        <w:t>за исполнением</w:t>
      </w:r>
      <w:r w:rsidRPr="009C17DA">
        <w:rPr>
          <w:rFonts w:eastAsiaTheme="minorHAnsi"/>
          <w:sz w:val="28"/>
          <w:szCs w:val="28"/>
          <w:lang w:eastAsia="en-US"/>
        </w:rPr>
        <w:t xml:space="preserve"> обязательств в</w:t>
      </w:r>
      <w:r w:rsidR="0057264A">
        <w:rPr>
          <w:rFonts w:eastAsiaTheme="minorHAnsi"/>
          <w:sz w:val="28"/>
          <w:szCs w:val="28"/>
          <w:lang w:eastAsia="en-US"/>
        </w:rPr>
        <w:t> </w:t>
      </w:r>
      <w:r w:rsidRPr="009C17DA">
        <w:rPr>
          <w:rFonts w:eastAsiaTheme="minorHAnsi"/>
          <w:sz w:val="28"/>
          <w:szCs w:val="28"/>
          <w:lang w:eastAsia="en-US"/>
        </w:rPr>
        <w:t>соответствии с</w:t>
      </w:r>
      <w:r w:rsidR="0057264A">
        <w:rPr>
          <w:rFonts w:eastAsiaTheme="minorHAnsi"/>
          <w:sz w:val="28"/>
          <w:szCs w:val="28"/>
          <w:lang w:eastAsia="en-US"/>
        </w:rPr>
        <w:t> </w:t>
      </w:r>
      <w:r w:rsidR="00781C58" w:rsidRPr="009C17DA">
        <w:rPr>
          <w:rFonts w:eastAsiaTheme="minorHAnsi"/>
          <w:sz w:val="28"/>
          <w:szCs w:val="28"/>
          <w:lang w:eastAsia="en-US"/>
        </w:rPr>
        <w:t>Графиком</w:t>
      </w:r>
      <w:r w:rsidR="0075458D">
        <w:rPr>
          <w:rFonts w:eastAsiaTheme="minorHAnsi"/>
          <w:sz w:val="28"/>
          <w:szCs w:val="28"/>
          <w:lang w:eastAsia="en-US"/>
        </w:rPr>
        <w:t>, являющимся приложением к соглашению</w:t>
      </w:r>
      <w:r w:rsidRPr="009C17DA">
        <w:rPr>
          <w:rFonts w:eastAsiaTheme="minorHAnsi"/>
          <w:sz w:val="28"/>
          <w:szCs w:val="28"/>
          <w:lang w:eastAsia="en-US"/>
        </w:rPr>
        <w:t>;</w:t>
      </w:r>
    </w:p>
    <w:p w:rsidR="009C17DA" w:rsidRPr="009C17DA" w:rsidRDefault="00781C58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случае нарушения</w:t>
      </w:r>
      <w:r w:rsidR="009C17DA" w:rsidRPr="009C17DA">
        <w:rPr>
          <w:rFonts w:eastAsiaTheme="minorHAnsi"/>
          <w:sz w:val="28"/>
          <w:szCs w:val="28"/>
          <w:lang w:eastAsia="en-US"/>
        </w:rPr>
        <w:t xml:space="preserve"> </w:t>
      </w:r>
      <w:r w:rsidRPr="009C17DA">
        <w:rPr>
          <w:rFonts w:eastAsiaTheme="minorHAnsi"/>
          <w:sz w:val="28"/>
          <w:szCs w:val="28"/>
          <w:lang w:eastAsia="en-US"/>
        </w:rPr>
        <w:t>Графика</w:t>
      </w:r>
      <w:r>
        <w:rPr>
          <w:rFonts w:eastAsiaTheme="minorHAnsi"/>
          <w:sz w:val="28"/>
          <w:szCs w:val="28"/>
          <w:lang w:eastAsia="en-US"/>
        </w:rPr>
        <w:t>,</w:t>
      </w:r>
      <w:r w:rsidR="009C17DA" w:rsidRPr="009C17DA">
        <w:rPr>
          <w:rFonts w:eastAsiaTheme="minorHAnsi"/>
          <w:sz w:val="28"/>
          <w:szCs w:val="28"/>
          <w:lang w:eastAsia="en-US"/>
        </w:rPr>
        <w:t xml:space="preserve"> опе</w:t>
      </w:r>
      <w:r>
        <w:rPr>
          <w:rFonts w:eastAsiaTheme="minorHAnsi"/>
          <w:sz w:val="28"/>
          <w:szCs w:val="28"/>
          <w:lang w:eastAsia="en-US"/>
        </w:rPr>
        <w:t>ративно информировать Президиум</w:t>
      </w:r>
      <w:r w:rsidR="009C17DA" w:rsidRPr="009C17DA">
        <w:rPr>
          <w:rFonts w:eastAsiaTheme="minorHAnsi"/>
          <w:sz w:val="28"/>
          <w:szCs w:val="28"/>
          <w:lang w:eastAsia="en-US"/>
        </w:rPr>
        <w:t xml:space="preserve"> Профсоюза для принятия мер.</w:t>
      </w:r>
    </w:p>
    <w:p w:rsidR="009C17DA" w:rsidRPr="009C17DA" w:rsidRDefault="00712796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9C17DA" w:rsidRPr="009C17DA">
        <w:rPr>
          <w:rFonts w:eastAsiaTheme="minorHAnsi"/>
          <w:sz w:val="28"/>
          <w:szCs w:val="28"/>
          <w:lang w:eastAsia="en-US"/>
        </w:rPr>
        <w:t xml:space="preserve">. Контроль за выполнением Постановления возложить </w:t>
      </w:r>
      <w:r w:rsidR="009C17DA" w:rsidRPr="00781C58">
        <w:rPr>
          <w:rFonts w:eastAsiaTheme="minorHAnsi"/>
          <w:sz w:val="28"/>
          <w:szCs w:val="28"/>
          <w:lang w:eastAsia="en-US"/>
        </w:rPr>
        <w:t xml:space="preserve">на </w:t>
      </w:r>
      <w:r w:rsidR="00781C58" w:rsidRPr="009C17DA">
        <w:rPr>
          <w:rFonts w:eastAsiaTheme="minorHAnsi"/>
          <w:sz w:val="28"/>
          <w:szCs w:val="28"/>
          <w:lang w:eastAsia="en-US"/>
        </w:rPr>
        <w:t>заведующего финансовым отделом – главного бухгалтера аппарата Комитета Профсоюза Клопкову Н.К.</w:t>
      </w:r>
      <w:r w:rsidR="00781C58">
        <w:rPr>
          <w:rFonts w:eastAsiaTheme="minorHAnsi"/>
          <w:sz w:val="28"/>
          <w:szCs w:val="28"/>
          <w:lang w:eastAsia="en-US"/>
        </w:rPr>
        <w:t xml:space="preserve"> и </w:t>
      </w:r>
      <w:r w:rsidR="00781C58" w:rsidRPr="00781C58">
        <w:rPr>
          <w:rFonts w:eastAsiaTheme="minorHAnsi"/>
          <w:sz w:val="28"/>
          <w:szCs w:val="28"/>
          <w:lang w:eastAsia="en-US"/>
        </w:rPr>
        <w:t>исполняющего обязанности</w:t>
      </w:r>
      <w:r w:rsidR="00FF6C07" w:rsidRPr="00781C58">
        <w:rPr>
          <w:rFonts w:eastAsiaTheme="minorHAnsi"/>
          <w:sz w:val="28"/>
          <w:szCs w:val="28"/>
          <w:lang w:eastAsia="en-US"/>
        </w:rPr>
        <w:t xml:space="preserve"> председателя </w:t>
      </w:r>
      <w:r w:rsidRPr="009C17DA">
        <w:rPr>
          <w:rFonts w:eastAsiaTheme="minorHAnsi"/>
          <w:sz w:val="28"/>
          <w:szCs w:val="28"/>
          <w:lang w:eastAsia="en-US"/>
        </w:rPr>
        <w:t>ППО</w:t>
      </w:r>
      <w:r>
        <w:rPr>
          <w:rFonts w:eastAsiaTheme="minorHAnsi"/>
          <w:sz w:val="28"/>
          <w:szCs w:val="28"/>
          <w:lang w:eastAsia="en-US"/>
        </w:rPr>
        <w:t xml:space="preserve"> работников</w:t>
      </w:r>
      <w:r w:rsidRPr="009C17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Серпуховской </w:t>
      </w:r>
      <w:r w:rsidRPr="009C17DA">
        <w:rPr>
          <w:rFonts w:eastAsiaTheme="minorHAnsi"/>
          <w:sz w:val="28"/>
          <w:szCs w:val="28"/>
          <w:lang w:eastAsia="en-US"/>
        </w:rPr>
        <w:t>производственной базы</w:t>
      </w:r>
      <w:r w:rsidR="00781C58" w:rsidRPr="00C129AD">
        <w:rPr>
          <w:rFonts w:eastAsiaTheme="minorHAnsi"/>
          <w:sz w:val="28"/>
          <w:szCs w:val="28"/>
          <w:lang w:eastAsia="en-US"/>
        </w:rPr>
        <w:t xml:space="preserve"> </w:t>
      </w:r>
      <w:r w:rsidR="00781C58" w:rsidRPr="00781C58">
        <w:rPr>
          <w:rFonts w:eastAsiaTheme="minorHAnsi"/>
          <w:sz w:val="28"/>
          <w:szCs w:val="28"/>
          <w:lang w:eastAsia="en-US"/>
        </w:rPr>
        <w:t>Судакова А.Ю.</w:t>
      </w:r>
    </w:p>
    <w:p w:rsidR="009C17DA" w:rsidRPr="009C17DA" w:rsidRDefault="009C17D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C17DA" w:rsidRPr="009C17DA" w:rsidRDefault="009C17D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C17DA" w:rsidRPr="009C17DA" w:rsidRDefault="009C17DA" w:rsidP="009C17DA">
      <w:pPr>
        <w:tabs>
          <w:tab w:val="left" w:pos="7371"/>
        </w:tabs>
        <w:spacing w:after="0"/>
        <w:ind w:left="426" w:right="142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C17DA" w:rsidRPr="009C17DA" w:rsidRDefault="009C17DA" w:rsidP="00A90B1A">
      <w:pPr>
        <w:tabs>
          <w:tab w:val="left" w:pos="7938"/>
        </w:tabs>
        <w:spacing w:after="0"/>
        <w:ind w:left="426" w:right="142"/>
        <w:jc w:val="both"/>
        <w:rPr>
          <w:rFonts w:eastAsiaTheme="minorHAnsi"/>
          <w:sz w:val="28"/>
          <w:szCs w:val="28"/>
          <w:lang w:eastAsia="en-US"/>
        </w:rPr>
      </w:pPr>
      <w:r w:rsidRPr="009C17DA">
        <w:rPr>
          <w:rFonts w:eastAsiaTheme="minorHAnsi"/>
          <w:sz w:val="28"/>
          <w:szCs w:val="28"/>
          <w:lang w:eastAsia="en-US"/>
        </w:rPr>
        <w:t xml:space="preserve">Председатель </w:t>
      </w:r>
      <w:r w:rsidR="00E87ECF">
        <w:rPr>
          <w:rFonts w:eastAsiaTheme="minorHAnsi"/>
          <w:sz w:val="28"/>
          <w:szCs w:val="28"/>
          <w:lang w:eastAsia="en-US"/>
        </w:rPr>
        <w:t>Профсоюза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ab/>
      </w:r>
      <w:r w:rsidRPr="009C17DA">
        <w:rPr>
          <w:rFonts w:eastAsiaTheme="minorHAnsi"/>
          <w:sz w:val="28"/>
          <w:szCs w:val="28"/>
          <w:lang w:eastAsia="en-US"/>
        </w:rPr>
        <w:t xml:space="preserve">А.А. Шестакова </w:t>
      </w:r>
    </w:p>
    <w:sectPr w:rsidR="009C17DA" w:rsidRPr="009C17DA" w:rsidSect="00B01350">
      <w:pgSz w:w="11906" w:h="16838"/>
      <w:pgMar w:top="993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A4B"/>
    <w:multiLevelType w:val="hybridMultilevel"/>
    <w:tmpl w:val="2E0A9AC0"/>
    <w:lvl w:ilvl="0" w:tplc="741CC2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A4"/>
    <w:rsid w:val="000F0419"/>
    <w:rsid w:val="00111EC5"/>
    <w:rsid w:val="001752A9"/>
    <w:rsid w:val="001B1850"/>
    <w:rsid w:val="00241E60"/>
    <w:rsid w:val="0030667A"/>
    <w:rsid w:val="00333D71"/>
    <w:rsid w:val="003F26AB"/>
    <w:rsid w:val="00472E6C"/>
    <w:rsid w:val="00507766"/>
    <w:rsid w:val="00514D2C"/>
    <w:rsid w:val="0057264A"/>
    <w:rsid w:val="00694558"/>
    <w:rsid w:val="006B1C96"/>
    <w:rsid w:val="006B5DBF"/>
    <w:rsid w:val="00712796"/>
    <w:rsid w:val="00751655"/>
    <w:rsid w:val="0075458D"/>
    <w:rsid w:val="00781C58"/>
    <w:rsid w:val="007B7038"/>
    <w:rsid w:val="00842611"/>
    <w:rsid w:val="00856593"/>
    <w:rsid w:val="00856802"/>
    <w:rsid w:val="00860BC5"/>
    <w:rsid w:val="0086133C"/>
    <w:rsid w:val="008A4C9A"/>
    <w:rsid w:val="008D7972"/>
    <w:rsid w:val="00917B57"/>
    <w:rsid w:val="00931A53"/>
    <w:rsid w:val="009B0318"/>
    <w:rsid w:val="009C17DA"/>
    <w:rsid w:val="00A26179"/>
    <w:rsid w:val="00A90B1A"/>
    <w:rsid w:val="00A94765"/>
    <w:rsid w:val="00B01350"/>
    <w:rsid w:val="00B349C6"/>
    <w:rsid w:val="00C129AD"/>
    <w:rsid w:val="00CB7D62"/>
    <w:rsid w:val="00D4548F"/>
    <w:rsid w:val="00D86590"/>
    <w:rsid w:val="00DC436B"/>
    <w:rsid w:val="00E2371F"/>
    <w:rsid w:val="00E34DA4"/>
    <w:rsid w:val="00E87ECF"/>
    <w:rsid w:val="00EC24D6"/>
    <w:rsid w:val="00F647EB"/>
    <w:rsid w:val="00FC1FD1"/>
    <w:rsid w:val="00FC64CC"/>
    <w:rsid w:val="00FD3DD2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01757A"/>
  <w15:docId w15:val="{8FBE4D58-6F1F-4681-933D-F6A9AF61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uzer-PC</cp:lastModifiedBy>
  <cp:revision>13</cp:revision>
  <cp:lastPrinted>2020-10-27T13:01:00Z</cp:lastPrinted>
  <dcterms:created xsi:type="dcterms:W3CDTF">2020-11-02T12:41:00Z</dcterms:created>
  <dcterms:modified xsi:type="dcterms:W3CDTF">2021-01-11T13:21:00Z</dcterms:modified>
</cp:coreProperties>
</file>