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8210F9" w:rsidTr="00B823E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210F9" w:rsidRDefault="008210F9" w:rsidP="004F5D0A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41.25pt" o:ole="">
                  <v:imagedata r:id="rId5" o:title=""/>
                </v:shape>
                <o:OLEObject Type="Embed" ProgID="CorelDraw.Graphic.7" ShapeID="_x0000_i1025" DrawAspect="Content" ObjectID="_1670833021" r:id="rId6"/>
              </w:object>
            </w:r>
          </w:p>
          <w:p w:rsidR="008210F9" w:rsidRDefault="008210F9" w:rsidP="004F5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8210F9" w:rsidRDefault="008210F9" w:rsidP="004F5D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«Профессиональный союз работников автомобильного транспорта </w:t>
            </w:r>
            <w:r>
              <w:rPr>
                <w:b/>
                <w:sz w:val="24"/>
                <w:szCs w:val="24"/>
              </w:rPr>
              <w:br/>
              <w:t>и дорожного хозяйства Московской области»</w:t>
            </w:r>
          </w:p>
          <w:p w:rsidR="008210F9" w:rsidRDefault="008210F9" w:rsidP="004F5D0A">
            <w:pPr>
              <w:jc w:val="center"/>
              <w:rPr>
                <w:b/>
                <w:sz w:val="24"/>
              </w:rPr>
            </w:pPr>
          </w:p>
          <w:p w:rsidR="008210F9" w:rsidRDefault="008210F9" w:rsidP="004F5D0A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E20574">
              <w:rPr>
                <w:b/>
                <w:spacing w:val="30"/>
                <w:sz w:val="32"/>
                <w:szCs w:val="32"/>
              </w:rPr>
              <w:t>ПОСТАНОВЛЕНИЕ</w:t>
            </w:r>
            <w:r>
              <w:rPr>
                <w:b/>
                <w:spacing w:val="30"/>
                <w:sz w:val="32"/>
                <w:szCs w:val="32"/>
              </w:rPr>
              <w:t xml:space="preserve"> КОМИТЕТА </w:t>
            </w:r>
          </w:p>
          <w:p w:rsidR="008210F9" w:rsidRDefault="008210F9" w:rsidP="008458D9">
            <w:pPr>
              <w:jc w:val="center"/>
              <w:rPr>
                <w:noProof/>
              </w:rPr>
            </w:pPr>
          </w:p>
        </w:tc>
      </w:tr>
    </w:tbl>
    <w:p w:rsidR="008210F9" w:rsidRDefault="008210F9" w:rsidP="008210F9">
      <w:pPr>
        <w:rPr>
          <w:b/>
          <w:sz w:val="28"/>
          <w:szCs w:val="28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8210F9" w:rsidTr="00B823ED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210F9" w:rsidRPr="00FC64CC" w:rsidRDefault="00B671B3" w:rsidP="004F5D0A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8210F9" w:rsidRPr="009C17D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210F9">
              <w:rPr>
                <w:rFonts w:eastAsiaTheme="minorHAnsi"/>
                <w:sz w:val="28"/>
                <w:szCs w:val="28"/>
                <w:lang w:eastAsia="en-US"/>
              </w:rPr>
              <w:t>дека</w:t>
            </w:r>
            <w:r w:rsidR="008210F9" w:rsidRPr="009C17DA">
              <w:rPr>
                <w:rFonts w:eastAsiaTheme="minorHAnsi"/>
                <w:sz w:val="28"/>
                <w:szCs w:val="28"/>
                <w:lang w:eastAsia="en-US"/>
              </w:rPr>
              <w:t>бря</w:t>
            </w:r>
            <w:r w:rsidR="008210F9">
              <w:rPr>
                <w:sz w:val="28"/>
                <w:szCs w:val="28"/>
              </w:rPr>
              <w:t xml:space="preserve"> 2020 года</w:t>
            </w:r>
            <w:r w:rsidR="00CD3F77">
              <w:rPr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8210F9" w:rsidRPr="00FC64CC" w:rsidRDefault="008210F9" w:rsidP="004F5D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823ED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             г. Москва</w:t>
            </w:r>
          </w:p>
        </w:tc>
      </w:tr>
    </w:tbl>
    <w:p w:rsidR="008210F9" w:rsidRDefault="008210F9" w:rsidP="008210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0"/>
      </w:tblGrid>
      <w:tr w:rsidR="008210F9" w:rsidRPr="006D1CA9" w:rsidTr="004005E8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46282" w:rsidRDefault="008210F9" w:rsidP="0014628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30E5E">
              <w:rPr>
                <w:rFonts w:eastAsiaTheme="minorHAnsi"/>
                <w:b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8210F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деятельности Фонда солидарности и социальной поддержки Общественной организации «Профессиональный союз работников автомобильного транспорта и дорожного хозяйства М</w:t>
            </w:r>
            <w:r w:rsidR="0014628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осковской области» </w:t>
            </w:r>
          </w:p>
          <w:p w:rsidR="00146282" w:rsidRDefault="00146282" w:rsidP="0014628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за период с 01</w:t>
            </w:r>
            <w:r w:rsidR="008210F9" w:rsidRPr="008210F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января</w:t>
            </w:r>
            <w:r w:rsidR="008210F9" w:rsidRPr="008210F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2</w:t>
            </w:r>
            <w:r w:rsidR="00AD29A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020 года по 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30 ноября</w:t>
            </w:r>
          </w:p>
          <w:p w:rsidR="008210F9" w:rsidRDefault="00AD29A5" w:rsidP="00146282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2020 года</w:t>
            </w:r>
            <w:r w:rsidR="008210F9" w:rsidRPr="00530E5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</w:p>
          <w:p w:rsidR="00E845B9" w:rsidRPr="006D1CA9" w:rsidRDefault="00E845B9" w:rsidP="00146282">
            <w:pPr>
              <w:rPr>
                <w:b/>
                <w:sz w:val="28"/>
                <w:szCs w:val="28"/>
              </w:rPr>
            </w:pPr>
          </w:p>
        </w:tc>
      </w:tr>
    </w:tbl>
    <w:p w:rsidR="008210F9" w:rsidRPr="006D1CA9" w:rsidRDefault="008210F9" w:rsidP="008210F9">
      <w:pPr>
        <w:tabs>
          <w:tab w:val="left" w:pos="7371"/>
        </w:tabs>
        <w:spacing w:after="0" w:line="240" w:lineRule="auto"/>
        <w:ind w:left="426" w:firstLine="708"/>
        <w:rPr>
          <w:b/>
          <w:color w:val="FF0000"/>
          <w:sz w:val="28"/>
          <w:szCs w:val="28"/>
        </w:rPr>
      </w:pPr>
    </w:p>
    <w:p w:rsidR="008210F9" w:rsidRDefault="008210F9" w:rsidP="008210F9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  <w:proofErr w:type="gramStart"/>
      <w:r w:rsidRPr="008210F9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отчётного </w:t>
      </w:r>
      <w:r w:rsidRPr="008210F9">
        <w:rPr>
          <w:sz w:val="28"/>
          <w:szCs w:val="28"/>
        </w:rPr>
        <w:t xml:space="preserve"> периода </w:t>
      </w:r>
      <w:r>
        <w:rPr>
          <w:sz w:val="28"/>
          <w:szCs w:val="28"/>
        </w:rPr>
        <w:t>членами Общественного</w:t>
      </w:r>
      <w:r w:rsidRPr="00530E5E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 Фонда</w:t>
      </w:r>
      <w:r w:rsidRPr="008210F9">
        <w:rPr>
          <w:sz w:val="28"/>
          <w:szCs w:val="28"/>
        </w:rPr>
        <w:t xml:space="preserve"> солидарности и социальной поддержки Профсоюза (далее – Фонд)</w:t>
      </w:r>
      <w:r>
        <w:rPr>
          <w:sz w:val="28"/>
          <w:szCs w:val="28"/>
        </w:rPr>
        <w:t xml:space="preserve"> и работниками аппарата Комитета Профсоюза</w:t>
      </w:r>
      <w:r w:rsidRPr="008210F9">
        <w:rPr>
          <w:sz w:val="28"/>
          <w:szCs w:val="28"/>
        </w:rPr>
        <w:t xml:space="preserve"> проводилась разъяснительная работа с первичными профсоюзными организациями о подготовке и своевременном представлении первичных документов для принятия </w:t>
      </w:r>
      <w:r>
        <w:rPr>
          <w:sz w:val="28"/>
          <w:szCs w:val="28"/>
        </w:rPr>
        <w:t>Общественным</w:t>
      </w:r>
      <w:r w:rsidRPr="00530E5E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ом Фонда</w:t>
      </w:r>
      <w:r w:rsidRPr="008210F9">
        <w:rPr>
          <w:sz w:val="28"/>
          <w:szCs w:val="28"/>
        </w:rPr>
        <w:t xml:space="preserve"> и Президиумом Профсоюза решений </w:t>
      </w:r>
      <w:r>
        <w:rPr>
          <w:sz w:val="28"/>
          <w:szCs w:val="28"/>
        </w:rPr>
        <w:t>о</w:t>
      </w:r>
      <w:r w:rsidRPr="008210F9">
        <w:rPr>
          <w:sz w:val="28"/>
          <w:szCs w:val="28"/>
        </w:rPr>
        <w:t xml:space="preserve"> приобретении путевок в профсоюзные санатории Подмосковья членам профсоюза и членам их семей. </w:t>
      </w:r>
      <w:proofErr w:type="gramEnd"/>
    </w:p>
    <w:p w:rsidR="008210F9" w:rsidRPr="008210F9" w:rsidRDefault="008210F9" w:rsidP="008210F9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  <w:r w:rsidRPr="008210F9">
        <w:rPr>
          <w:sz w:val="28"/>
          <w:szCs w:val="28"/>
        </w:rPr>
        <w:t xml:space="preserve">Подготовлены образцы документов по обращению </w:t>
      </w:r>
      <w:r>
        <w:rPr>
          <w:sz w:val="28"/>
          <w:szCs w:val="28"/>
        </w:rPr>
        <w:t xml:space="preserve">профорганизаций </w:t>
      </w:r>
      <w:r w:rsidRPr="008210F9">
        <w:rPr>
          <w:sz w:val="28"/>
          <w:szCs w:val="28"/>
        </w:rPr>
        <w:t xml:space="preserve">в </w:t>
      </w:r>
      <w:r>
        <w:rPr>
          <w:sz w:val="28"/>
          <w:szCs w:val="28"/>
        </w:rPr>
        <w:t>Общественный</w:t>
      </w:r>
      <w:r w:rsidRPr="00530E5E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 </w:t>
      </w:r>
      <w:r w:rsidRPr="008210F9">
        <w:rPr>
          <w:sz w:val="28"/>
          <w:szCs w:val="28"/>
        </w:rPr>
        <w:t>Фонд</w:t>
      </w:r>
      <w:r>
        <w:rPr>
          <w:sz w:val="28"/>
          <w:szCs w:val="28"/>
        </w:rPr>
        <w:t>а</w:t>
      </w:r>
      <w:r w:rsidRPr="008210F9">
        <w:rPr>
          <w:sz w:val="28"/>
          <w:szCs w:val="28"/>
        </w:rPr>
        <w:t>.</w:t>
      </w:r>
    </w:p>
    <w:p w:rsidR="008210F9" w:rsidRPr="008210F9" w:rsidRDefault="00146282" w:rsidP="008210F9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11</w:t>
      </w:r>
      <w:r w:rsidR="008210F9" w:rsidRPr="008210F9">
        <w:rPr>
          <w:sz w:val="28"/>
          <w:szCs w:val="28"/>
        </w:rPr>
        <w:t xml:space="preserve"> месяцев 2020 года из 1506,1 тыс. руб. поступивших сре</w:t>
      </w:r>
      <w:proofErr w:type="gramStart"/>
      <w:r w:rsidR="008210F9" w:rsidRPr="008210F9">
        <w:rPr>
          <w:sz w:val="28"/>
          <w:szCs w:val="28"/>
        </w:rPr>
        <w:t>дств в Ф</w:t>
      </w:r>
      <w:proofErr w:type="gramEnd"/>
      <w:r w:rsidR="008210F9" w:rsidRPr="008210F9">
        <w:rPr>
          <w:sz w:val="28"/>
          <w:szCs w:val="28"/>
        </w:rPr>
        <w:t>онд, оказана материальная помощь 72-м членам профсоюза, попавшим в беду, объем материальной помощи составил  1159,0 тысяч рублей.</w:t>
      </w:r>
    </w:p>
    <w:p w:rsidR="008210F9" w:rsidRPr="008210F9" w:rsidRDefault="008210F9" w:rsidP="008210F9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  <w:r w:rsidRPr="008210F9">
        <w:rPr>
          <w:sz w:val="28"/>
          <w:szCs w:val="28"/>
        </w:rPr>
        <w:t>36 членов профсоюза получили  материальную помощь на сумму 216,0 тысяч рублей на  приобретение санаторно-курортных путевок в</w:t>
      </w:r>
      <w:r w:rsidR="00146282">
        <w:rPr>
          <w:sz w:val="28"/>
          <w:szCs w:val="28"/>
        </w:rPr>
        <w:t xml:space="preserve"> профсоюзные</w:t>
      </w:r>
      <w:r w:rsidRPr="008210F9">
        <w:rPr>
          <w:sz w:val="28"/>
          <w:szCs w:val="28"/>
        </w:rPr>
        <w:t xml:space="preserve"> здравницы.</w:t>
      </w:r>
    </w:p>
    <w:p w:rsidR="00D63221" w:rsidRPr="008B3B97" w:rsidRDefault="00D63221" w:rsidP="00D63221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3B97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8B3B97">
        <w:rPr>
          <w:sz w:val="28"/>
          <w:szCs w:val="28"/>
        </w:rPr>
        <w:t xml:space="preserve"> Общественного Совета</w:t>
      </w:r>
      <w:r>
        <w:rPr>
          <w:sz w:val="28"/>
          <w:szCs w:val="28"/>
        </w:rPr>
        <w:t xml:space="preserve">, </w:t>
      </w:r>
      <w:r w:rsidRPr="008B3B97">
        <w:rPr>
          <w:sz w:val="28"/>
          <w:szCs w:val="28"/>
        </w:rPr>
        <w:t>председатель первичной профсоюзной организации, начальник отдела кадров филиала «Домодедово» АО «МТТС» Калинина Людмила Алексеевна</w:t>
      </w:r>
      <w:r>
        <w:rPr>
          <w:sz w:val="28"/>
          <w:szCs w:val="28"/>
        </w:rPr>
        <w:t>, у</w:t>
      </w:r>
      <w:r w:rsidRPr="008B3B97">
        <w:rPr>
          <w:sz w:val="28"/>
          <w:szCs w:val="28"/>
        </w:rPr>
        <w:t xml:space="preserve">твержденная </w:t>
      </w:r>
      <w:r>
        <w:rPr>
          <w:sz w:val="28"/>
          <w:szCs w:val="28"/>
        </w:rPr>
        <w:t>П</w:t>
      </w:r>
      <w:r w:rsidRPr="008B3B97">
        <w:rPr>
          <w:sz w:val="28"/>
          <w:szCs w:val="28"/>
        </w:rPr>
        <w:t>остановлением Комитета Профсоюза на</w:t>
      </w:r>
      <w:r>
        <w:rPr>
          <w:sz w:val="28"/>
          <w:szCs w:val="28"/>
        </w:rPr>
        <w:t xml:space="preserve"> VI пленуме 14 </w:t>
      </w:r>
      <w:r>
        <w:rPr>
          <w:sz w:val="28"/>
          <w:szCs w:val="28"/>
        </w:rPr>
        <w:lastRenderedPageBreak/>
        <w:t xml:space="preserve">ноября 2018 года, </w:t>
      </w:r>
      <w:r w:rsidRPr="008B3B97">
        <w:rPr>
          <w:sz w:val="28"/>
          <w:szCs w:val="28"/>
        </w:rPr>
        <w:t xml:space="preserve">  </w:t>
      </w:r>
      <w:r>
        <w:rPr>
          <w:sz w:val="28"/>
          <w:szCs w:val="28"/>
        </w:rPr>
        <w:t>несмотря на занятость на основной работе, успешно справлялась с серьёзной общественной работой, которая непосредственно связана с жизнью и здоровьем работников отраслевых предприятий – членов профсоюза.</w:t>
      </w:r>
    </w:p>
    <w:p w:rsidR="008210F9" w:rsidRDefault="008210F9" w:rsidP="008210F9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течение отчетного периода в составе </w:t>
      </w:r>
      <w:r w:rsidRPr="00F910CF">
        <w:rPr>
          <w:rFonts w:eastAsiaTheme="minorHAnsi"/>
          <w:sz w:val="28"/>
          <w:szCs w:val="28"/>
          <w:lang w:eastAsia="en-US"/>
        </w:rPr>
        <w:t>Общественн</w:t>
      </w:r>
      <w:r>
        <w:rPr>
          <w:rFonts w:eastAsiaTheme="minorHAnsi"/>
          <w:sz w:val="28"/>
          <w:szCs w:val="28"/>
          <w:lang w:eastAsia="en-US"/>
        </w:rPr>
        <w:t>ого совета произошли изменения</w:t>
      </w:r>
      <w:r w:rsidRPr="00530E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к настоящему </w:t>
      </w:r>
      <w:r w:rsidR="00146282">
        <w:rPr>
          <w:rFonts w:eastAsiaTheme="minorHAnsi"/>
          <w:sz w:val="28"/>
          <w:szCs w:val="28"/>
          <w:lang w:eastAsia="en-US"/>
        </w:rPr>
        <w:t>времени в его составе осталось четыре</w:t>
      </w:r>
      <w:r>
        <w:rPr>
          <w:rFonts w:eastAsiaTheme="minorHAnsi"/>
          <w:sz w:val="28"/>
          <w:szCs w:val="28"/>
          <w:lang w:eastAsia="en-US"/>
        </w:rPr>
        <w:t xml:space="preserve"> человека.</w:t>
      </w:r>
    </w:p>
    <w:p w:rsidR="008210F9" w:rsidRPr="00E845B9" w:rsidRDefault="008210F9" w:rsidP="008210F9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662F3E">
        <w:rPr>
          <w:rFonts w:eastAsiaTheme="minorHAnsi"/>
          <w:sz w:val="28"/>
          <w:szCs w:val="28"/>
          <w:lang w:eastAsia="en-US"/>
        </w:rPr>
        <w:t xml:space="preserve">Заслушав отчет о деятельности </w:t>
      </w:r>
      <w:r w:rsidRPr="00F910CF">
        <w:rPr>
          <w:rFonts w:eastAsiaTheme="minorHAnsi"/>
          <w:sz w:val="28"/>
          <w:szCs w:val="28"/>
          <w:lang w:eastAsia="en-US"/>
        </w:rPr>
        <w:t>Ф</w:t>
      </w:r>
      <w:r w:rsidR="00146282">
        <w:rPr>
          <w:rFonts w:eastAsiaTheme="minorHAnsi"/>
          <w:sz w:val="28"/>
          <w:szCs w:val="28"/>
          <w:lang w:eastAsia="en-US"/>
        </w:rPr>
        <w:t>онда за период с 01.01.</w:t>
      </w:r>
      <w:r>
        <w:rPr>
          <w:rFonts w:eastAsiaTheme="minorHAnsi"/>
          <w:sz w:val="28"/>
          <w:szCs w:val="28"/>
          <w:lang w:eastAsia="en-US"/>
        </w:rPr>
        <w:t>2020</w:t>
      </w:r>
      <w:r w:rsidRPr="00662F3E">
        <w:rPr>
          <w:rFonts w:eastAsiaTheme="minorHAnsi"/>
          <w:sz w:val="28"/>
          <w:szCs w:val="28"/>
          <w:lang w:eastAsia="en-US"/>
        </w:rPr>
        <w:t xml:space="preserve"> г. по </w:t>
      </w:r>
      <w:r w:rsidR="00146282">
        <w:rPr>
          <w:rFonts w:eastAsiaTheme="minorHAnsi"/>
          <w:sz w:val="28"/>
          <w:szCs w:val="28"/>
          <w:lang w:eastAsia="en-US"/>
        </w:rPr>
        <w:t>30.11.</w:t>
      </w:r>
      <w:r w:rsidRPr="00662F3E">
        <w:rPr>
          <w:rFonts w:eastAsiaTheme="minorHAnsi"/>
          <w:sz w:val="28"/>
          <w:szCs w:val="28"/>
          <w:lang w:eastAsia="en-US"/>
        </w:rPr>
        <w:t xml:space="preserve">2020 г., </w:t>
      </w:r>
    </w:p>
    <w:p w:rsidR="008210F9" w:rsidRDefault="008210F9" w:rsidP="008210F9">
      <w:pPr>
        <w:tabs>
          <w:tab w:val="left" w:pos="7371"/>
        </w:tabs>
        <w:spacing w:after="0"/>
        <w:ind w:left="426" w:right="142"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920"/>
      </w:tblGrid>
      <w:tr w:rsidR="008210F9" w:rsidTr="004F5D0A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8210F9" w:rsidRPr="00FC64CC" w:rsidRDefault="00B823ED" w:rsidP="004F5D0A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F910CF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Комитет Профсоюза</w:t>
            </w:r>
            <w:r w:rsidRPr="00F910C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ПОСТАНОВЛЯЕТ</w:t>
            </w:r>
            <w:r w:rsidRPr="00F910CF">
              <w:rPr>
                <w:rFonts w:eastAsiaTheme="minorHAnsi"/>
                <w:i/>
                <w:sz w:val="28"/>
                <w:szCs w:val="28"/>
                <w:lang w:eastAsia="en-US"/>
              </w:rPr>
              <w:t>:</w:t>
            </w:r>
          </w:p>
        </w:tc>
      </w:tr>
    </w:tbl>
    <w:p w:rsidR="00B823ED" w:rsidRDefault="00B823ED" w:rsidP="008210F9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210F9" w:rsidRDefault="008210F9" w:rsidP="008210F9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 xml:space="preserve">1. </w:t>
      </w:r>
      <w:r w:rsidRPr="008210F9">
        <w:rPr>
          <w:rFonts w:eastAsiaTheme="minorHAnsi"/>
          <w:sz w:val="28"/>
          <w:szCs w:val="28"/>
          <w:lang w:eastAsia="en-US"/>
        </w:rPr>
        <w:t>Признать работу Фонд</w:t>
      </w:r>
      <w:r>
        <w:rPr>
          <w:rFonts w:eastAsiaTheme="minorHAnsi"/>
          <w:sz w:val="28"/>
          <w:szCs w:val="28"/>
          <w:lang w:eastAsia="en-US"/>
        </w:rPr>
        <w:t>а</w:t>
      </w:r>
      <w:r w:rsidRPr="008210F9">
        <w:rPr>
          <w:rFonts w:eastAsiaTheme="minorHAnsi"/>
          <w:sz w:val="28"/>
          <w:szCs w:val="28"/>
          <w:lang w:eastAsia="en-US"/>
        </w:rPr>
        <w:t xml:space="preserve"> солидарности и социальной поддержки Общественной организации «Профессиональный союз работников автомобильного транспорта и дорожного хозяйства Московской области» удовлетворительной.</w:t>
      </w:r>
    </w:p>
    <w:p w:rsidR="00B26ED3" w:rsidRDefault="008210F9" w:rsidP="008210F9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DE5560">
        <w:rPr>
          <w:rFonts w:eastAsiaTheme="minorHAnsi"/>
          <w:sz w:val="28"/>
          <w:szCs w:val="28"/>
          <w:lang w:eastAsia="en-US"/>
        </w:rPr>
        <w:t>Поощрить</w:t>
      </w:r>
      <w:r w:rsidRPr="007C092B">
        <w:t xml:space="preserve"> </w:t>
      </w:r>
      <w:r w:rsidRPr="00530E5E">
        <w:rPr>
          <w:rFonts w:eastAsiaTheme="minorHAnsi"/>
          <w:sz w:val="28"/>
          <w:szCs w:val="28"/>
          <w:lang w:eastAsia="en-US"/>
        </w:rPr>
        <w:t xml:space="preserve">председателя Общественного Совета </w:t>
      </w:r>
      <w:r>
        <w:rPr>
          <w:rFonts w:eastAsiaTheme="minorHAnsi"/>
          <w:sz w:val="28"/>
          <w:szCs w:val="28"/>
          <w:lang w:eastAsia="en-US"/>
        </w:rPr>
        <w:t>Калинину Л.А.</w:t>
      </w:r>
      <w:r w:rsidRPr="00530E5E">
        <w:rPr>
          <w:rFonts w:eastAsiaTheme="minorHAnsi"/>
          <w:sz w:val="28"/>
          <w:szCs w:val="28"/>
          <w:lang w:eastAsia="en-US"/>
        </w:rPr>
        <w:t xml:space="preserve">  </w:t>
      </w:r>
      <w:r w:rsidR="00DE5560">
        <w:rPr>
          <w:rFonts w:eastAsiaTheme="minorHAnsi"/>
          <w:sz w:val="28"/>
          <w:szCs w:val="28"/>
          <w:lang w:eastAsia="en-US"/>
        </w:rPr>
        <w:t xml:space="preserve">денежной </w:t>
      </w:r>
      <w:r w:rsidR="00731B30">
        <w:rPr>
          <w:rFonts w:eastAsiaTheme="minorHAnsi"/>
          <w:sz w:val="28"/>
          <w:szCs w:val="28"/>
          <w:lang w:eastAsia="en-US"/>
        </w:rPr>
        <w:t>выплатой</w:t>
      </w:r>
      <w:r w:rsidR="00DE5560">
        <w:rPr>
          <w:rFonts w:eastAsiaTheme="minorHAnsi"/>
          <w:sz w:val="28"/>
          <w:szCs w:val="28"/>
          <w:lang w:eastAsia="en-US"/>
        </w:rPr>
        <w:t xml:space="preserve"> в размере</w:t>
      </w:r>
      <w:r w:rsidR="00146282">
        <w:rPr>
          <w:rFonts w:eastAsiaTheme="minorHAnsi"/>
          <w:sz w:val="28"/>
          <w:szCs w:val="28"/>
          <w:lang w:eastAsia="en-US"/>
        </w:rPr>
        <w:t xml:space="preserve"> 10000</w:t>
      </w:r>
      <w:r w:rsidR="00B26ED3">
        <w:rPr>
          <w:rFonts w:eastAsiaTheme="minorHAnsi"/>
          <w:sz w:val="28"/>
          <w:szCs w:val="28"/>
          <w:lang w:eastAsia="en-US"/>
        </w:rPr>
        <w:t xml:space="preserve"> (десять тысяч) рублей</w:t>
      </w:r>
      <w:r w:rsidR="00DE5560">
        <w:rPr>
          <w:rFonts w:eastAsiaTheme="minorHAnsi"/>
          <w:sz w:val="28"/>
          <w:szCs w:val="28"/>
          <w:lang w:eastAsia="en-US"/>
        </w:rPr>
        <w:t>,</w:t>
      </w:r>
      <w:r w:rsidR="00146282">
        <w:rPr>
          <w:rFonts w:eastAsiaTheme="minorHAnsi"/>
          <w:sz w:val="28"/>
          <w:szCs w:val="28"/>
          <w:lang w:eastAsia="en-US"/>
        </w:rPr>
        <w:t xml:space="preserve"> членов Общественного Совета </w:t>
      </w:r>
      <w:proofErr w:type="spellStart"/>
      <w:r w:rsidR="00146282">
        <w:rPr>
          <w:rFonts w:eastAsiaTheme="minorHAnsi"/>
          <w:sz w:val="28"/>
          <w:szCs w:val="28"/>
          <w:lang w:eastAsia="en-US"/>
        </w:rPr>
        <w:t>Кубракову</w:t>
      </w:r>
      <w:proofErr w:type="spellEnd"/>
      <w:r w:rsidR="00146282">
        <w:rPr>
          <w:rFonts w:eastAsiaTheme="minorHAnsi"/>
          <w:sz w:val="28"/>
          <w:szCs w:val="28"/>
          <w:lang w:eastAsia="en-US"/>
        </w:rPr>
        <w:t xml:space="preserve"> Л.В., </w:t>
      </w:r>
      <w:proofErr w:type="spellStart"/>
      <w:r w:rsidR="00146282">
        <w:rPr>
          <w:rFonts w:eastAsiaTheme="minorHAnsi"/>
          <w:sz w:val="28"/>
          <w:szCs w:val="28"/>
          <w:lang w:eastAsia="en-US"/>
        </w:rPr>
        <w:t>Великанову</w:t>
      </w:r>
      <w:proofErr w:type="spellEnd"/>
      <w:r w:rsidR="00146282">
        <w:rPr>
          <w:rFonts w:eastAsiaTheme="minorHAnsi"/>
          <w:sz w:val="28"/>
          <w:szCs w:val="28"/>
          <w:lang w:eastAsia="en-US"/>
        </w:rPr>
        <w:t xml:space="preserve"> Т.А., </w:t>
      </w:r>
      <w:proofErr w:type="spellStart"/>
      <w:r w:rsidR="00146282">
        <w:rPr>
          <w:rFonts w:eastAsiaTheme="minorHAnsi"/>
          <w:sz w:val="28"/>
          <w:szCs w:val="28"/>
          <w:lang w:eastAsia="en-US"/>
        </w:rPr>
        <w:t>Целяеву</w:t>
      </w:r>
      <w:proofErr w:type="spellEnd"/>
      <w:r w:rsidR="00146282">
        <w:rPr>
          <w:rFonts w:eastAsiaTheme="minorHAnsi"/>
          <w:sz w:val="28"/>
          <w:szCs w:val="28"/>
          <w:lang w:eastAsia="en-US"/>
        </w:rPr>
        <w:t xml:space="preserve"> Е.В. </w:t>
      </w:r>
      <w:r w:rsidR="00D101C2">
        <w:rPr>
          <w:rFonts w:eastAsiaTheme="minorHAnsi"/>
          <w:sz w:val="28"/>
          <w:szCs w:val="28"/>
          <w:lang w:eastAsia="en-US"/>
        </w:rPr>
        <w:t>денежной выплатой</w:t>
      </w:r>
      <w:r w:rsidR="00B26ED3">
        <w:rPr>
          <w:rFonts w:eastAsiaTheme="minorHAnsi"/>
          <w:sz w:val="28"/>
          <w:szCs w:val="28"/>
          <w:lang w:eastAsia="en-US"/>
        </w:rPr>
        <w:t xml:space="preserve"> в размере 5000 (пять тысяч) рублей каждому, заместителя заведующего финансовым отделом</w:t>
      </w:r>
      <w:r w:rsidR="00DE5560">
        <w:rPr>
          <w:rFonts w:eastAsiaTheme="minorHAnsi"/>
          <w:sz w:val="28"/>
          <w:szCs w:val="28"/>
          <w:lang w:eastAsia="en-US"/>
        </w:rPr>
        <w:t xml:space="preserve"> аппарата Комитета Профсоюза </w:t>
      </w:r>
      <w:r w:rsidR="00B26ED3">
        <w:rPr>
          <w:rFonts w:eastAsiaTheme="minorHAnsi"/>
          <w:sz w:val="28"/>
          <w:szCs w:val="28"/>
          <w:lang w:eastAsia="en-US"/>
        </w:rPr>
        <w:t xml:space="preserve">Шполянскую И.В. денежной </w:t>
      </w:r>
      <w:r w:rsidR="00731B30">
        <w:rPr>
          <w:rFonts w:eastAsiaTheme="minorHAnsi"/>
          <w:sz w:val="28"/>
          <w:szCs w:val="28"/>
          <w:lang w:eastAsia="en-US"/>
        </w:rPr>
        <w:t>выплатой</w:t>
      </w:r>
      <w:r w:rsidR="00B26ED3">
        <w:rPr>
          <w:rFonts w:eastAsiaTheme="minorHAnsi"/>
          <w:sz w:val="28"/>
          <w:szCs w:val="28"/>
          <w:lang w:eastAsia="en-US"/>
        </w:rPr>
        <w:t xml:space="preserve"> в размере 10000 (десять тысяч) рублей. </w:t>
      </w:r>
      <w:proofErr w:type="gramEnd"/>
    </w:p>
    <w:p w:rsidR="00CE3167" w:rsidRDefault="00CE3167" w:rsidP="008210F9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Контроль за выполнением настоящего постановления возложить на заместителя Председателя Профсоюза Смекалина Ю.В.</w:t>
      </w:r>
    </w:p>
    <w:p w:rsidR="00CE3167" w:rsidRDefault="00CE3167" w:rsidP="008210F9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845B9" w:rsidRDefault="00E845B9" w:rsidP="008210F9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E3167" w:rsidRDefault="00CE3167" w:rsidP="00CE3167">
      <w:pPr>
        <w:tabs>
          <w:tab w:val="left" w:pos="7371"/>
        </w:tabs>
        <w:spacing w:after="0"/>
        <w:ind w:left="426" w:right="142"/>
        <w:jc w:val="both"/>
        <w:rPr>
          <w:rFonts w:eastAsiaTheme="minorHAnsi"/>
          <w:sz w:val="28"/>
          <w:szCs w:val="28"/>
          <w:lang w:eastAsia="en-US"/>
        </w:rPr>
      </w:pPr>
    </w:p>
    <w:p w:rsidR="00CE3167" w:rsidRPr="00530E5E" w:rsidRDefault="00CE3167" w:rsidP="00B85295">
      <w:pPr>
        <w:tabs>
          <w:tab w:val="left" w:pos="1418"/>
          <w:tab w:val="left" w:pos="1701"/>
          <w:tab w:val="left" w:pos="7371"/>
        </w:tabs>
        <w:spacing w:after="0"/>
        <w:ind w:left="426" w:right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</w:t>
      </w:r>
      <w:r w:rsidR="00B823ED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31B30">
        <w:rPr>
          <w:rFonts w:eastAsiaTheme="minorHAnsi"/>
          <w:sz w:val="28"/>
          <w:szCs w:val="28"/>
          <w:lang w:eastAsia="en-US"/>
        </w:rPr>
        <w:t xml:space="preserve">А.А. </w:t>
      </w:r>
      <w:r>
        <w:rPr>
          <w:rFonts w:eastAsiaTheme="minorHAnsi"/>
          <w:sz w:val="28"/>
          <w:szCs w:val="28"/>
          <w:lang w:eastAsia="en-US"/>
        </w:rPr>
        <w:t xml:space="preserve">Шестакова </w:t>
      </w:r>
    </w:p>
    <w:p w:rsidR="008210F9" w:rsidRDefault="008210F9" w:rsidP="008210F9"/>
    <w:p w:rsidR="006411E9" w:rsidRDefault="006411E9"/>
    <w:sectPr w:rsidR="006411E9" w:rsidSect="00B852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F9"/>
    <w:rsid w:val="00146282"/>
    <w:rsid w:val="004005E8"/>
    <w:rsid w:val="00426840"/>
    <w:rsid w:val="006411E9"/>
    <w:rsid w:val="00731B30"/>
    <w:rsid w:val="007D05B1"/>
    <w:rsid w:val="008210F9"/>
    <w:rsid w:val="008458D9"/>
    <w:rsid w:val="00AD29A5"/>
    <w:rsid w:val="00B26ED3"/>
    <w:rsid w:val="00B671B3"/>
    <w:rsid w:val="00B823ED"/>
    <w:rsid w:val="00B85295"/>
    <w:rsid w:val="00CD3F77"/>
    <w:rsid w:val="00CE3167"/>
    <w:rsid w:val="00D101C2"/>
    <w:rsid w:val="00D63221"/>
    <w:rsid w:val="00DE5560"/>
    <w:rsid w:val="00E8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5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5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14</cp:revision>
  <cp:lastPrinted>2020-12-25T11:10:00Z</cp:lastPrinted>
  <dcterms:created xsi:type="dcterms:W3CDTF">2020-12-04T12:15:00Z</dcterms:created>
  <dcterms:modified xsi:type="dcterms:W3CDTF">2020-12-30T08:29:00Z</dcterms:modified>
</cp:coreProperties>
</file>